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33F" w:rsidRDefault="00C54881">
      <w:pPr>
        <w:spacing w:line="360" w:lineRule="auto"/>
        <w:rPr>
          <w:rFonts w:ascii="黑体" w:eastAsia="黑体" w:hAnsi="黑体" w:cs="宋体"/>
          <w:bCs/>
          <w:kern w:val="0"/>
          <w:sz w:val="32"/>
          <w:szCs w:val="44"/>
        </w:rPr>
      </w:pPr>
      <w:r>
        <w:rPr>
          <w:rFonts w:ascii="黑体" w:eastAsia="黑体" w:hAnsi="黑体" w:cs="宋体" w:hint="eastAsia"/>
          <w:bCs/>
          <w:kern w:val="0"/>
          <w:sz w:val="32"/>
          <w:szCs w:val="44"/>
        </w:rPr>
        <w:t>附件1</w:t>
      </w:r>
    </w:p>
    <w:p w:rsidR="00C1233F" w:rsidRDefault="00C54881">
      <w:pPr>
        <w:adjustRightInd w:val="0"/>
        <w:snapToGrid w:val="0"/>
        <w:jc w:val="center"/>
        <w:rPr>
          <w:rFonts w:ascii="方正小标宋简体" w:eastAsia="方正小标宋简体" w:hAnsi="华文中宋" w:cs="宋体"/>
          <w:bCs/>
          <w:kern w:val="0"/>
          <w:sz w:val="32"/>
          <w:szCs w:val="44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2"/>
          <w:szCs w:val="44"/>
        </w:rPr>
        <w:t>核查中心202</w:t>
      </w:r>
      <w:r>
        <w:rPr>
          <w:rFonts w:ascii="方正小标宋简体" w:eastAsia="方正小标宋简体" w:hAnsi="华文中宋" w:cs="宋体"/>
          <w:bCs/>
          <w:kern w:val="0"/>
          <w:sz w:val="32"/>
          <w:szCs w:val="44"/>
        </w:rPr>
        <w:t>3</w:t>
      </w:r>
      <w:r>
        <w:rPr>
          <w:rFonts w:ascii="方正小标宋简体" w:eastAsia="方正小标宋简体" w:hAnsi="华文中宋" w:cs="宋体" w:hint="eastAsia"/>
          <w:bCs/>
          <w:kern w:val="0"/>
          <w:sz w:val="32"/>
          <w:szCs w:val="44"/>
        </w:rPr>
        <w:t>年从京外公开调配人员岗位信息表</w:t>
      </w:r>
    </w:p>
    <w:tbl>
      <w:tblPr>
        <w:tblW w:w="14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709"/>
        <w:gridCol w:w="2551"/>
        <w:gridCol w:w="992"/>
        <w:gridCol w:w="993"/>
        <w:gridCol w:w="708"/>
        <w:gridCol w:w="709"/>
        <w:gridCol w:w="1559"/>
        <w:gridCol w:w="3297"/>
        <w:gridCol w:w="1857"/>
      </w:tblGrid>
      <w:tr w:rsidR="00C1233F">
        <w:trPr>
          <w:trHeight w:val="832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C1233F" w:rsidRDefault="00C54881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/>
                <w:b/>
                <w:szCs w:val="24"/>
              </w:rPr>
              <w:t>岗位名称及代码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233F" w:rsidRDefault="00C54881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调配</w:t>
            </w:r>
          </w:p>
          <w:p w:rsidR="00C1233F" w:rsidRDefault="00C54881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/>
                <w:b/>
                <w:szCs w:val="24"/>
              </w:rPr>
              <w:t>人数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1233F" w:rsidRDefault="00C54881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/>
                <w:b/>
                <w:szCs w:val="24"/>
              </w:rPr>
              <w:t>专业要求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233F" w:rsidRDefault="00C54881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/>
                <w:b/>
                <w:szCs w:val="24"/>
              </w:rPr>
              <w:t>学历</w:t>
            </w:r>
          </w:p>
          <w:p w:rsidR="00C1233F" w:rsidRDefault="00C54881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/>
                <w:b/>
                <w:szCs w:val="24"/>
              </w:rPr>
              <w:t>学位</w:t>
            </w:r>
          </w:p>
        </w:tc>
        <w:tc>
          <w:tcPr>
            <w:tcW w:w="993" w:type="dxa"/>
            <w:vAlign w:val="center"/>
          </w:tcPr>
          <w:p w:rsidR="00C1233F" w:rsidRDefault="00C54881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职称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233F" w:rsidRDefault="00C54881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/>
                <w:b/>
                <w:szCs w:val="24"/>
              </w:rPr>
              <w:t>政治面貌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233F" w:rsidRDefault="00C54881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人员</w:t>
            </w:r>
          </w:p>
          <w:p w:rsidR="00C1233F" w:rsidRDefault="00C54881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类别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233F" w:rsidRDefault="00C54881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/>
                <w:b/>
                <w:szCs w:val="24"/>
              </w:rPr>
              <w:t>年龄</w:t>
            </w:r>
          </w:p>
          <w:p w:rsidR="00C1233F" w:rsidRDefault="00C54881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/>
                <w:b/>
                <w:szCs w:val="24"/>
              </w:rPr>
              <w:t>条件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C1233F" w:rsidRDefault="00C54881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基本</w:t>
            </w:r>
            <w:r>
              <w:rPr>
                <w:rFonts w:ascii="宋体" w:eastAsia="宋体" w:hAnsi="宋体" w:cs="Times New Roman"/>
                <w:b/>
                <w:szCs w:val="24"/>
              </w:rPr>
              <w:t>条件</w:t>
            </w:r>
          </w:p>
        </w:tc>
        <w:tc>
          <w:tcPr>
            <w:tcW w:w="1857" w:type="dxa"/>
            <w:vAlign w:val="center"/>
          </w:tcPr>
          <w:p w:rsidR="00C1233F" w:rsidRDefault="00C54881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其他条件</w:t>
            </w:r>
          </w:p>
        </w:tc>
      </w:tr>
      <w:tr w:rsidR="00C1233F">
        <w:trPr>
          <w:trHeight w:val="2498"/>
          <w:jc w:val="center"/>
        </w:trPr>
        <w:tc>
          <w:tcPr>
            <w:tcW w:w="1119" w:type="dxa"/>
            <w:vMerge w:val="restart"/>
            <w:shd w:val="clear" w:color="auto" w:fill="auto"/>
            <w:vAlign w:val="center"/>
          </w:tcPr>
          <w:p w:rsidR="00C1233F" w:rsidRDefault="00C54881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药物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临床试验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检查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岗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（01）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1233F" w:rsidRDefault="00C54881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1233F" w:rsidRDefault="00C54881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本科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：医学（10）、药学类（1007）、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化学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类（07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03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）、生物科学类（0710）、生物工程类（0830）、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制药工程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（081302）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233F" w:rsidRDefault="002D4E8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本科及以上</w:t>
            </w:r>
          </w:p>
        </w:tc>
        <w:tc>
          <w:tcPr>
            <w:tcW w:w="993" w:type="dxa"/>
            <w:vAlign w:val="center"/>
          </w:tcPr>
          <w:p w:rsidR="00C1233F" w:rsidRDefault="00C54881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副高以上专业技术职称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1233F" w:rsidRDefault="00C54881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1233F" w:rsidRDefault="00C54881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社会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在职人员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1233F" w:rsidRDefault="00C54881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45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周岁及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以下</w:t>
            </w:r>
          </w:p>
          <w:p w:rsidR="00C1233F" w:rsidRDefault="00C54881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（197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8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年1月1日后出生）</w:t>
            </w:r>
          </w:p>
        </w:tc>
        <w:tc>
          <w:tcPr>
            <w:tcW w:w="3297" w:type="dxa"/>
            <w:vMerge w:val="restart"/>
            <w:shd w:val="clear" w:color="auto" w:fill="auto"/>
            <w:vAlign w:val="center"/>
          </w:tcPr>
          <w:p w:rsidR="00BC2858" w:rsidRPr="00BC2858" w:rsidRDefault="00BC2858" w:rsidP="00BC2858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BC2858">
              <w:rPr>
                <w:rFonts w:ascii="宋体" w:eastAsia="宋体" w:hAnsi="宋体" w:cs="Times New Roman"/>
                <w:sz w:val="18"/>
                <w:szCs w:val="18"/>
              </w:rPr>
              <w:t>1.</w:t>
            </w:r>
            <w:r w:rsidRPr="00BC2858">
              <w:rPr>
                <w:rFonts w:ascii="宋体" w:eastAsia="宋体" w:hAnsi="宋体" w:cs="Times New Roman" w:hint="eastAsia"/>
                <w:sz w:val="18"/>
                <w:szCs w:val="18"/>
              </w:rPr>
              <w:t>具有中华人民共和国国籍；</w:t>
            </w:r>
          </w:p>
          <w:p w:rsidR="00BC2858" w:rsidRPr="00BC2858" w:rsidRDefault="00BC2858" w:rsidP="00BC2858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BC2858">
              <w:rPr>
                <w:rFonts w:ascii="宋体" w:eastAsia="宋体" w:hAnsi="宋体" w:cs="Times New Roman"/>
                <w:sz w:val="18"/>
                <w:szCs w:val="18"/>
              </w:rPr>
              <w:t>2.拥护中华人民共和国宪法，拥护中国共产党领导和社会主义制度。政治素质高，思想品德好，遵纪守法，具有良好的社会公德、职业道德和个人品行</w:t>
            </w:r>
            <w:r w:rsidRPr="00BC2858">
              <w:rPr>
                <w:rFonts w:ascii="宋体" w:eastAsia="宋体" w:hAnsi="宋体" w:cs="Times New Roman" w:hint="eastAsia"/>
                <w:sz w:val="18"/>
                <w:szCs w:val="18"/>
              </w:rPr>
              <w:t>；</w:t>
            </w:r>
          </w:p>
          <w:p w:rsidR="00BC2858" w:rsidRPr="00BC2858" w:rsidRDefault="00BC2858" w:rsidP="00BC2858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BC2858">
              <w:rPr>
                <w:rFonts w:ascii="宋体" w:eastAsia="宋体" w:hAnsi="宋体" w:cs="Times New Roman"/>
                <w:sz w:val="18"/>
                <w:szCs w:val="18"/>
              </w:rPr>
              <w:t>3.爱岗敬业，事业心、责任感强，具有良好的团队协作和开拓创新精神</w:t>
            </w:r>
            <w:r w:rsidRPr="00BC2858">
              <w:rPr>
                <w:rFonts w:ascii="宋体" w:eastAsia="宋体" w:hAnsi="宋体" w:cs="Times New Roman" w:hint="eastAsia"/>
                <w:sz w:val="18"/>
                <w:szCs w:val="18"/>
              </w:rPr>
              <w:t>；</w:t>
            </w:r>
          </w:p>
          <w:p w:rsidR="00BC2858" w:rsidRPr="00BC2858" w:rsidRDefault="00BC2858" w:rsidP="00BC2858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BC2858">
              <w:rPr>
                <w:rFonts w:ascii="宋体" w:eastAsia="宋体" w:hAnsi="宋体" w:cs="Times New Roman"/>
                <w:sz w:val="18"/>
                <w:szCs w:val="18"/>
              </w:rPr>
              <w:t>4.</w:t>
            </w:r>
            <w:r w:rsidRPr="00BC2858">
              <w:rPr>
                <w:rFonts w:ascii="宋体" w:eastAsia="宋体" w:hAnsi="宋体" w:cs="Times New Roman" w:hint="eastAsia"/>
                <w:sz w:val="18"/>
                <w:szCs w:val="18"/>
              </w:rPr>
              <w:t>身体健康，具备履行检查岗位职责的身体素质和心理素质；</w:t>
            </w:r>
          </w:p>
          <w:p w:rsidR="00BC2858" w:rsidRPr="00BC2858" w:rsidRDefault="00BC2858" w:rsidP="00BC2858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BC2858">
              <w:rPr>
                <w:rFonts w:ascii="宋体" w:eastAsia="宋体" w:hAnsi="宋体" w:cs="Times New Roman"/>
                <w:sz w:val="18"/>
                <w:szCs w:val="18"/>
              </w:rPr>
              <w:t>5.</w:t>
            </w:r>
            <w:r w:rsidRPr="00BC2858">
              <w:rPr>
                <w:rFonts w:ascii="宋体" w:eastAsia="宋体" w:hAnsi="宋体" w:cs="Times New Roman" w:hint="eastAsia"/>
                <w:sz w:val="18"/>
                <w:szCs w:val="18"/>
              </w:rPr>
              <w:t>具有较好的文字功底、语言表达和沟通能力；</w:t>
            </w:r>
          </w:p>
          <w:p w:rsidR="00BC2858" w:rsidRPr="00BC2858" w:rsidRDefault="00BC2858" w:rsidP="00BC2858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BC2858">
              <w:rPr>
                <w:rFonts w:ascii="宋体" w:eastAsia="宋体" w:hAnsi="宋体" w:cs="Times New Roman"/>
                <w:sz w:val="18"/>
                <w:szCs w:val="18"/>
              </w:rPr>
              <w:t>6.</w:t>
            </w:r>
            <w:r w:rsidRPr="00BC2858">
              <w:rPr>
                <w:rFonts w:ascii="宋体" w:eastAsia="宋体" w:hAnsi="宋体" w:cs="Times New Roman" w:hint="eastAsia"/>
                <w:sz w:val="18"/>
                <w:szCs w:val="18"/>
              </w:rPr>
              <w:t>非北京户籍；</w:t>
            </w:r>
          </w:p>
          <w:p w:rsidR="00C1233F" w:rsidRDefault="00BC2858" w:rsidP="00BC2858">
            <w:pPr>
              <w:rPr>
                <w:rFonts w:ascii="宋体" w:eastAsia="宋体" w:hAnsi="宋体"/>
                <w:sz w:val="18"/>
                <w:szCs w:val="18"/>
              </w:rPr>
            </w:pPr>
            <w:r w:rsidRPr="00BC2858">
              <w:rPr>
                <w:rFonts w:ascii="宋体" w:eastAsia="宋体" w:hAnsi="宋体" w:cs="Times New Roman" w:hint="eastAsia"/>
                <w:sz w:val="18"/>
                <w:szCs w:val="18"/>
              </w:rPr>
              <w:t>7.符合京外调干岗位规定的其他条件。</w:t>
            </w:r>
          </w:p>
        </w:tc>
        <w:tc>
          <w:tcPr>
            <w:tcW w:w="1857" w:type="dxa"/>
            <w:vMerge w:val="restart"/>
            <w:vAlign w:val="center"/>
          </w:tcPr>
          <w:p w:rsidR="00C1233F" w:rsidRDefault="00C54881">
            <w:pPr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具有5年及</w:t>
            </w:r>
            <w:r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以上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药物临床</w:t>
            </w:r>
            <w:r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试验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检查岗位所需的药品监管、检查、</w:t>
            </w:r>
            <w:r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审评、生物样品分析工作经验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之一</w:t>
            </w:r>
            <w:r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C1233F">
        <w:trPr>
          <w:trHeight w:val="2497"/>
          <w:jc w:val="center"/>
        </w:trPr>
        <w:tc>
          <w:tcPr>
            <w:tcW w:w="1119" w:type="dxa"/>
            <w:vMerge/>
            <w:shd w:val="clear" w:color="auto" w:fill="auto"/>
            <w:vAlign w:val="center"/>
          </w:tcPr>
          <w:p w:rsidR="00C1233F" w:rsidRDefault="00C1233F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1233F" w:rsidRDefault="00C1233F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1233F" w:rsidRDefault="00C54881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研究生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：医学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（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10）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、药学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（1007、078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、1055）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、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化学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（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0703）、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生物学（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0710）、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制药工程（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085235）；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233F" w:rsidRDefault="00C54881" w:rsidP="002D4E8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硕士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研究生及以上</w:t>
            </w:r>
          </w:p>
        </w:tc>
        <w:tc>
          <w:tcPr>
            <w:tcW w:w="993" w:type="dxa"/>
            <w:vAlign w:val="center"/>
          </w:tcPr>
          <w:p w:rsidR="00C1233F" w:rsidRDefault="00C54881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中级以上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专业技术职称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1233F" w:rsidRDefault="00C1233F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1233F" w:rsidRDefault="00C1233F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1233F" w:rsidRDefault="00C1233F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297" w:type="dxa"/>
            <w:vMerge/>
            <w:shd w:val="clear" w:color="auto" w:fill="auto"/>
            <w:vAlign w:val="center"/>
          </w:tcPr>
          <w:p w:rsidR="00C1233F" w:rsidRDefault="00C1233F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857" w:type="dxa"/>
            <w:vMerge/>
            <w:vAlign w:val="center"/>
          </w:tcPr>
          <w:p w:rsidR="00C1233F" w:rsidRDefault="00C1233F">
            <w:pPr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C1233F" w:rsidRDefault="00C54881" w:rsidP="007010DB">
      <w:pPr>
        <w:spacing w:line="320" w:lineRule="exact"/>
        <w:ind w:left="280" w:hangingChars="100" w:hanging="280"/>
        <w:rPr>
          <w:rFonts w:ascii="仿宋_GB2312" w:eastAsia="仿宋_GB2312" w:hint="eastAsia"/>
          <w:sz w:val="32"/>
          <w:szCs w:val="32"/>
        </w:rPr>
      </w:pPr>
      <w:r>
        <w:rPr>
          <w:rFonts w:ascii="宋体" w:eastAsia="宋体" w:hAnsi="宋体" w:cs="宋体" w:hint="eastAsia"/>
          <w:sz w:val="28"/>
        </w:rPr>
        <w:t>﹡</w:t>
      </w:r>
      <w:r w:rsidR="00BC2858">
        <w:rPr>
          <w:rFonts w:ascii="Times New Roman" w:eastAsia="楷体_GB2312" w:hAnsi="Times New Roman"/>
          <w:b/>
          <w:bCs/>
        </w:rPr>
        <w:t>注</w:t>
      </w:r>
      <w:r w:rsidR="00BC2858">
        <w:rPr>
          <w:rFonts w:ascii="Times New Roman" w:eastAsia="楷体_GB2312" w:hAnsi="Times New Roman"/>
          <w:b/>
          <w:bCs/>
        </w:rPr>
        <w:t>:</w:t>
      </w:r>
      <w:r w:rsidR="00BC2858">
        <w:rPr>
          <w:rFonts w:ascii="Times New Roman" w:eastAsia="楷体_GB2312" w:hAnsi="Times New Roman"/>
        </w:rPr>
        <w:t>1.</w:t>
      </w:r>
      <w:r w:rsidR="00BC2858">
        <w:rPr>
          <w:rFonts w:ascii="Times New Roman" w:eastAsia="楷体_GB2312" w:hAnsi="Times New Roman"/>
        </w:rPr>
        <w:t>岗位要求专业为报考者最高学历专业，最高教育经历需按要求取得相应的学历学位；</w:t>
      </w:r>
      <w:r w:rsidR="00BC2858">
        <w:rPr>
          <w:rFonts w:ascii="Times New Roman" w:eastAsia="楷体_GB2312" w:hAnsi="Times New Roman"/>
        </w:rPr>
        <w:t>2.</w:t>
      </w:r>
      <w:r w:rsidR="00BC2858">
        <w:rPr>
          <w:rFonts w:ascii="Times New Roman" w:eastAsia="楷体_GB2312" w:hAnsi="Times New Roman"/>
        </w:rPr>
        <w:t>专业要求参考《普通高等学校本科专业目录》（</w:t>
      </w:r>
      <w:r w:rsidR="00BC2858">
        <w:rPr>
          <w:rFonts w:ascii="Times New Roman" w:eastAsia="楷体_GB2312" w:hAnsi="Times New Roman"/>
        </w:rPr>
        <w:t>2020</w:t>
      </w:r>
      <w:r w:rsidR="00BC2858">
        <w:rPr>
          <w:rFonts w:ascii="Times New Roman" w:eastAsia="楷体_GB2312" w:hAnsi="Times New Roman"/>
        </w:rPr>
        <w:t>年版）（本科参见）、《学位授予和人才培养学科目录》（</w:t>
      </w:r>
      <w:r w:rsidR="00BC2858">
        <w:rPr>
          <w:rFonts w:ascii="Times New Roman" w:eastAsia="楷体_GB2312" w:hAnsi="Times New Roman"/>
        </w:rPr>
        <w:t>2018</w:t>
      </w:r>
      <w:r w:rsidR="00BC2858">
        <w:rPr>
          <w:rFonts w:ascii="Times New Roman" w:eastAsia="楷体_GB2312" w:hAnsi="Times New Roman"/>
        </w:rPr>
        <w:t>年</w:t>
      </w:r>
      <w:r w:rsidR="00BC2858">
        <w:rPr>
          <w:rFonts w:ascii="Times New Roman" w:eastAsia="楷体_GB2312" w:hAnsi="Times New Roman"/>
        </w:rPr>
        <w:t>4</w:t>
      </w:r>
      <w:r w:rsidR="00BC2858">
        <w:rPr>
          <w:rFonts w:ascii="Times New Roman" w:eastAsia="楷体_GB2312" w:hAnsi="Times New Roman"/>
        </w:rPr>
        <w:t>月更新）和《研究生招生学科、专业代码册》（</w:t>
      </w:r>
      <w:r w:rsidR="00BC2858">
        <w:rPr>
          <w:rFonts w:ascii="Times New Roman" w:eastAsia="楷体_GB2312" w:hAnsi="Times New Roman" w:hint="eastAsia"/>
        </w:rPr>
        <w:t>教育部高校学生司</w:t>
      </w:r>
      <w:r w:rsidR="00BC2858">
        <w:rPr>
          <w:rFonts w:ascii="Times New Roman" w:eastAsia="楷体_GB2312" w:hAnsi="Times New Roman" w:hint="eastAsia"/>
        </w:rPr>
        <w:t>2018</w:t>
      </w:r>
      <w:r w:rsidR="00BC2858">
        <w:rPr>
          <w:rFonts w:ascii="Times New Roman" w:eastAsia="楷体_GB2312" w:hAnsi="Times New Roman" w:hint="eastAsia"/>
        </w:rPr>
        <w:t>年</w:t>
      </w:r>
      <w:r w:rsidR="00BC2858">
        <w:rPr>
          <w:rFonts w:ascii="Times New Roman" w:eastAsia="楷体_GB2312" w:hAnsi="Times New Roman" w:hint="eastAsia"/>
        </w:rPr>
        <w:t>8</w:t>
      </w:r>
      <w:r w:rsidR="00BC2858">
        <w:rPr>
          <w:rFonts w:ascii="Times New Roman" w:eastAsia="楷体_GB2312" w:hAnsi="Times New Roman" w:hint="eastAsia"/>
        </w:rPr>
        <w:t>月</w:t>
      </w:r>
      <w:r w:rsidR="00BC2858">
        <w:rPr>
          <w:rFonts w:ascii="Times New Roman" w:eastAsia="楷体_GB2312" w:hAnsi="Times New Roman"/>
        </w:rPr>
        <w:t>）（硕士及以上参见）；</w:t>
      </w:r>
      <w:r w:rsidR="00BC2858">
        <w:rPr>
          <w:rFonts w:ascii="Times New Roman" w:eastAsia="楷体_GB2312" w:hAnsi="Times New Roman"/>
        </w:rPr>
        <w:t>3.</w:t>
      </w:r>
      <w:r w:rsidR="00BC2858">
        <w:rPr>
          <w:rFonts w:ascii="Times New Roman" w:eastAsia="楷体_GB2312" w:hAnsi="Times New Roman"/>
        </w:rPr>
        <w:t>对于所学专业类同但不在上述参考目录中的，</w:t>
      </w:r>
      <w:r w:rsidR="005D5684">
        <w:rPr>
          <w:rFonts w:ascii="Times New Roman" w:eastAsia="楷体_GB2312" w:hAnsi="Times New Roman" w:hint="eastAsia"/>
        </w:rPr>
        <w:t>报名</w:t>
      </w:r>
      <w:r w:rsidR="00BC2858">
        <w:rPr>
          <w:rFonts w:ascii="Times New Roman" w:eastAsia="楷体_GB2312" w:hAnsi="Times New Roman"/>
        </w:rPr>
        <w:t>人员可与我单位联系，由我单位根据工作岗位特点审核确认报名资格。</w:t>
      </w:r>
      <w:bookmarkStart w:id="0" w:name="_GoBack"/>
      <w:bookmarkEnd w:id="0"/>
    </w:p>
    <w:sectPr w:rsidR="00C1233F" w:rsidSect="007010DB">
      <w:footerReference w:type="default" r:id="rId8"/>
      <w:pgSz w:w="16838" w:h="11906" w:orient="landscape"/>
      <w:pgMar w:top="1797" w:right="1134" w:bottom="1797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94B" w:rsidRDefault="00DC794B">
      <w:r>
        <w:separator/>
      </w:r>
    </w:p>
  </w:endnote>
  <w:endnote w:type="continuationSeparator" w:id="0">
    <w:p w:rsidR="00DC794B" w:rsidRDefault="00DC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0347758"/>
      <w:docPartObj>
        <w:docPartGallery w:val="AutoText"/>
      </w:docPartObj>
    </w:sdtPr>
    <w:sdtEndPr/>
    <w:sdtContent>
      <w:p w:rsidR="00C1233F" w:rsidRDefault="00C548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0DB" w:rsidRPr="007010DB">
          <w:rPr>
            <w:noProof/>
            <w:lang w:val="zh-CN"/>
          </w:rPr>
          <w:t>1</w:t>
        </w:r>
        <w:r>
          <w:fldChar w:fldCharType="end"/>
        </w:r>
      </w:p>
    </w:sdtContent>
  </w:sdt>
  <w:p w:rsidR="00C1233F" w:rsidRDefault="00C123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94B" w:rsidRDefault="00DC794B">
      <w:r>
        <w:separator/>
      </w:r>
    </w:p>
  </w:footnote>
  <w:footnote w:type="continuationSeparator" w:id="0">
    <w:p w:rsidR="00DC794B" w:rsidRDefault="00DC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52D73"/>
    <w:multiLevelType w:val="multilevel"/>
    <w:tmpl w:val="33D52D73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ZmIyZmYyYmZmNTMyYWY2NGZjYTYyY2I0MjY0MDYifQ=="/>
  </w:docVars>
  <w:rsids>
    <w:rsidRoot w:val="00A75B2E"/>
    <w:rsid w:val="00002D3A"/>
    <w:rsid w:val="000273C0"/>
    <w:rsid w:val="00027414"/>
    <w:rsid w:val="00035548"/>
    <w:rsid w:val="000414F5"/>
    <w:rsid w:val="000416E3"/>
    <w:rsid w:val="000417C6"/>
    <w:rsid w:val="000567E2"/>
    <w:rsid w:val="00097A15"/>
    <w:rsid w:val="000B7D0A"/>
    <w:rsid w:val="000C4456"/>
    <w:rsid w:val="000D47F0"/>
    <w:rsid w:val="000D5B4B"/>
    <w:rsid w:val="00103F73"/>
    <w:rsid w:val="001061BF"/>
    <w:rsid w:val="001209CC"/>
    <w:rsid w:val="001413B6"/>
    <w:rsid w:val="0014754B"/>
    <w:rsid w:val="00155FB4"/>
    <w:rsid w:val="00164684"/>
    <w:rsid w:val="001652AA"/>
    <w:rsid w:val="001704B4"/>
    <w:rsid w:val="001712CB"/>
    <w:rsid w:val="001A26CC"/>
    <w:rsid w:val="001A445E"/>
    <w:rsid w:val="001C72AB"/>
    <w:rsid w:val="001D3D3C"/>
    <w:rsid w:val="001E5620"/>
    <w:rsid w:val="002148D2"/>
    <w:rsid w:val="00215EE4"/>
    <w:rsid w:val="002271F3"/>
    <w:rsid w:val="0027140B"/>
    <w:rsid w:val="00274B9B"/>
    <w:rsid w:val="0027506A"/>
    <w:rsid w:val="00284F3C"/>
    <w:rsid w:val="0028513F"/>
    <w:rsid w:val="002972DA"/>
    <w:rsid w:val="002A0A92"/>
    <w:rsid w:val="002B3EE3"/>
    <w:rsid w:val="002D1748"/>
    <w:rsid w:val="002D2219"/>
    <w:rsid w:val="002D3884"/>
    <w:rsid w:val="002D4E8B"/>
    <w:rsid w:val="002E41D9"/>
    <w:rsid w:val="002E6EA9"/>
    <w:rsid w:val="002F6C77"/>
    <w:rsid w:val="00322A0D"/>
    <w:rsid w:val="00351A3F"/>
    <w:rsid w:val="00351D71"/>
    <w:rsid w:val="0036081C"/>
    <w:rsid w:val="0037543B"/>
    <w:rsid w:val="003866DB"/>
    <w:rsid w:val="003A518F"/>
    <w:rsid w:val="003C3052"/>
    <w:rsid w:val="003C6ACD"/>
    <w:rsid w:val="003D5648"/>
    <w:rsid w:val="003F0093"/>
    <w:rsid w:val="00401CC4"/>
    <w:rsid w:val="00410733"/>
    <w:rsid w:val="00415B17"/>
    <w:rsid w:val="00416601"/>
    <w:rsid w:val="00417F69"/>
    <w:rsid w:val="0043278B"/>
    <w:rsid w:val="004372EC"/>
    <w:rsid w:val="004500C2"/>
    <w:rsid w:val="00452137"/>
    <w:rsid w:val="0045395D"/>
    <w:rsid w:val="00462616"/>
    <w:rsid w:val="004710FE"/>
    <w:rsid w:val="0048219E"/>
    <w:rsid w:val="00483271"/>
    <w:rsid w:val="00492041"/>
    <w:rsid w:val="004A43AE"/>
    <w:rsid w:val="004B10C7"/>
    <w:rsid w:val="004B1829"/>
    <w:rsid w:val="004D2071"/>
    <w:rsid w:val="004D5B19"/>
    <w:rsid w:val="004E52CC"/>
    <w:rsid w:val="004F1D16"/>
    <w:rsid w:val="00510434"/>
    <w:rsid w:val="0051490D"/>
    <w:rsid w:val="00515423"/>
    <w:rsid w:val="00516462"/>
    <w:rsid w:val="00521A50"/>
    <w:rsid w:val="0052549E"/>
    <w:rsid w:val="0053542E"/>
    <w:rsid w:val="005363D7"/>
    <w:rsid w:val="005673F7"/>
    <w:rsid w:val="00581FC5"/>
    <w:rsid w:val="005867C9"/>
    <w:rsid w:val="005A1C49"/>
    <w:rsid w:val="005B045C"/>
    <w:rsid w:val="005B1A4F"/>
    <w:rsid w:val="005B5026"/>
    <w:rsid w:val="005C1B5E"/>
    <w:rsid w:val="005C6837"/>
    <w:rsid w:val="005D5684"/>
    <w:rsid w:val="005D618E"/>
    <w:rsid w:val="005E2867"/>
    <w:rsid w:val="00600F22"/>
    <w:rsid w:val="00605BB6"/>
    <w:rsid w:val="0061006A"/>
    <w:rsid w:val="006126F2"/>
    <w:rsid w:val="00613978"/>
    <w:rsid w:val="00615313"/>
    <w:rsid w:val="006154B9"/>
    <w:rsid w:val="006203F9"/>
    <w:rsid w:val="00626867"/>
    <w:rsid w:val="00663015"/>
    <w:rsid w:val="00677D60"/>
    <w:rsid w:val="00685965"/>
    <w:rsid w:val="0069549C"/>
    <w:rsid w:val="006A2BC0"/>
    <w:rsid w:val="006A4FDF"/>
    <w:rsid w:val="006B1430"/>
    <w:rsid w:val="006E423C"/>
    <w:rsid w:val="006E47BF"/>
    <w:rsid w:val="006E5F68"/>
    <w:rsid w:val="006F478C"/>
    <w:rsid w:val="007010DB"/>
    <w:rsid w:val="00713DFB"/>
    <w:rsid w:val="00727146"/>
    <w:rsid w:val="00743E6A"/>
    <w:rsid w:val="00744ABB"/>
    <w:rsid w:val="00755F1C"/>
    <w:rsid w:val="0076029B"/>
    <w:rsid w:val="00773D30"/>
    <w:rsid w:val="00774F89"/>
    <w:rsid w:val="0078693B"/>
    <w:rsid w:val="007A3E2B"/>
    <w:rsid w:val="007A5B0A"/>
    <w:rsid w:val="007A6700"/>
    <w:rsid w:val="007C30C3"/>
    <w:rsid w:val="007C49EB"/>
    <w:rsid w:val="007D2ECB"/>
    <w:rsid w:val="007F4A90"/>
    <w:rsid w:val="007F5B8C"/>
    <w:rsid w:val="00803AD8"/>
    <w:rsid w:val="00804005"/>
    <w:rsid w:val="008056A2"/>
    <w:rsid w:val="00811BC1"/>
    <w:rsid w:val="0081427D"/>
    <w:rsid w:val="008336CF"/>
    <w:rsid w:val="0085339D"/>
    <w:rsid w:val="008560DD"/>
    <w:rsid w:val="00856854"/>
    <w:rsid w:val="0086102F"/>
    <w:rsid w:val="00883581"/>
    <w:rsid w:val="008A4E98"/>
    <w:rsid w:val="008B302B"/>
    <w:rsid w:val="008B43CD"/>
    <w:rsid w:val="008C144D"/>
    <w:rsid w:val="008C226B"/>
    <w:rsid w:val="008D0684"/>
    <w:rsid w:val="00917E77"/>
    <w:rsid w:val="00921856"/>
    <w:rsid w:val="0092321C"/>
    <w:rsid w:val="00925D11"/>
    <w:rsid w:val="00943A2E"/>
    <w:rsid w:val="0097682E"/>
    <w:rsid w:val="00976E71"/>
    <w:rsid w:val="009828C7"/>
    <w:rsid w:val="00986852"/>
    <w:rsid w:val="009A469E"/>
    <w:rsid w:val="009A678E"/>
    <w:rsid w:val="009B0B49"/>
    <w:rsid w:val="009B58F2"/>
    <w:rsid w:val="009C01A0"/>
    <w:rsid w:val="009C1109"/>
    <w:rsid w:val="009C23BF"/>
    <w:rsid w:val="009C634E"/>
    <w:rsid w:val="009E05BD"/>
    <w:rsid w:val="009E1F94"/>
    <w:rsid w:val="009E58A8"/>
    <w:rsid w:val="009F0448"/>
    <w:rsid w:val="009F2478"/>
    <w:rsid w:val="009F38AD"/>
    <w:rsid w:val="00A00B62"/>
    <w:rsid w:val="00A014A9"/>
    <w:rsid w:val="00A16EE1"/>
    <w:rsid w:val="00A2729F"/>
    <w:rsid w:val="00A35A1B"/>
    <w:rsid w:val="00A60E3D"/>
    <w:rsid w:val="00A66839"/>
    <w:rsid w:val="00A71017"/>
    <w:rsid w:val="00A72A38"/>
    <w:rsid w:val="00A72EE6"/>
    <w:rsid w:val="00A75B2E"/>
    <w:rsid w:val="00A80FA3"/>
    <w:rsid w:val="00A92F77"/>
    <w:rsid w:val="00AA066A"/>
    <w:rsid w:val="00AA673C"/>
    <w:rsid w:val="00AD5F04"/>
    <w:rsid w:val="00AD789B"/>
    <w:rsid w:val="00AE45AD"/>
    <w:rsid w:val="00B1130C"/>
    <w:rsid w:val="00B21ABA"/>
    <w:rsid w:val="00B35E02"/>
    <w:rsid w:val="00B3656C"/>
    <w:rsid w:val="00B622EA"/>
    <w:rsid w:val="00B7152B"/>
    <w:rsid w:val="00B920DE"/>
    <w:rsid w:val="00BA1EDE"/>
    <w:rsid w:val="00BA4523"/>
    <w:rsid w:val="00BB0227"/>
    <w:rsid w:val="00BB65C7"/>
    <w:rsid w:val="00BC2858"/>
    <w:rsid w:val="00BC4D05"/>
    <w:rsid w:val="00BC543E"/>
    <w:rsid w:val="00BD4D7E"/>
    <w:rsid w:val="00BE5F94"/>
    <w:rsid w:val="00C109A1"/>
    <w:rsid w:val="00C1233F"/>
    <w:rsid w:val="00C164D6"/>
    <w:rsid w:val="00C35F24"/>
    <w:rsid w:val="00C415A6"/>
    <w:rsid w:val="00C459B6"/>
    <w:rsid w:val="00C54881"/>
    <w:rsid w:val="00C91681"/>
    <w:rsid w:val="00CA5963"/>
    <w:rsid w:val="00CB65F7"/>
    <w:rsid w:val="00CB749D"/>
    <w:rsid w:val="00CC7150"/>
    <w:rsid w:val="00CD254F"/>
    <w:rsid w:val="00CD5B68"/>
    <w:rsid w:val="00CF49EC"/>
    <w:rsid w:val="00D15A42"/>
    <w:rsid w:val="00D23E43"/>
    <w:rsid w:val="00D36A64"/>
    <w:rsid w:val="00D41891"/>
    <w:rsid w:val="00D41FDB"/>
    <w:rsid w:val="00D45BBF"/>
    <w:rsid w:val="00D96D45"/>
    <w:rsid w:val="00DC794B"/>
    <w:rsid w:val="00DD5C6E"/>
    <w:rsid w:val="00E02B47"/>
    <w:rsid w:val="00E44730"/>
    <w:rsid w:val="00E62446"/>
    <w:rsid w:val="00E66D37"/>
    <w:rsid w:val="00E71922"/>
    <w:rsid w:val="00E767EC"/>
    <w:rsid w:val="00E93C6D"/>
    <w:rsid w:val="00E9733F"/>
    <w:rsid w:val="00EA48AB"/>
    <w:rsid w:val="00EA5369"/>
    <w:rsid w:val="00EB708D"/>
    <w:rsid w:val="00F02460"/>
    <w:rsid w:val="00F076A1"/>
    <w:rsid w:val="00F076F7"/>
    <w:rsid w:val="00F127B1"/>
    <w:rsid w:val="00F20219"/>
    <w:rsid w:val="00F20AD5"/>
    <w:rsid w:val="00F34188"/>
    <w:rsid w:val="00F42DE5"/>
    <w:rsid w:val="00F50EB3"/>
    <w:rsid w:val="00F55A07"/>
    <w:rsid w:val="00F60BB2"/>
    <w:rsid w:val="00F8577E"/>
    <w:rsid w:val="00F869E0"/>
    <w:rsid w:val="00FA2E0A"/>
    <w:rsid w:val="00FB2E6C"/>
    <w:rsid w:val="00FD2034"/>
    <w:rsid w:val="00FF0828"/>
    <w:rsid w:val="58EB4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2BE1B"/>
  <w15:docId w15:val="{B78CAF5A-B414-4589-BCD0-0B83DECE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qFormat/>
    <w:pPr>
      <w:snapToGrid w:val="0"/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pPr>
      <w:snapToGrid w:val="0"/>
      <w:jc w:val="left"/>
    </w:pPr>
    <w:rPr>
      <w:sz w:val="18"/>
      <w:szCs w:val="18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4">
    <w:name w:val="尾注文本 字符"/>
    <w:basedOn w:val="a0"/>
    <w:link w:val="a3"/>
    <w:uiPriority w:val="99"/>
    <w:semiHidden/>
    <w:qFormat/>
  </w:style>
  <w:style w:type="paragraph" w:customStyle="1" w:styleId="GB2312">
    <w:name w:val="仿宋_GB2312"/>
    <w:basedOn w:val="a"/>
    <w:qFormat/>
    <w:pPr>
      <w:ind w:firstLineChars="200" w:firstLine="640"/>
      <w:jc w:val="left"/>
    </w:pPr>
    <w:rPr>
      <w:rFonts w:ascii="楷体" w:eastAsia="楷体" w:hAnsi="楷体" w:cs="宋体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A05D4-A711-415A-B1A7-22CC60AF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112</Words>
  <Characters>644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陆慧馨</cp:lastModifiedBy>
  <cp:revision>59</cp:revision>
  <cp:lastPrinted>2023-05-05T03:29:00Z</cp:lastPrinted>
  <dcterms:created xsi:type="dcterms:W3CDTF">2021-06-30T05:24:00Z</dcterms:created>
  <dcterms:modified xsi:type="dcterms:W3CDTF">2023-05-05T06:45:00Z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381A142AB3CD4BE884FD8DAD21E014AF</vt:lpwstr>
  </property>
</Properties>
</file>