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C247" w14:textId="2035CB7A" w:rsidR="000835F4" w:rsidRDefault="002A1B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 w:rsidR="005F1216" w:rsidRPr="005F1216">
        <w:rPr>
          <w:rFonts w:ascii="黑体" w:eastAsia="黑体" w:hAnsi="黑体" w:cs="黑体" w:hint="eastAsia"/>
          <w:sz w:val="32"/>
          <w:szCs w:val="32"/>
        </w:rPr>
        <w:t>件</w:t>
      </w:r>
      <w:r w:rsidR="004E602C">
        <w:rPr>
          <w:rFonts w:ascii="黑体" w:eastAsia="黑体" w:hAnsi="黑体" w:cs="黑体"/>
          <w:sz w:val="32"/>
          <w:szCs w:val="32"/>
        </w:rPr>
        <w:t>2</w:t>
      </w:r>
    </w:p>
    <w:p w14:paraId="355AE0DB" w14:textId="1A6DD2B6" w:rsidR="000835F4" w:rsidRDefault="00FD5432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02395AC0" w14:textId="77777777" w:rsidR="002A1B04" w:rsidRDefault="002A1B04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7A70FAD6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6FCD23FD" w:rsidR="000835F4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系统的；</w:t>
      </w:r>
    </w:p>
    <w:p w14:paraId="55FC6FFB" w14:textId="6DA93E25" w:rsidR="0010747E" w:rsidRPr="0010747E" w:rsidRDefault="00FD5432" w:rsidP="0010747E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考试过程中佩戴口罩、墨镜、帽子，或用其它方式遮挡面部，遮挡、关闭监控摄像头，或离座、故意偏离摄像范围等逃避监考行为</w:t>
      </w:r>
      <w:r w:rsidR="004F5D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B38F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4BAF850" w14:textId="12C33E23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（四）有上卫生间行为的；</w:t>
      </w:r>
    </w:p>
    <w:p w14:paraId="73D4FA96" w14:textId="77777777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2791DA74" w14:textId="0071312E" w:rsidR="0010747E" w:rsidRPr="0010747E" w:rsidRDefault="0010747E" w:rsidP="0010747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Pr="0081697F">
        <w:rPr>
          <w:rFonts w:ascii="Times New Roman" w:eastAsia="仿宋_GB2312" w:hAnsi="Times New Roman" w:cs="Times New Roman"/>
          <w:sz w:val="32"/>
          <w:szCs w:val="32"/>
        </w:rPr>
        <w:t>考试期间佩戴头戴式耳机、入耳式耳机、</w:t>
      </w:r>
      <w:proofErr w:type="gramStart"/>
      <w:r w:rsidRPr="0081697F">
        <w:rPr>
          <w:rFonts w:ascii="Times New Roman" w:eastAsia="仿宋_GB2312" w:hAnsi="Times New Roman" w:cs="Times New Roman"/>
          <w:sz w:val="32"/>
          <w:szCs w:val="32"/>
        </w:rPr>
        <w:t>耳麦等</w:t>
      </w:r>
      <w:proofErr w:type="gramEnd"/>
      <w:r w:rsidRPr="0081697F">
        <w:rPr>
          <w:rFonts w:ascii="Times New Roman" w:eastAsia="仿宋_GB2312" w:hAnsi="Times New Roman" w:cs="Times New Roman"/>
          <w:sz w:val="32"/>
          <w:szCs w:val="32"/>
        </w:rPr>
        <w:t>各类接听设备</w:t>
      </w:r>
      <w:r w:rsidR="004F5D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B38F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0A63256" w14:textId="1E24099D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</w:t>
      </w:r>
      <w:r w:rsidR="00515981"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的；</w:t>
      </w:r>
    </w:p>
    <w:p w14:paraId="783A1831" w14:textId="10C1FA45" w:rsidR="0010747E" w:rsidRPr="0081697F" w:rsidRDefault="0010747E" w:rsidP="001074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（八）</w:t>
      </w:r>
      <w:r w:rsidRPr="0081697F">
        <w:rPr>
          <w:rFonts w:ascii="Times New Roman" w:eastAsia="仿宋_GB2312" w:hAnsi="Times New Roman" w:cs="Times New Roman"/>
          <w:sz w:val="32"/>
          <w:szCs w:val="32"/>
        </w:rPr>
        <w:t>考试过程中出现相关讨论、对话声音</w:t>
      </w:r>
      <w:r w:rsidR="004F5D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B38F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7BF02F7" w14:textId="7CAAE109" w:rsidR="0010747E" w:rsidRPr="0081697F" w:rsidRDefault="0010747E" w:rsidP="001074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（九）</w:t>
      </w:r>
      <w:r w:rsidRPr="0081697F">
        <w:rPr>
          <w:rFonts w:ascii="Times New Roman" w:eastAsia="仿宋_GB2312" w:hAnsi="Times New Roman" w:cs="Times New Roman"/>
          <w:sz w:val="32"/>
          <w:szCs w:val="32"/>
        </w:rPr>
        <w:t>考试过程中有与考试无关行为</w:t>
      </w:r>
      <w:r w:rsidR="004F5D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4B38F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2E5FD7C" w14:textId="33D33664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0747E"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</w:t>
      </w:r>
      <w:r w:rsidR="00B56A89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56A89" w:rsidRPr="0081697F">
        <w:rPr>
          <w:rFonts w:ascii="Times New Roman" w:eastAsia="仿宋_GB2312" w:hAnsi="Times New Roman" w:cs="Times New Roman"/>
          <w:sz w:val="32"/>
          <w:szCs w:val="32"/>
        </w:rPr>
        <w:t>认定为违反考试公平性的行为</w:t>
      </w:r>
      <w:r w:rsidR="00B56A8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C3A5BC8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5F8D7029" w14:textId="42880A69" w:rsidR="0010747E" w:rsidRPr="0010747E" w:rsidRDefault="00FD5432" w:rsidP="0010747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伪造资料、身份信息，替代他人或委托他人代为参加考试行为</w:t>
      </w:r>
      <w:r w:rsidR="004F5D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F3DD1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A30A76C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57939594" w14:textId="70E7FBB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</w:t>
      </w:r>
      <w:r w:rsidR="0010747E">
        <w:rPr>
          <w:rFonts w:ascii="仿宋_GB2312" w:eastAsia="仿宋_GB2312" w:hAnsi="仿宋_GB2312" w:cs="仿宋_GB2312" w:hint="eastAsia"/>
          <w:sz w:val="32"/>
          <w:szCs w:val="32"/>
        </w:rPr>
        <w:t>翻阅书籍资料、</w:t>
      </w:r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使用计算器</w:t>
      </w:r>
      <w:r w:rsidR="0010747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翻阅电脑和手机</w:t>
      </w:r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、平板电脑等电子设备</w:t>
      </w:r>
      <w:r w:rsidR="0010747E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查看电子影像资料的；</w:t>
      </w:r>
    </w:p>
    <w:p w14:paraId="0BF99D4C" w14:textId="3BF908EA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0747E"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）未经许可接触和使用通讯工具如手机、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4EC506BE" w14:textId="44215624" w:rsidR="0002460B" w:rsidRDefault="0010747E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</w:t>
      </w:r>
      <w:r w:rsidR="00FD543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02460B">
        <w:rPr>
          <w:rFonts w:ascii="仿宋_GB2312" w:eastAsia="仿宋_GB2312" w:hAnsi="仿宋_GB2312" w:cs="仿宋_GB2312" w:hint="eastAsia"/>
          <w:sz w:val="32"/>
          <w:szCs w:val="32"/>
        </w:rPr>
        <w:t>使用快捷键切屏、截屏退</w:t>
      </w:r>
      <w:proofErr w:type="gramStart"/>
      <w:r w:rsidR="0002460B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="0002460B"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 w:rsidR="0002460B">
        <w:rPr>
          <w:rFonts w:ascii="仿宋_GB2312" w:eastAsia="仿宋_GB2312" w:hAnsi="仿宋_GB2312" w:cs="仿宋_GB2312" w:hint="eastAsia"/>
          <w:sz w:val="32"/>
          <w:szCs w:val="32"/>
        </w:rPr>
        <w:t>超过一定次数</w:t>
      </w:r>
      <w:r w:rsidR="0002460B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02460B"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2141573" w14:textId="040BCD7D" w:rsidR="000835F4" w:rsidRDefault="0002460B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</w:t>
      </w:r>
      <w:r w:rsidR="00FD5432">
        <w:rPr>
          <w:rFonts w:ascii="仿宋_GB2312" w:eastAsia="仿宋_GB2312" w:hAnsi="仿宋_GB2312" w:cs="仿宋_GB2312" w:hint="eastAsia"/>
          <w:sz w:val="32"/>
          <w:szCs w:val="32"/>
        </w:rPr>
        <w:t>其它应当视为本场考试作弊的行为。</w:t>
      </w:r>
    </w:p>
    <w:p w14:paraId="57879007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60890075" w14:textId="78042699" w:rsidR="0010747E" w:rsidRPr="0081697F" w:rsidRDefault="00FD5432" w:rsidP="0010747E">
      <w:pPr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10747E">
        <w:rPr>
          <w:rFonts w:ascii="Times New Roman" w:eastAsia="仿宋_GB2312" w:hAnsi="Times New Roman" w:cs="Times New Roman" w:hint="eastAsia"/>
          <w:sz w:val="32"/>
          <w:szCs w:val="32"/>
        </w:rPr>
        <w:t>拍摄</w:t>
      </w:r>
      <w:r w:rsidR="0010747E">
        <w:rPr>
          <w:rFonts w:ascii="Times New Roman" w:eastAsia="仿宋_GB2312" w:hAnsi="Times New Roman" w:cs="Times New Roman"/>
          <w:sz w:val="32"/>
          <w:szCs w:val="32"/>
        </w:rPr>
        <w:t>、</w:t>
      </w:r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抄录、传播试题内容，或通过截</w:t>
      </w:r>
      <w:proofErr w:type="gramStart"/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图摄屏</w:t>
      </w:r>
      <w:proofErr w:type="gramEnd"/>
      <w:r w:rsidR="0010747E" w:rsidRPr="0081697F">
        <w:rPr>
          <w:rFonts w:ascii="Times New Roman" w:eastAsia="仿宋_GB2312" w:hAnsi="Times New Roman" w:cs="Times New Roman"/>
          <w:sz w:val="32"/>
          <w:szCs w:val="32"/>
        </w:rPr>
        <w:t>、视频记录考试过程，以及通过互联网途径传播考试试题的泄露试题行为</w:t>
      </w:r>
      <w:r w:rsidR="004F5DA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F3DD1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F70A63E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（五）考生的不当行为导致试题泄露或造成重大社会影响的；</w:t>
      </w:r>
    </w:p>
    <w:p w14:paraId="1CADF46A" w14:textId="77777777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5A7F56C5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5B165B0B" w14:textId="1CB05826" w:rsidR="0010747E" w:rsidRDefault="0010747E" w:rsidP="0010747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（八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期间线上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系统和手机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录像</w:t>
      </w:r>
      <w:r>
        <w:rPr>
          <w:rFonts w:ascii="Times New Roman" w:eastAsia="仿宋_GB2312" w:hAnsi="Times New Roman" w:cs="Times New Roman"/>
          <w:sz w:val="32"/>
          <w:szCs w:val="32"/>
        </w:rPr>
        <w:t>同时断线两次及以上，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线上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系统和手机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录像同时</w:t>
      </w:r>
      <w:r>
        <w:rPr>
          <w:rFonts w:ascii="Times New Roman" w:eastAsia="仿宋_GB2312" w:hAnsi="Times New Roman" w:cs="Times New Roman"/>
          <w:sz w:val="32"/>
          <w:szCs w:val="32"/>
        </w:rPr>
        <w:t>断线超过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>
        <w:rPr>
          <w:rFonts w:ascii="Times New Roman" w:eastAsia="仿宋_GB2312" w:hAnsi="Times New Roman" w:cs="Times New Roman"/>
          <w:sz w:val="32"/>
          <w:szCs w:val="32"/>
        </w:rPr>
        <w:t>，或主动退出线上考试系统和手机录像的</w:t>
      </w:r>
      <w:r w:rsidR="00AF3DD1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2681354" w14:textId="3AE61773" w:rsidR="000835F4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10747E">
        <w:rPr>
          <w:rFonts w:ascii="仿宋_GB2312" w:eastAsia="仿宋_GB2312" w:hAnsi="仿宋_GB2312" w:cs="仿宋_GB2312" w:hint="eastAsia"/>
          <w:sz w:val="32"/>
          <w:szCs w:val="32"/>
        </w:rPr>
        <w:t>九</w:t>
      </w:r>
      <w:r>
        <w:rPr>
          <w:rFonts w:ascii="仿宋_GB2312" w:eastAsia="仿宋_GB2312" w:hAnsi="仿宋_GB2312" w:cs="仿宋_GB2312" w:hint="eastAsia"/>
          <w:sz w:val="32"/>
          <w:szCs w:val="32"/>
        </w:rPr>
        <w:t>）其它应认定为作弊的行为。</w:t>
      </w:r>
    </w:p>
    <w:p w14:paraId="5DBA5661" w14:textId="77777777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考生有第一条所列考试违纪行为之一的，取消本场考试成绩。</w:t>
      </w:r>
    </w:p>
    <w:p w14:paraId="5090B169" w14:textId="77777777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考生有第二条、第三条所列考试舞弊行为之一的，取消本次考试资格。情节严重的追究相关责任。</w:t>
      </w:r>
    </w:p>
    <w:p w14:paraId="59F2F1BE" w14:textId="484E489C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人员判断本场考试有效性</w:t>
      </w:r>
      <w:r w:rsidR="004B38FE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4B38FE">
        <w:rPr>
          <w:rFonts w:ascii="仿宋_GB2312" w:eastAsia="仿宋_GB2312" w:hAnsi="仿宋_GB2312" w:cs="仿宋_GB2312"/>
          <w:sz w:val="32"/>
          <w:szCs w:val="32"/>
        </w:rPr>
        <w:t>考试无法正常进行的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，取消本场考试成绩</w:t>
      </w:r>
      <w:r w:rsidR="004B38FE">
        <w:rPr>
          <w:rFonts w:ascii="仿宋_GB2312" w:eastAsia="仿宋_GB2312" w:hAnsi="仿宋_GB2312" w:cs="仿宋_GB2312" w:hint="eastAsia"/>
          <w:sz w:val="32"/>
          <w:szCs w:val="32"/>
        </w:rPr>
        <w:t>，由</w:t>
      </w:r>
      <w:r w:rsidR="004B38FE">
        <w:rPr>
          <w:rFonts w:ascii="仿宋_GB2312" w:eastAsia="仿宋_GB2312" w:hAnsi="仿宋_GB2312" w:cs="仿宋_GB2312"/>
          <w:sz w:val="32"/>
          <w:szCs w:val="32"/>
        </w:rPr>
        <w:t>考生自行承担后果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830F5BE" w14:textId="77777777" w:rsidR="000835F4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笔试过程中，未按要求录制真实、有效的手机端佐证视频，影响考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48AE4277" w14:textId="05A82A51" w:rsidR="000835F4" w:rsidRDefault="00FD5432" w:rsidP="004B38FE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7330EF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第八条</w:t>
      </w:r>
      <w:r w:rsidR="005420F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笔试过程中，因设备硬件故障、断电断网等问题导致考试无法正常进行的，考试时间不做延长。</w:t>
      </w:r>
    </w:p>
    <w:sectPr w:rsidR="000835F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8724" w14:textId="77777777" w:rsidR="00276F09" w:rsidRDefault="00276F09" w:rsidP="004E602C">
      <w:r>
        <w:separator/>
      </w:r>
    </w:p>
  </w:endnote>
  <w:endnote w:type="continuationSeparator" w:id="0">
    <w:p w14:paraId="6552A7CB" w14:textId="77777777" w:rsidR="00276F09" w:rsidRDefault="00276F09" w:rsidP="004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3483"/>
      <w:docPartObj>
        <w:docPartGallery w:val="Page Numbers (Bottom of Page)"/>
        <w:docPartUnique/>
      </w:docPartObj>
    </w:sdtPr>
    <w:sdtEndPr/>
    <w:sdtContent>
      <w:p w14:paraId="63B7A011" w14:textId="65554885" w:rsidR="00AE5802" w:rsidRDefault="00AE58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216" w:rsidRPr="005F1216">
          <w:rPr>
            <w:noProof/>
            <w:lang w:val="zh-CN"/>
          </w:rPr>
          <w:t>1</w:t>
        </w:r>
        <w:r>
          <w:fldChar w:fldCharType="end"/>
        </w:r>
      </w:p>
    </w:sdtContent>
  </w:sdt>
  <w:p w14:paraId="232BF971" w14:textId="77777777" w:rsidR="00AE5802" w:rsidRDefault="00AE5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06BF" w14:textId="77777777" w:rsidR="00276F09" w:rsidRDefault="00276F09" w:rsidP="004E602C">
      <w:r>
        <w:separator/>
      </w:r>
    </w:p>
  </w:footnote>
  <w:footnote w:type="continuationSeparator" w:id="0">
    <w:p w14:paraId="7A03A3CC" w14:textId="77777777" w:rsidR="00276F09" w:rsidRDefault="00276F09" w:rsidP="004E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F92763"/>
    <w:rsid w:val="0002460B"/>
    <w:rsid w:val="00031DC0"/>
    <w:rsid w:val="000404FF"/>
    <w:rsid w:val="00053F47"/>
    <w:rsid w:val="00067433"/>
    <w:rsid w:val="0007775E"/>
    <w:rsid w:val="00080691"/>
    <w:rsid w:val="00082D8E"/>
    <w:rsid w:val="000835F4"/>
    <w:rsid w:val="000A5E96"/>
    <w:rsid w:val="000D4CE8"/>
    <w:rsid w:val="000E764E"/>
    <w:rsid w:val="0010181F"/>
    <w:rsid w:val="0010747E"/>
    <w:rsid w:val="00111E62"/>
    <w:rsid w:val="00163902"/>
    <w:rsid w:val="00170CB4"/>
    <w:rsid w:val="00190AB9"/>
    <w:rsid w:val="001E421B"/>
    <w:rsid w:val="002142A9"/>
    <w:rsid w:val="00276F09"/>
    <w:rsid w:val="002A1B04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578F5"/>
    <w:rsid w:val="00462AF8"/>
    <w:rsid w:val="00476167"/>
    <w:rsid w:val="004B38FE"/>
    <w:rsid w:val="004C1CC3"/>
    <w:rsid w:val="004C5EA9"/>
    <w:rsid w:val="004E602C"/>
    <w:rsid w:val="004F5DAA"/>
    <w:rsid w:val="0050553E"/>
    <w:rsid w:val="00507F54"/>
    <w:rsid w:val="00513138"/>
    <w:rsid w:val="00515981"/>
    <w:rsid w:val="005420F2"/>
    <w:rsid w:val="00556CCA"/>
    <w:rsid w:val="005B70A2"/>
    <w:rsid w:val="005C331A"/>
    <w:rsid w:val="005F1216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330EF"/>
    <w:rsid w:val="007645D4"/>
    <w:rsid w:val="0077711C"/>
    <w:rsid w:val="00777EA3"/>
    <w:rsid w:val="0079302A"/>
    <w:rsid w:val="007D7B6B"/>
    <w:rsid w:val="007F732B"/>
    <w:rsid w:val="00802D13"/>
    <w:rsid w:val="008402E4"/>
    <w:rsid w:val="00866661"/>
    <w:rsid w:val="0089235E"/>
    <w:rsid w:val="00894E4B"/>
    <w:rsid w:val="008A625F"/>
    <w:rsid w:val="008C03B2"/>
    <w:rsid w:val="008D7095"/>
    <w:rsid w:val="008E4BCB"/>
    <w:rsid w:val="00911CB5"/>
    <w:rsid w:val="00983522"/>
    <w:rsid w:val="00994C77"/>
    <w:rsid w:val="009A16A8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B62D5"/>
    <w:rsid w:val="00AC35C3"/>
    <w:rsid w:val="00AD121B"/>
    <w:rsid w:val="00AD642A"/>
    <w:rsid w:val="00AE5802"/>
    <w:rsid w:val="00AF3DD1"/>
    <w:rsid w:val="00AF47F8"/>
    <w:rsid w:val="00AF6BDF"/>
    <w:rsid w:val="00B25ECF"/>
    <w:rsid w:val="00B51D96"/>
    <w:rsid w:val="00B56A89"/>
    <w:rsid w:val="00BB3EBA"/>
    <w:rsid w:val="00BC1CE8"/>
    <w:rsid w:val="00BE1E6D"/>
    <w:rsid w:val="00C15C93"/>
    <w:rsid w:val="00C229EB"/>
    <w:rsid w:val="00C25FE3"/>
    <w:rsid w:val="00C50E91"/>
    <w:rsid w:val="00C74719"/>
    <w:rsid w:val="00C74D98"/>
    <w:rsid w:val="00C964BA"/>
    <w:rsid w:val="00CB6423"/>
    <w:rsid w:val="00CC5636"/>
    <w:rsid w:val="00CD5588"/>
    <w:rsid w:val="00CE2FCF"/>
    <w:rsid w:val="00CF6A66"/>
    <w:rsid w:val="00DB6A51"/>
    <w:rsid w:val="00DC0466"/>
    <w:rsid w:val="00DF4BB6"/>
    <w:rsid w:val="00DF75AD"/>
    <w:rsid w:val="00E00F12"/>
    <w:rsid w:val="00E33B62"/>
    <w:rsid w:val="00E4436C"/>
    <w:rsid w:val="00E674CA"/>
    <w:rsid w:val="00E7487D"/>
    <w:rsid w:val="00E75B7B"/>
    <w:rsid w:val="00E8582E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A263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  <w15:docId w15:val="{DDAD5952-5EE5-4861-99C1-8DD92D07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193</Words>
  <Characters>1103</Characters>
  <Application>Microsoft Office Word</Application>
  <DocSecurity>0</DocSecurity>
  <Lines>9</Lines>
  <Paragraphs>2</Paragraphs>
  <ScaleCrop>false</ScaleCrop>
  <Company>china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sun kaiqiang</cp:lastModifiedBy>
  <cp:revision>124</cp:revision>
  <cp:lastPrinted>2021-11-24T08:53:00Z</cp:lastPrinted>
  <dcterms:created xsi:type="dcterms:W3CDTF">2020-09-16T01:41:00Z</dcterms:created>
  <dcterms:modified xsi:type="dcterms:W3CDTF">2022-04-27T06:39:00Z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