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BF9" w:rsidRDefault="002B6BF9" w:rsidP="002B6BF9">
      <w:pPr>
        <w:jc w:val="center"/>
        <w:rPr>
          <w:rFonts w:ascii="Times New Roman" w:eastAsia="仿宋_GB2312" w:hAnsi="Times New Roman"/>
          <w:sz w:val="28"/>
        </w:rPr>
      </w:pPr>
      <w:r w:rsidRPr="002B6BF9">
        <w:rPr>
          <w:rFonts w:ascii="Times New Roman" w:eastAsia="仿宋_GB2312" w:hAnsi="Times New Roman" w:hint="eastAsia"/>
          <w:sz w:val="32"/>
        </w:rPr>
        <w:t>2020</w:t>
      </w:r>
      <w:r w:rsidRPr="002B6BF9">
        <w:rPr>
          <w:rFonts w:ascii="Times New Roman" w:eastAsia="仿宋_GB2312" w:hAnsi="Times New Roman" w:hint="eastAsia"/>
          <w:sz w:val="32"/>
        </w:rPr>
        <w:t>年药品注册联合核查</w:t>
      </w:r>
      <w:r>
        <w:rPr>
          <w:rFonts w:ascii="Times New Roman" w:eastAsia="仿宋_GB2312" w:hAnsi="Times New Roman" w:hint="eastAsia"/>
          <w:sz w:val="32"/>
        </w:rPr>
        <w:t>任务启动</w:t>
      </w:r>
      <w:r>
        <w:rPr>
          <w:rFonts w:ascii="Times New Roman" w:eastAsia="仿宋_GB2312" w:hAnsi="Times New Roman" w:hint="eastAsia"/>
          <w:sz w:val="32"/>
        </w:rPr>
        <w:t>/</w:t>
      </w:r>
      <w:r>
        <w:rPr>
          <w:rFonts w:ascii="Times New Roman" w:eastAsia="仿宋_GB2312" w:hAnsi="Times New Roman" w:hint="eastAsia"/>
          <w:sz w:val="32"/>
        </w:rPr>
        <w:t>完成</w:t>
      </w:r>
      <w:r>
        <w:rPr>
          <w:rFonts w:ascii="Times New Roman" w:eastAsia="仿宋_GB2312" w:hAnsi="Times New Roman"/>
          <w:sz w:val="32"/>
        </w:rPr>
        <w:t>情况</w:t>
      </w:r>
      <w:r w:rsidR="002C7F61">
        <w:rPr>
          <w:rFonts w:ascii="Times New Roman" w:eastAsia="仿宋_GB2312" w:hAnsi="Times New Roman" w:hint="eastAsia"/>
          <w:sz w:val="32"/>
        </w:rPr>
        <w:t>（</w:t>
      </w:r>
      <w:bookmarkStart w:id="0" w:name="_GoBack"/>
      <w:bookmarkEnd w:id="0"/>
      <w:r w:rsidR="002C7F61">
        <w:rPr>
          <w:rFonts w:ascii="Times New Roman" w:eastAsia="仿宋_GB2312" w:hAnsi="Times New Roman" w:hint="eastAsia"/>
          <w:sz w:val="32"/>
        </w:rPr>
        <w:t>按品种）</w:t>
      </w:r>
    </w:p>
    <w:p w:rsidR="00397AF1" w:rsidRDefault="00397AF1" w:rsidP="002B6BF9">
      <w:pPr>
        <w:jc w:val="center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28"/>
        </w:rPr>
        <w:t>（截至</w:t>
      </w:r>
      <w:r>
        <w:rPr>
          <w:rFonts w:ascii="Times New Roman" w:eastAsia="仿宋_GB2312" w:hAnsi="Times New Roman" w:hint="eastAsia"/>
          <w:sz w:val="28"/>
        </w:rPr>
        <w:t>6</w:t>
      </w:r>
      <w:r>
        <w:rPr>
          <w:rFonts w:ascii="Times New Roman" w:eastAsia="仿宋_GB2312" w:hAnsi="Times New Roman" w:hint="eastAsia"/>
          <w:sz w:val="28"/>
        </w:rPr>
        <w:t>月</w:t>
      </w:r>
      <w:r>
        <w:rPr>
          <w:rFonts w:ascii="Times New Roman" w:eastAsia="仿宋_GB2312" w:hAnsi="Times New Roman" w:hint="eastAsia"/>
          <w:sz w:val="28"/>
        </w:rPr>
        <w:t>30</w:t>
      </w:r>
      <w:r>
        <w:rPr>
          <w:rFonts w:ascii="Times New Roman" w:eastAsia="仿宋_GB2312" w:hAnsi="Times New Roman" w:hint="eastAsia"/>
          <w:sz w:val="28"/>
        </w:rPr>
        <w:t>日）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3"/>
        <w:gridCol w:w="2509"/>
        <w:gridCol w:w="2310"/>
        <w:gridCol w:w="2484"/>
      </w:tblGrid>
      <w:tr w:rsidR="002C7F61" w:rsidRPr="002B6BF9" w:rsidTr="00FC15A4">
        <w:trPr>
          <w:trHeight w:val="720"/>
          <w:jc w:val="center"/>
        </w:trPr>
        <w:tc>
          <w:tcPr>
            <w:tcW w:w="210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7F61" w:rsidRPr="002B6BF9" w:rsidRDefault="002C7F61" w:rsidP="00FC15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6B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检查任务类型</w:t>
            </w:r>
          </w:p>
        </w:tc>
        <w:tc>
          <w:tcPr>
            <w:tcW w:w="1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F61" w:rsidRPr="002B6BF9" w:rsidRDefault="002C7F61" w:rsidP="00FC15A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启动</w:t>
            </w:r>
            <w:r w:rsidRPr="002B6BF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任务数</w:t>
            </w:r>
          </w:p>
        </w:tc>
        <w:tc>
          <w:tcPr>
            <w:tcW w:w="14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F61" w:rsidRPr="002B6BF9" w:rsidRDefault="002C7F61" w:rsidP="00FC15A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完成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任务数</w:t>
            </w:r>
          </w:p>
        </w:tc>
      </w:tr>
      <w:tr w:rsidR="002C7F61" w:rsidRPr="002B6BF9" w:rsidTr="00FC15A4">
        <w:trPr>
          <w:trHeight w:val="830"/>
          <w:jc w:val="center"/>
        </w:trPr>
        <w:tc>
          <w:tcPr>
            <w:tcW w:w="5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F61" w:rsidRDefault="002C7F61" w:rsidP="00FC15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6B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药品</w:t>
            </w:r>
          </w:p>
          <w:p w:rsidR="002C7F61" w:rsidRDefault="002C7F61" w:rsidP="00FC15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6B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注册</w:t>
            </w:r>
          </w:p>
          <w:p w:rsidR="002C7F61" w:rsidRDefault="002C7F61" w:rsidP="00FC15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6B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现场</w:t>
            </w:r>
          </w:p>
          <w:p w:rsidR="002C7F61" w:rsidRPr="002B6BF9" w:rsidRDefault="002C7F61" w:rsidP="00FC15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6B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核查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F61" w:rsidRPr="002B6BF9" w:rsidRDefault="002C7F61" w:rsidP="00FC15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6B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临床试验现场核查   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F61" w:rsidRPr="009B2521" w:rsidRDefault="002C7F61" w:rsidP="00FC15A4">
            <w:pPr>
              <w:jc w:val="center"/>
              <w:rPr>
                <w:rFonts w:ascii="Times New Roman" w:hAnsi="Times New Roman" w:cs="Times New Roman"/>
              </w:rPr>
            </w:pPr>
            <w:r w:rsidRPr="009B2521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F61" w:rsidRPr="009B2521" w:rsidRDefault="002C7F61" w:rsidP="00FC15A4">
            <w:pPr>
              <w:jc w:val="center"/>
              <w:rPr>
                <w:rFonts w:ascii="Times New Roman" w:hAnsi="Times New Roman" w:cs="Times New Roman"/>
              </w:rPr>
            </w:pPr>
            <w:r w:rsidRPr="009B2521">
              <w:rPr>
                <w:rFonts w:ascii="Times New Roman" w:hAnsi="Times New Roman" w:cs="Times New Roman"/>
              </w:rPr>
              <w:t>91</w:t>
            </w:r>
          </w:p>
        </w:tc>
      </w:tr>
      <w:tr w:rsidR="002C7F61" w:rsidRPr="002B6BF9" w:rsidTr="00FC15A4">
        <w:trPr>
          <w:trHeight w:val="720"/>
          <w:jc w:val="center"/>
        </w:trPr>
        <w:tc>
          <w:tcPr>
            <w:tcW w:w="5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7F61" w:rsidRPr="002B6BF9" w:rsidRDefault="002C7F61" w:rsidP="00FC15A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F61" w:rsidRPr="002B6BF9" w:rsidRDefault="002C7F61" w:rsidP="00FC15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6B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注册生产现场核查   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F61" w:rsidRPr="009B2521" w:rsidRDefault="002C7F61" w:rsidP="00FC1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F61" w:rsidRPr="009B2521" w:rsidRDefault="002C7F61" w:rsidP="00FC1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2C7F61" w:rsidRPr="002B6BF9" w:rsidTr="00FC15A4">
        <w:trPr>
          <w:trHeight w:val="796"/>
          <w:jc w:val="center"/>
        </w:trPr>
        <w:tc>
          <w:tcPr>
            <w:tcW w:w="59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F61" w:rsidRDefault="002C7F61" w:rsidP="00FC15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6B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一致性评价</w:t>
            </w:r>
          </w:p>
          <w:p w:rsidR="002C7F61" w:rsidRDefault="002C7F61" w:rsidP="00FC15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6B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现场</w:t>
            </w:r>
          </w:p>
          <w:p w:rsidR="002C7F61" w:rsidRPr="002B6BF9" w:rsidRDefault="002C7F61" w:rsidP="00FC15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6B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核查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F61" w:rsidRPr="002B6BF9" w:rsidRDefault="002C7F61" w:rsidP="00FC15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6B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临床试验数据核查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F61" w:rsidRPr="009B2521" w:rsidRDefault="002C7F61" w:rsidP="00FC15A4">
            <w:pPr>
              <w:jc w:val="center"/>
              <w:rPr>
                <w:rFonts w:ascii="Times New Roman" w:hAnsi="Times New Roman" w:cs="Times New Roman"/>
              </w:rPr>
            </w:pPr>
            <w:r w:rsidRPr="009B252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F61" w:rsidRPr="009B2521" w:rsidRDefault="002C7F61" w:rsidP="00FC15A4">
            <w:pPr>
              <w:jc w:val="center"/>
              <w:rPr>
                <w:rFonts w:ascii="Times New Roman" w:hAnsi="Times New Roman" w:cs="Times New Roman"/>
              </w:rPr>
            </w:pPr>
            <w:r w:rsidRPr="009B2521">
              <w:rPr>
                <w:rFonts w:ascii="Times New Roman" w:hAnsi="Times New Roman" w:cs="Times New Roman"/>
              </w:rPr>
              <w:t>12</w:t>
            </w:r>
          </w:p>
        </w:tc>
      </w:tr>
      <w:tr w:rsidR="002C7F61" w:rsidRPr="002B6BF9" w:rsidTr="00FC15A4">
        <w:trPr>
          <w:trHeight w:val="966"/>
          <w:jc w:val="center"/>
        </w:trPr>
        <w:tc>
          <w:tcPr>
            <w:tcW w:w="59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7F61" w:rsidRPr="002B6BF9" w:rsidRDefault="002C7F61" w:rsidP="00FC15A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F61" w:rsidRDefault="002C7F61" w:rsidP="00FC15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6B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药学研制生产</w:t>
            </w:r>
          </w:p>
          <w:p w:rsidR="002C7F61" w:rsidRPr="002B6BF9" w:rsidRDefault="002C7F61" w:rsidP="00FC15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6B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现场核查</w:t>
            </w:r>
          </w:p>
        </w:tc>
        <w:tc>
          <w:tcPr>
            <w:tcW w:w="1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F61" w:rsidRPr="009B2521" w:rsidRDefault="002C7F61" w:rsidP="00FC1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4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F61" w:rsidRPr="009B2521" w:rsidRDefault="002C7F61" w:rsidP="00FC1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2C7F61" w:rsidRPr="002B6BF9" w:rsidTr="00FC15A4">
        <w:trPr>
          <w:trHeight w:val="977"/>
          <w:jc w:val="center"/>
        </w:trPr>
        <w:tc>
          <w:tcPr>
            <w:tcW w:w="210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7F61" w:rsidRDefault="002C7F61" w:rsidP="00FC15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6B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化学仿制药注射剂</w:t>
            </w:r>
          </w:p>
          <w:p w:rsidR="002C7F61" w:rsidRPr="002B6BF9" w:rsidRDefault="002C7F61" w:rsidP="00FC15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6B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注册现场核查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F61" w:rsidRPr="009B2521" w:rsidRDefault="002C7F61" w:rsidP="00FC15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F61" w:rsidRPr="009B2521" w:rsidRDefault="002C7F61" w:rsidP="00FC1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C7F61" w:rsidRPr="002B6BF9" w:rsidTr="00FC15A4">
        <w:trPr>
          <w:trHeight w:val="720"/>
          <w:jc w:val="center"/>
        </w:trPr>
        <w:tc>
          <w:tcPr>
            <w:tcW w:w="210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7F61" w:rsidRPr="002B6BF9" w:rsidRDefault="002C7F61" w:rsidP="00FC15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7F61" w:rsidRPr="009B2521" w:rsidRDefault="002C7F61" w:rsidP="00FC15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7F61" w:rsidRPr="009B2521" w:rsidRDefault="002C7F61" w:rsidP="00FC1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193</w:t>
            </w:r>
          </w:p>
        </w:tc>
      </w:tr>
    </w:tbl>
    <w:p w:rsidR="002B6BF9" w:rsidRPr="002B6BF9" w:rsidRDefault="002B6BF9" w:rsidP="002B6BF9">
      <w:pPr>
        <w:rPr>
          <w:rFonts w:ascii="仿宋_GB2312" w:eastAsia="仿宋_GB2312"/>
          <w:sz w:val="32"/>
          <w:szCs w:val="32"/>
        </w:rPr>
      </w:pPr>
    </w:p>
    <w:p w:rsidR="00B1064A" w:rsidRPr="00EF376E" w:rsidRDefault="00B1064A"/>
    <w:sectPr w:rsidR="00B1064A" w:rsidRPr="00EF3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4C8" w:rsidRDefault="00A314C8" w:rsidP="002B6BF9">
      <w:r>
        <w:separator/>
      </w:r>
    </w:p>
  </w:endnote>
  <w:endnote w:type="continuationSeparator" w:id="0">
    <w:p w:rsidR="00A314C8" w:rsidRDefault="00A314C8" w:rsidP="002B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4C8" w:rsidRDefault="00A314C8" w:rsidP="002B6BF9">
      <w:r>
        <w:separator/>
      </w:r>
    </w:p>
  </w:footnote>
  <w:footnote w:type="continuationSeparator" w:id="0">
    <w:p w:rsidR="00A314C8" w:rsidRDefault="00A314C8" w:rsidP="002B6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6E"/>
    <w:rsid w:val="000A0CDA"/>
    <w:rsid w:val="00213A3C"/>
    <w:rsid w:val="00230432"/>
    <w:rsid w:val="00277AE4"/>
    <w:rsid w:val="002B6BF9"/>
    <w:rsid w:val="002C7F61"/>
    <w:rsid w:val="00342F4E"/>
    <w:rsid w:val="00355A53"/>
    <w:rsid w:val="00397AF1"/>
    <w:rsid w:val="003E2CA0"/>
    <w:rsid w:val="003F58BC"/>
    <w:rsid w:val="005331EC"/>
    <w:rsid w:val="00692FEE"/>
    <w:rsid w:val="006D6074"/>
    <w:rsid w:val="007E672F"/>
    <w:rsid w:val="009B2521"/>
    <w:rsid w:val="009C4B3E"/>
    <w:rsid w:val="009F1B6E"/>
    <w:rsid w:val="00A314C8"/>
    <w:rsid w:val="00B1064A"/>
    <w:rsid w:val="00B60C66"/>
    <w:rsid w:val="00EA4E20"/>
    <w:rsid w:val="00EF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88B09E-8337-4923-9A92-081DBEE2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7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6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6B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6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6BF9"/>
    <w:rPr>
      <w:sz w:val="18"/>
      <w:szCs w:val="18"/>
    </w:rPr>
  </w:style>
  <w:style w:type="paragraph" w:styleId="a5">
    <w:name w:val="List Paragraph"/>
    <w:basedOn w:val="a"/>
    <w:uiPriority w:val="34"/>
    <w:qFormat/>
    <w:rsid w:val="002B6BF9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2B6B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qin</dc:creator>
  <cp:keywords/>
  <dc:description/>
  <cp:lastModifiedBy>dan qin</cp:lastModifiedBy>
  <cp:revision>3</cp:revision>
  <dcterms:created xsi:type="dcterms:W3CDTF">2020-07-10T05:33:00Z</dcterms:created>
  <dcterms:modified xsi:type="dcterms:W3CDTF">2020-07-16T05:28:00Z</dcterms:modified>
</cp:coreProperties>
</file>