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8B" w:rsidRDefault="0059588B" w:rsidP="0059588B">
      <w:pPr>
        <w:autoSpaceDE w:val="0"/>
        <w:autoSpaceDN w:val="0"/>
        <w:adjustRightInd w:val="0"/>
        <w:spacing w:line="572" w:lineRule="exact"/>
        <w:jc w:val="left"/>
        <w:rPr>
          <w:rFonts w:ascii="黑体" w:eastAsia="黑体" w:hAnsi="黑体" w:cs="黑体"/>
          <w:kern w:val="0"/>
          <w:sz w:val="32"/>
          <w:szCs w:val="32"/>
        </w:rPr>
      </w:pPr>
      <w:r>
        <w:rPr>
          <w:rFonts w:ascii="黑体" w:eastAsia="黑体" w:hAnsi="黑体" w:cs="黑体" w:hint="eastAsia"/>
          <w:kern w:val="0"/>
          <w:sz w:val="32"/>
          <w:szCs w:val="32"/>
        </w:rPr>
        <w:t>附件1</w:t>
      </w:r>
    </w:p>
    <w:p w:rsidR="0059588B" w:rsidRPr="0059588B" w:rsidRDefault="0059588B" w:rsidP="0059588B">
      <w:pPr>
        <w:autoSpaceDE w:val="0"/>
        <w:autoSpaceDN w:val="0"/>
        <w:adjustRightInd w:val="0"/>
        <w:spacing w:line="572" w:lineRule="exact"/>
        <w:jc w:val="left"/>
        <w:rPr>
          <w:rFonts w:ascii="黑体" w:eastAsia="黑体" w:hAnsi="黑体" w:cs="黑体"/>
          <w:kern w:val="0"/>
          <w:sz w:val="32"/>
          <w:szCs w:val="32"/>
        </w:rPr>
      </w:pPr>
    </w:p>
    <w:p w:rsidR="0059298F" w:rsidRDefault="00D315AA" w:rsidP="0059588B">
      <w:pPr>
        <w:autoSpaceDE w:val="0"/>
        <w:autoSpaceDN w:val="0"/>
        <w:adjustRightInd w:val="0"/>
        <w:spacing w:line="572" w:lineRule="exact"/>
        <w:jc w:val="center"/>
        <w:rPr>
          <w:rFonts w:ascii="方正小标宋简体" w:eastAsia="方正小标宋简体" w:cs="黑体"/>
          <w:kern w:val="0"/>
          <w:sz w:val="44"/>
          <w:szCs w:val="44"/>
        </w:rPr>
      </w:pPr>
      <w:r w:rsidRPr="00D315AA">
        <w:rPr>
          <w:rFonts w:ascii="方正小标宋简体" w:eastAsia="方正小标宋简体" w:cs="黑体" w:hint="eastAsia"/>
          <w:kern w:val="0"/>
          <w:sz w:val="44"/>
          <w:szCs w:val="44"/>
        </w:rPr>
        <w:t>药品注册</w:t>
      </w:r>
      <w:r w:rsidR="00AE6988">
        <w:rPr>
          <w:rFonts w:ascii="方正小标宋简体" w:eastAsia="方正小标宋简体" w:cs="黑体" w:hint="eastAsia"/>
          <w:kern w:val="0"/>
          <w:sz w:val="44"/>
          <w:szCs w:val="44"/>
        </w:rPr>
        <w:t>核查</w:t>
      </w:r>
      <w:r w:rsidR="00E17FEE">
        <w:rPr>
          <w:rFonts w:ascii="方正小标宋简体" w:eastAsia="方正小标宋简体" w:cs="黑体" w:hint="eastAsia"/>
          <w:kern w:val="0"/>
          <w:sz w:val="44"/>
          <w:szCs w:val="44"/>
        </w:rPr>
        <w:t>实施</w:t>
      </w:r>
      <w:r w:rsidR="00E23DC4">
        <w:rPr>
          <w:rFonts w:ascii="方正小标宋简体" w:eastAsia="方正小标宋简体" w:cs="黑体" w:hint="eastAsia"/>
          <w:kern w:val="0"/>
          <w:sz w:val="44"/>
          <w:szCs w:val="44"/>
        </w:rPr>
        <w:t>原则和</w:t>
      </w:r>
      <w:r w:rsidR="00AD6CEC">
        <w:rPr>
          <w:rFonts w:ascii="方正小标宋简体" w:eastAsia="方正小标宋简体" w:cs="黑体" w:hint="eastAsia"/>
          <w:kern w:val="0"/>
          <w:sz w:val="44"/>
          <w:szCs w:val="44"/>
        </w:rPr>
        <w:t>程序</w:t>
      </w:r>
      <w:r w:rsidR="0014381A">
        <w:rPr>
          <w:rFonts w:ascii="方正小标宋简体" w:eastAsia="方正小标宋简体" w:cs="黑体" w:hint="eastAsia"/>
          <w:kern w:val="0"/>
          <w:sz w:val="44"/>
          <w:szCs w:val="44"/>
        </w:rPr>
        <w:t>管理规定</w:t>
      </w:r>
    </w:p>
    <w:p w:rsidR="00D315AA" w:rsidRPr="00EF2DBB" w:rsidRDefault="001E3FBD" w:rsidP="0059588B">
      <w:pPr>
        <w:autoSpaceDE w:val="0"/>
        <w:autoSpaceDN w:val="0"/>
        <w:adjustRightInd w:val="0"/>
        <w:spacing w:line="572" w:lineRule="exact"/>
        <w:jc w:val="center"/>
        <w:rPr>
          <w:rFonts w:ascii="方正小标宋简体" w:eastAsia="方正小标宋简体" w:cs="黑体"/>
          <w:kern w:val="0"/>
          <w:sz w:val="44"/>
          <w:szCs w:val="44"/>
        </w:rPr>
      </w:pPr>
      <w:r>
        <w:rPr>
          <w:rFonts w:ascii="方正小标宋简体" w:eastAsia="方正小标宋简体" w:hAnsi="华文中宋" w:hint="eastAsia"/>
          <w:sz w:val="44"/>
          <w:szCs w:val="44"/>
        </w:rPr>
        <w:t>（征求意见稿）</w:t>
      </w:r>
    </w:p>
    <w:p w:rsidR="00381FE7" w:rsidRPr="0059588B" w:rsidRDefault="00381FE7" w:rsidP="0059588B">
      <w:pPr>
        <w:tabs>
          <w:tab w:val="left" w:pos="2755"/>
        </w:tabs>
        <w:autoSpaceDE w:val="0"/>
        <w:autoSpaceDN w:val="0"/>
        <w:adjustRightInd w:val="0"/>
        <w:spacing w:line="572" w:lineRule="exact"/>
        <w:jc w:val="center"/>
        <w:rPr>
          <w:rFonts w:ascii="楷体" w:eastAsia="楷体" w:hAnsi="楷体" w:cs="黑体"/>
          <w:kern w:val="0"/>
          <w:sz w:val="36"/>
          <w:szCs w:val="44"/>
        </w:rPr>
      </w:pPr>
    </w:p>
    <w:p w:rsidR="00373DF5" w:rsidRPr="00373DF5" w:rsidRDefault="00373DF5" w:rsidP="0059588B">
      <w:pPr>
        <w:autoSpaceDE w:val="0"/>
        <w:autoSpaceDN w:val="0"/>
        <w:adjustRightInd w:val="0"/>
        <w:spacing w:line="572" w:lineRule="exact"/>
        <w:jc w:val="center"/>
        <w:rPr>
          <w:rFonts w:ascii="方正小标宋简体" w:eastAsia="方正小标宋简体" w:cs="黑体"/>
          <w:kern w:val="0"/>
          <w:sz w:val="44"/>
          <w:szCs w:val="44"/>
        </w:rPr>
      </w:pPr>
      <w:r w:rsidRPr="00373DF5">
        <w:rPr>
          <w:rFonts w:ascii="黑体" w:eastAsia="黑体" w:hAnsi="黑体" w:cs="黑体"/>
          <w:kern w:val="0"/>
          <w:sz w:val="32"/>
          <w:szCs w:val="32"/>
        </w:rPr>
        <w:t>第</w:t>
      </w:r>
      <w:r>
        <w:rPr>
          <w:rFonts w:ascii="黑体" w:eastAsia="黑体" w:hAnsi="黑体" w:cs="黑体"/>
          <w:kern w:val="0"/>
          <w:sz w:val="32"/>
          <w:szCs w:val="32"/>
        </w:rPr>
        <w:t>一</w:t>
      </w:r>
      <w:r w:rsidRPr="00373DF5">
        <w:rPr>
          <w:rFonts w:ascii="黑体" w:eastAsia="黑体" w:hAnsi="黑体" w:cs="黑体"/>
          <w:kern w:val="0"/>
          <w:sz w:val="32"/>
          <w:szCs w:val="32"/>
        </w:rPr>
        <w:t>章</w:t>
      </w:r>
      <w:r>
        <w:rPr>
          <w:rFonts w:ascii="黑体" w:eastAsia="黑体" w:hAnsi="黑体" w:cs="黑体" w:hint="eastAsia"/>
          <w:kern w:val="0"/>
          <w:sz w:val="32"/>
          <w:szCs w:val="32"/>
        </w:rPr>
        <w:t xml:space="preserve">  总则</w:t>
      </w:r>
    </w:p>
    <w:p w:rsidR="00D315AA" w:rsidRPr="00D315AA" w:rsidRDefault="00D315AA"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第一条</w:t>
      </w:r>
      <w:r w:rsidR="00AE6988" w:rsidRPr="00AE2232">
        <w:rPr>
          <w:rFonts w:ascii="黑体" w:eastAsia="黑体" w:hAnsi="黑体" w:cs="黑体" w:hint="eastAsia"/>
          <w:kern w:val="0"/>
          <w:sz w:val="32"/>
          <w:szCs w:val="32"/>
        </w:rPr>
        <w:t>【目的</w:t>
      </w:r>
      <w:r w:rsidR="00E81902" w:rsidRPr="00AE2232">
        <w:rPr>
          <w:rFonts w:ascii="黑体" w:eastAsia="黑体" w:hAnsi="黑体" w:cs="黑体" w:hint="eastAsia"/>
          <w:kern w:val="0"/>
          <w:sz w:val="32"/>
          <w:szCs w:val="32"/>
        </w:rPr>
        <w:t>与依据</w:t>
      </w:r>
      <w:r w:rsidR="00AE6988" w:rsidRPr="00AE2232">
        <w:rPr>
          <w:rFonts w:ascii="黑体" w:eastAsia="黑体" w:hAnsi="黑体" w:cs="黑体" w:hint="eastAsia"/>
          <w:kern w:val="0"/>
          <w:sz w:val="32"/>
          <w:szCs w:val="32"/>
        </w:rPr>
        <w:t>】</w:t>
      </w:r>
      <w:r w:rsidR="00E81902" w:rsidRPr="00E81902">
        <w:rPr>
          <w:rFonts w:ascii="仿宋_GB2312" w:eastAsia="仿宋_GB2312" w:cs="黑体"/>
          <w:kern w:val="0"/>
          <w:sz w:val="32"/>
          <w:szCs w:val="32"/>
        </w:rPr>
        <w:t>为加强</w:t>
      </w:r>
      <w:r w:rsidR="000E1BF1">
        <w:rPr>
          <w:rFonts w:ascii="仿宋_GB2312" w:eastAsia="仿宋_GB2312" w:cs="黑体" w:hint="eastAsia"/>
          <w:kern w:val="0"/>
          <w:sz w:val="32"/>
          <w:szCs w:val="32"/>
        </w:rPr>
        <w:t>和</w:t>
      </w:r>
      <w:r w:rsidRPr="00D315AA">
        <w:rPr>
          <w:rFonts w:ascii="仿宋_GB2312" w:eastAsia="仿宋_GB2312" w:cs="黑体" w:hint="eastAsia"/>
          <w:kern w:val="0"/>
          <w:sz w:val="32"/>
          <w:szCs w:val="32"/>
        </w:rPr>
        <w:t>规范药品注册</w:t>
      </w:r>
      <w:r w:rsidR="00AE6988">
        <w:rPr>
          <w:rFonts w:ascii="仿宋_GB2312" w:eastAsia="仿宋_GB2312" w:cs="黑体" w:hint="eastAsia"/>
          <w:kern w:val="0"/>
          <w:sz w:val="32"/>
          <w:szCs w:val="32"/>
        </w:rPr>
        <w:t>核查</w:t>
      </w:r>
      <w:r w:rsidR="001434B4">
        <w:rPr>
          <w:rFonts w:ascii="仿宋_GB2312" w:eastAsia="仿宋_GB2312" w:cs="黑体" w:hint="eastAsia"/>
          <w:kern w:val="0"/>
          <w:sz w:val="32"/>
          <w:szCs w:val="32"/>
        </w:rPr>
        <w:t>（以下简称注册核查</w:t>
      </w:r>
      <w:r w:rsidR="001434B4">
        <w:rPr>
          <w:rFonts w:ascii="仿宋_GB2312" w:eastAsia="仿宋_GB2312" w:cs="黑体"/>
          <w:kern w:val="0"/>
          <w:sz w:val="32"/>
          <w:szCs w:val="32"/>
        </w:rPr>
        <w:t>）</w:t>
      </w:r>
      <w:r w:rsidRPr="00D315AA">
        <w:rPr>
          <w:rFonts w:ascii="仿宋_GB2312" w:eastAsia="仿宋_GB2312" w:cs="黑体" w:hint="eastAsia"/>
          <w:kern w:val="0"/>
          <w:sz w:val="32"/>
          <w:szCs w:val="32"/>
        </w:rPr>
        <w:t>工作,</w:t>
      </w:r>
      <w:r w:rsidR="00AE6988">
        <w:rPr>
          <w:rFonts w:ascii="仿宋_GB2312" w:eastAsia="仿宋_GB2312" w:cs="黑体" w:hint="eastAsia"/>
          <w:kern w:val="0"/>
          <w:sz w:val="32"/>
          <w:szCs w:val="32"/>
        </w:rPr>
        <w:t>强化</w:t>
      </w:r>
      <w:r w:rsidR="001434B4">
        <w:rPr>
          <w:rFonts w:ascii="仿宋_GB2312" w:eastAsia="仿宋_GB2312" w:cs="黑体" w:hint="eastAsia"/>
          <w:kern w:val="0"/>
          <w:sz w:val="32"/>
          <w:szCs w:val="32"/>
        </w:rPr>
        <w:t>注册核查</w:t>
      </w:r>
      <w:r w:rsidR="00AE6988">
        <w:rPr>
          <w:rFonts w:ascii="仿宋_GB2312" w:eastAsia="仿宋_GB2312" w:cs="黑体" w:hint="eastAsia"/>
          <w:kern w:val="0"/>
          <w:sz w:val="32"/>
          <w:szCs w:val="32"/>
        </w:rPr>
        <w:t>与</w:t>
      </w:r>
      <w:r w:rsidR="000E1BF1">
        <w:rPr>
          <w:rFonts w:ascii="仿宋_GB2312" w:eastAsia="仿宋_GB2312" w:cs="黑体" w:hint="eastAsia"/>
          <w:kern w:val="0"/>
          <w:sz w:val="32"/>
          <w:szCs w:val="32"/>
        </w:rPr>
        <w:t>审评</w:t>
      </w:r>
      <w:r w:rsidR="00AE6988">
        <w:rPr>
          <w:rFonts w:ascii="仿宋_GB2312" w:eastAsia="仿宋_GB2312" w:cs="黑体" w:hint="eastAsia"/>
          <w:kern w:val="0"/>
          <w:sz w:val="32"/>
          <w:szCs w:val="32"/>
        </w:rPr>
        <w:t>工作</w:t>
      </w:r>
      <w:r w:rsidRPr="00D315AA">
        <w:rPr>
          <w:rFonts w:ascii="仿宋_GB2312" w:eastAsia="仿宋_GB2312" w:cs="黑体" w:hint="eastAsia"/>
          <w:kern w:val="0"/>
          <w:sz w:val="32"/>
          <w:szCs w:val="32"/>
        </w:rPr>
        <w:t>的衔接,保证</w:t>
      </w:r>
      <w:r w:rsidR="00E81902">
        <w:rPr>
          <w:rFonts w:ascii="仿宋_GB2312" w:eastAsia="仿宋_GB2312" w:cs="黑体" w:hint="eastAsia"/>
          <w:kern w:val="0"/>
          <w:sz w:val="32"/>
          <w:szCs w:val="32"/>
        </w:rPr>
        <w:t>注册核查</w:t>
      </w:r>
      <w:r w:rsidRPr="00D315AA">
        <w:rPr>
          <w:rFonts w:ascii="仿宋_GB2312" w:eastAsia="仿宋_GB2312" w:cs="黑体" w:hint="eastAsia"/>
          <w:kern w:val="0"/>
          <w:sz w:val="32"/>
          <w:szCs w:val="32"/>
        </w:rPr>
        <w:t>工作质量</w:t>
      </w:r>
      <w:r w:rsidR="00C47226">
        <w:rPr>
          <w:rFonts w:ascii="仿宋_GB2312" w:eastAsia="仿宋_GB2312" w:cs="黑体" w:hint="eastAsia"/>
          <w:kern w:val="0"/>
          <w:sz w:val="32"/>
          <w:szCs w:val="32"/>
        </w:rPr>
        <w:t>和效率</w:t>
      </w:r>
      <w:r w:rsidRPr="00D315AA">
        <w:rPr>
          <w:rFonts w:ascii="仿宋_GB2312" w:eastAsia="仿宋_GB2312" w:cs="黑体" w:hint="eastAsia"/>
          <w:kern w:val="0"/>
          <w:sz w:val="32"/>
          <w:szCs w:val="32"/>
        </w:rPr>
        <w:t>,根据</w:t>
      </w:r>
      <w:r w:rsidR="00E81902" w:rsidRPr="00E81902">
        <w:rPr>
          <w:rFonts w:ascii="仿宋_GB2312" w:eastAsia="仿宋_GB2312" w:cs="黑体" w:hint="eastAsia"/>
          <w:kern w:val="0"/>
          <w:sz w:val="32"/>
          <w:szCs w:val="32"/>
        </w:rPr>
        <w:t>《药品注册管理办法》</w:t>
      </w:r>
      <w:r w:rsidR="00E81902">
        <w:rPr>
          <w:rFonts w:ascii="仿宋_GB2312" w:eastAsia="仿宋_GB2312" w:cs="黑体" w:hint="eastAsia"/>
          <w:kern w:val="0"/>
          <w:sz w:val="32"/>
          <w:szCs w:val="32"/>
        </w:rPr>
        <w:t>、《药品生产监督管理办法》，</w:t>
      </w:r>
      <w:r w:rsidRPr="00D315AA">
        <w:rPr>
          <w:rFonts w:ascii="仿宋_GB2312" w:eastAsia="仿宋_GB2312" w:cs="黑体" w:hint="eastAsia"/>
          <w:kern w:val="0"/>
          <w:sz w:val="32"/>
          <w:szCs w:val="32"/>
        </w:rPr>
        <w:t>制定本</w:t>
      </w:r>
      <w:r w:rsidR="0059298F" w:rsidRPr="0059298F">
        <w:rPr>
          <w:rFonts w:ascii="仿宋_GB2312" w:eastAsia="仿宋_GB2312" w:cs="黑体" w:hint="eastAsia"/>
          <w:kern w:val="0"/>
          <w:sz w:val="32"/>
          <w:szCs w:val="32"/>
        </w:rPr>
        <w:t>规定</w:t>
      </w:r>
      <w:r w:rsidRPr="00D315AA">
        <w:rPr>
          <w:rFonts w:ascii="仿宋_GB2312" w:eastAsia="仿宋_GB2312" w:cs="黑体" w:hint="eastAsia"/>
          <w:kern w:val="0"/>
          <w:sz w:val="32"/>
          <w:szCs w:val="32"/>
        </w:rPr>
        <w:t>。</w:t>
      </w:r>
    </w:p>
    <w:p w:rsidR="006F4A68" w:rsidRDefault="00D315AA"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第二条</w:t>
      </w:r>
      <w:r w:rsidR="006F4A68" w:rsidRPr="00AE2232">
        <w:rPr>
          <w:rFonts w:ascii="黑体" w:eastAsia="黑体" w:hAnsi="黑体" w:cs="黑体" w:hint="eastAsia"/>
          <w:kern w:val="0"/>
          <w:sz w:val="32"/>
          <w:szCs w:val="32"/>
        </w:rPr>
        <w:t>【</w:t>
      </w:r>
      <w:r w:rsidR="006F4A68">
        <w:rPr>
          <w:rFonts w:ascii="黑体" w:eastAsia="黑体" w:hAnsi="黑体" w:cs="黑体" w:hint="eastAsia"/>
          <w:kern w:val="0"/>
          <w:sz w:val="32"/>
          <w:szCs w:val="32"/>
        </w:rPr>
        <w:t>范围</w:t>
      </w:r>
      <w:r w:rsidR="006F4A68" w:rsidRPr="00AE2232">
        <w:rPr>
          <w:rFonts w:ascii="黑体" w:eastAsia="黑体" w:hAnsi="黑体" w:cs="黑体" w:hint="eastAsia"/>
          <w:kern w:val="0"/>
          <w:sz w:val="32"/>
          <w:szCs w:val="32"/>
        </w:rPr>
        <w:t>】</w:t>
      </w:r>
      <w:r w:rsidR="006F4A68" w:rsidRPr="00335B79">
        <w:rPr>
          <w:rFonts w:ascii="仿宋_GB2312" w:eastAsia="仿宋_GB2312" w:cs="黑体" w:hint="eastAsia"/>
          <w:kern w:val="0"/>
          <w:sz w:val="32"/>
          <w:szCs w:val="32"/>
        </w:rPr>
        <w:t>国家药品监督管理局</w:t>
      </w:r>
      <w:r w:rsidR="008527D6">
        <w:rPr>
          <w:rFonts w:ascii="仿宋_GB2312" w:eastAsia="仿宋_GB2312" w:cs="黑体" w:hint="eastAsia"/>
          <w:kern w:val="0"/>
          <w:sz w:val="32"/>
          <w:szCs w:val="32"/>
        </w:rPr>
        <w:t>（简称</w:t>
      </w:r>
      <w:r w:rsidR="008527D6">
        <w:rPr>
          <w:rFonts w:ascii="仿宋_GB2312" w:eastAsia="仿宋_GB2312" w:cs="黑体"/>
          <w:kern w:val="0"/>
          <w:sz w:val="32"/>
          <w:szCs w:val="32"/>
        </w:rPr>
        <w:t>国家局</w:t>
      </w:r>
      <w:r w:rsidR="008527D6">
        <w:rPr>
          <w:rFonts w:ascii="仿宋_GB2312" w:eastAsia="仿宋_GB2312" w:cs="黑体" w:hint="eastAsia"/>
          <w:kern w:val="0"/>
          <w:sz w:val="32"/>
          <w:szCs w:val="32"/>
        </w:rPr>
        <w:t>）</w:t>
      </w:r>
      <w:r w:rsidR="006F4A68" w:rsidRPr="00335B79">
        <w:rPr>
          <w:rFonts w:ascii="仿宋_GB2312" w:eastAsia="仿宋_GB2312" w:cs="黑体" w:hint="eastAsia"/>
          <w:kern w:val="0"/>
          <w:sz w:val="32"/>
          <w:szCs w:val="32"/>
        </w:rPr>
        <w:t>组织</w:t>
      </w:r>
      <w:r w:rsidR="001F2FC2">
        <w:rPr>
          <w:rFonts w:ascii="仿宋_GB2312" w:eastAsia="仿宋_GB2312" w:cs="黑体" w:hint="eastAsia"/>
          <w:kern w:val="0"/>
          <w:sz w:val="32"/>
          <w:szCs w:val="32"/>
        </w:rPr>
        <w:t>对在境内</w:t>
      </w:r>
      <w:r w:rsidR="00400F8E">
        <w:rPr>
          <w:rFonts w:ascii="仿宋_GB2312" w:eastAsia="仿宋_GB2312" w:cs="黑体" w:hint="eastAsia"/>
          <w:kern w:val="0"/>
          <w:sz w:val="32"/>
          <w:szCs w:val="32"/>
        </w:rPr>
        <w:t>开展</w:t>
      </w:r>
      <w:r w:rsidR="00562BEC">
        <w:rPr>
          <w:rFonts w:ascii="仿宋_GB2312" w:eastAsia="仿宋_GB2312" w:cs="黑体" w:hint="eastAsia"/>
          <w:kern w:val="0"/>
          <w:sz w:val="32"/>
          <w:szCs w:val="32"/>
        </w:rPr>
        <w:t>的</w:t>
      </w:r>
      <w:r w:rsidR="006F4A68">
        <w:rPr>
          <w:rFonts w:ascii="仿宋_GB2312" w:eastAsia="仿宋_GB2312" w:cs="黑体" w:hint="eastAsia"/>
          <w:kern w:val="0"/>
          <w:sz w:val="32"/>
          <w:szCs w:val="32"/>
        </w:rPr>
        <w:t>药品研制、生产现场</w:t>
      </w:r>
      <w:r w:rsidR="006F4A68" w:rsidRPr="00335B79">
        <w:rPr>
          <w:rFonts w:ascii="仿宋_GB2312" w:eastAsia="仿宋_GB2312" w:cs="黑体" w:hint="eastAsia"/>
          <w:kern w:val="0"/>
          <w:sz w:val="32"/>
          <w:szCs w:val="32"/>
        </w:rPr>
        <w:t>注册核查</w:t>
      </w:r>
      <w:r w:rsidR="00400F8E">
        <w:rPr>
          <w:rFonts w:ascii="仿宋_GB2312" w:eastAsia="仿宋_GB2312" w:cs="黑体" w:hint="eastAsia"/>
          <w:kern w:val="0"/>
          <w:sz w:val="32"/>
          <w:szCs w:val="32"/>
        </w:rPr>
        <w:t>适用</w:t>
      </w:r>
      <w:r w:rsidR="006F4A68" w:rsidRPr="00335B79">
        <w:rPr>
          <w:rFonts w:ascii="仿宋_GB2312" w:eastAsia="仿宋_GB2312" w:cs="黑体" w:hint="eastAsia"/>
          <w:kern w:val="0"/>
          <w:sz w:val="32"/>
          <w:szCs w:val="32"/>
        </w:rPr>
        <w:t>本</w:t>
      </w:r>
      <w:r w:rsidR="0059298F" w:rsidRPr="0059298F">
        <w:rPr>
          <w:rFonts w:ascii="仿宋_GB2312" w:eastAsia="仿宋_GB2312" w:cs="黑体" w:hint="eastAsia"/>
          <w:kern w:val="0"/>
          <w:sz w:val="32"/>
          <w:szCs w:val="32"/>
        </w:rPr>
        <w:t>规定</w:t>
      </w:r>
      <w:r w:rsidR="006F4A68" w:rsidRPr="00335B79">
        <w:rPr>
          <w:rFonts w:ascii="仿宋_GB2312" w:eastAsia="仿宋_GB2312" w:cs="黑体" w:hint="eastAsia"/>
          <w:kern w:val="0"/>
          <w:sz w:val="32"/>
          <w:szCs w:val="32"/>
        </w:rPr>
        <w:t>。</w:t>
      </w:r>
      <w:r w:rsidR="006F4A68">
        <w:rPr>
          <w:rFonts w:ascii="仿宋_GB2312" w:eastAsia="仿宋_GB2312" w:cs="黑体" w:hint="eastAsia"/>
          <w:kern w:val="0"/>
          <w:sz w:val="32"/>
          <w:szCs w:val="32"/>
        </w:rPr>
        <w:t>省级</w:t>
      </w:r>
      <w:r w:rsidR="006F4A68" w:rsidRPr="00335B79">
        <w:rPr>
          <w:rFonts w:ascii="仿宋_GB2312" w:eastAsia="仿宋_GB2312" w:cs="黑体" w:hint="eastAsia"/>
          <w:kern w:val="0"/>
          <w:sz w:val="32"/>
          <w:szCs w:val="32"/>
        </w:rPr>
        <w:t>药品监督管理局</w:t>
      </w:r>
      <w:r w:rsidR="008527D6">
        <w:rPr>
          <w:rFonts w:ascii="仿宋_GB2312" w:eastAsia="仿宋_GB2312" w:cs="黑体" w:hint="eastAsia"/>
          <w:kern w:val="0"/>
          <w:sz w:val="32"/>
          <w:szCs w:val="32"/>
        </w:rPr>
        <w:t>（简称</w:t>
      </w:r>
      <w:r w:rsidR="008527D6">
        <w:rPr>
          <w:rFonts w:ascii="仿宋_GB2312" w:eastAsia="仿宋_GB2312" w:cs="黑体"/>
          <w:kern w:val="0"/>
          <w:sz w:val="32"/>
          <w:szCs w:val="32"/>
        </w:rPr>
        <w:t>省级局</w:t>
      </w:r>
      <w:r w:rsidR="008527D6">
        <w:rPr>
          <w:rFonts w:ascii="仿宋_GB2312" w:eastAsia="仿宋_GB2312" w:cs="黑体" w:hint="eastAsia"/>
          <w:kern w:val="0"/>
          <w:sz w:val="32"/>
          <w:szCs w:val="32"/>
        </w:rPr>
        <w:t>）</w:t>
      </w:r>
      <w:r w:rsidR="00400F8E">
        <w:rPr>
          <w:rFonts w:ascii="仿宋_GB2312" w:eastAsia="仿宋_GB2312" w:cs="黑体" w:hint="eastAsia"/>
          <w:kern w:val="0"/>
          <w:sz w:val="32"/>
          <w:szCs w:val="32"/>
        </w:rPr>
        <w:t>开展</w:t>
      </w:r>
      <w:r w:rsidR="006F4A68" w:rsidRPr="00335B79">
        <w:rPr>
          <w:rFonts w:ascii="仿宋_GB2312" w:eastAsia="仿宋_GB2312" w:cs="黑体" w:hint="eastAsia"/>
          <w:kern w:val="0"/>
          <w:sz w:val="32"/>
          <w:szCs w:val="32"/>
        </w:rPr>
        <w:t>注册核查</w:t>
      </w:r>
      <w:r w:rsidR="006F4A68">
        <w:rPr>
          <w:rFonts w:ascii="仿宋_GB2312" w:eastAsia="仿宋_GB2312" w:cs="黑体" w:hint="eastAsia"/>
          <w:kern w:val="0"/>
          <w:sz w:val="32"/>
          <w:szCs w:val="32"/>
        </w:rPr>
        <w:t>可参照</w:t>
      </w:r>
      <w:r w:rsidR="006F4A68" w:rsidRPr="00335B79">
        <w:rPr>
          <w:rFonts w:ascii="仿宋_GB2312" w:eastAsia="仿宋_GB2312" w:cs="黑体" w:hint="eastAsia"/>
          <w:kern w:val="0"/>
          <w:sz w:val="32"/>
          <w:szCs w:val="32"/>
        </w:rPr>
        <w:t>本</w:t>
      </w:r>
      <w:r w:rsidR="0059298F">
        <w:rPr>
          <w:rFonts w:ascii="仿宋_GB2312" w:eastAsia="仿宋_GB2312" w:cs="黑体" w:hint="eastAsia"/>
          <w:kern w:val="0"/>
          <w:sz w:val="32"/>
          <w:szCs w:val="32"/>
        </w:rPr>
        <w:t>规定</w:t>
      </w:r>
      <w:r w:rsidR="00400F8E">
        <w:rPr>
          <w:rFonts w:ascii="仿宋_GB2312" w:eastAsia="仿宋_GB2312" w:cs="黑体" w:hint="eastAsia"/>
          <w:kern w:val="0"/>
          <w:sz w:val="32"/>
          <w:szCs w:val="32"/>
        </w:rPr>
        <w:t>执行</w:t>
      </w:r>
      <w:r w:rsidR="006F4A68" w:rsidRPr="00335B79">
        <w:rPr>
          <w:rFonts w:ascii="仿宋_GB2312" w:eastAsia="仿宋_GB2312" w:cs="黑体" w:hint="eastAsia"/>
          <w:kern w:val="0"/>
          <w:sz w:val="32"/>
          <w:szCs w:val="32"/>
        </w:rPr>
        <w:t>。</w:t>
      </w:r>
    </w:p>
    <w:p w:rsidR="0059298F" w:rsidRDefault="006F4A68" w:rsidP="006E31F5">
      <w:pPr>
        <w:autoSpaceDE w:val="0"/>
        <w:autoSpaceDN w:val="0"/>
        <w:adjustRightInd w:val="0"/>
        <w:spacing w:line="572" w:lineRule="exact"/>
        <w:ind w:firstLineChars="200" w:firstLine="640"/>
        <w:rPr>
          <w:rFonts w:ascii="仿宋_GB2312" w:eastAsia="仿宋_GB2312"/>
          <w:sz w:val="32"/>
          <w:szCs w:val="32"/>
        </w:rPr>
      </w:pPr>
      <w:r w:rsidRPr="00152F5F">
        <w:rPr>
          <w:rFonts w:ascii="黑体" w:eastAsia="黑体" w:hAnsi="黑体" w:cs="黑体"/>
          <w:kern w:val="0"/>
          <w:sz w:val="32"/>
          <w:szCs w:val="32"/>
        </w:rPr>
        <w:t>第三条</w:t>
      </w:r>
      <w:r w:rsidR="00E81902" w:rsidRPr="00AE2232">
        <w:rPr>
          <w:rFonts w:ascii="黑体" w:eastAsia="黑体" w:hAnsi="黑体" w:cs="黑体" w:hint="eastAsia"/>
          <w:kern w:val="0"/>
          <w:sz w:val="32"/>
          <w:szCs w:val="32"/>
        </w:rPr>
        <w:t>【定义】</w:t>
      </w:r>
      <w:r w:rsidR="00AD6CEC" w:rsidRPr="008A0BCB">
        <w:rPr>
          <w:rFonts w:ascii="仿宋_GB2312" w:eastAsia="仿宋_GB2312" w:hint="eastAsia"/>
          <w:sz w:val="32"/>
          <w:szCs w:val="32"/>
        </w:rPr>
        <w:t>注册核查是指为核实</w:t>
      </w:r>
      <w:r w:rsidR="000E1BF1">
        <w:rPr>
          <w:rFonts w:ascii="仿宋_GB2312" w:eastAsia="仿宋_GB2312" w:hint="eastAsia"/>
          <w:sz w:val="32"/>
          <w:szCs w:val="32"/>
        </w:rPr>
        <w:t>药品注册</w:t>
      </w:r>
      <w:r w:rsidR="00AD6CEC" w:rsidRPr="008A0BCB">
        <w:rPr>
          <w:rFonts w:ascii="仿宋_GB2312" w:eastAsia="仿宋_GB2312" w:hint="eastAsia"/>
          <w:sz w:val="32"/>
          <w:szCs w:val="32"/>
        </w:rPr>
        <w:t>申报资料的真实性、一致性以及药品上市商业化生产条件，检查药品研制的合规性、数据可靠性等，对研制现场和生产现场开展的核查活动，以及必要时对药品注册申请所涉及的化学原料药、辅料及直接接触药品的包装材料和容器生产企业、供应商或者其他受托机构开展的延伸检查活动。</w:t>
      </w:r>
    </w:p>
    <w:p w:rsidR="006F4A68" w:rsidRDefault="006F4A68" w:rsidP="006E31F5">
      <w:pPr>
        <w:autoSpaceDE w:val="0"/>
        <w:autoSpaceDN w:val="0"/>
        <w:adjustRightInd w:val="0"/>
        <w:spacing w:line="572" w:lineRule="exact"/>
        <w:ind w:firstLineChars="200" w:firstLine="640"/>
        <w:rPr>
          <w:rFonts w:ascii="仿宋_GB2312" w:eastAsia="仿宋_GB2312"/>
          <w:sz w:val="32"/>
          <w:szCs w:val="32"/>
        </w:rPr>
      </w:pPr>
      <w:r w:rsidRPr="00152F5F">
        <w:rPr>
          <w:rFonts w:ascii="黑体" w:eastAsia="黑体" w:hAnsi="黑体" w:cs="黑体"/>
          <w:kern w:val="0"/>
          <w:sz w:val="32"/>
          <w:szCs w:val="32"/>
        </w:rPr>
        <w:t>第</w:t>
      </w:r>
      <w:r>
        <w:rPr>
          <w:rFonts w:ascii="黑体" w:eastAsia="黑体" w:hAnsi="黑体" w:cs="黑体" w:hint="eastAsia"/>
          <w:kern w:val="0"/>
          <w:sz w:val="32"/>
          <w:szCs w:val="32"/>
        </w:rPr>
        <w:t>四</w:t>
      </w:r>
      <w:r w:rsidR="00152F5F" w:rsidRPr="00152F5F">
        <w:rPr>
          <w:rFonts w:ascii="黑体" w:eastAsia="黑体" w:hAnsi="黑体" w:cs="黑体"/>
          <w:kern w:val="0"/>
          <w:sz w:val="32"/>
          <w:szCs w:val="32"/>
        </w:rPr>
        <w:t>条</w:t>
      </w:r>
      <w:r w:rsidR="00683202">
        <w:rPr>
          <w:rFonts w:ascii="黑体" w:eastAsia="黑体" w:hAnsi="黑体" w:cs="黑体" w:hint="eastAsia"/>
          <w:kern w:val="0"/>
          <w:sz w:val="32"/>
          <w:szCs w:val="32"/>
        </w:rPr>
        <w:t>【核查</w:t>
      </w:r>
      <w:r>
        <w:rPr>
          <w:rFonts w:ascii="黑体" w:eastAsia="黑体" w:hAnsi="黑体" w:cs="黑体" w:hint="eastAsia"/>
          <w:kern w:val="0"/>
          <w:sz w:val="32"/>
          <w:szCs w:val="32"/>
        </w:rPr>
        <w:t>类别</w:t>
      </w:r>
      <w:r w:rsidR="00683202">
        <w:rPr>
          <w:rFonts w:ascii="黑体" w:eastAsia="黑体" w:hAnsi="黑体" w:cs="黑体" w:hint="eastAsia"/>
          <w:kern w:val="0"/>
          <w:sz w:val="32"/>
          <w:szCs w:val="32"/>
        </w:rPr>
        <w:t>】</w:t>
      </w:r>
      <w:r w:rsidR="000E1BF1" w:rsidRPr="000E1BF1">
        <w:rPr>
          <w:rFonts w:ascii="仿宋_GB2312" w:eastAsia="仿宋_GB2312" w:hint="eastAsia"/>
          <w:sz w:val="32"/>
          <w:szCs w:val="32"/>
        </w:rPr>
        <w:t>按照核查环节，</w:t>
      </w:r>
      <w:r w:rsidRPr="00A31196">
        <w:rPr>
          <w:rFonts w:ascii="仿宋_GB2312" w:eastAsia="仿宋_GB2312" w:hint="eastAsia"/>
          <w:sz w:val="32"/>
          <w:szCs w:val="32"/>
        </w:rPr>
        <w:t>注册核查分为</w:t>
      </w:r>
      <w:r w:rsidR="001434B4">
        <w:rPr>
          <w:rFonts w:ascii="仿宋_GB2312" w:eastAsia="仿宋_GB2312" w:hint="eastAsia"/>
          <w:sz w:val="32"/>
          <w:szCs w:val="32"/>
        </w:rPr>
        <w:t>药品</w:t>
      </w:r>
      <w:r w:rsidR="001434B4">
        <w:rPr>
          <w:rFonts w:ascii="仿宋_GB2312" w:eastAsia="仿宋_GB2312"/>
          <w:sz w:val="32"/>
          <w:szCs w:val="32"/>
        </w:rPr>
        <w:t>注册</w:t>
      </w:r>
      <w:r w:rsidRPr="00A31196">
        <w:rPr>
          <w:rFonts w:ascii="仿宋_GB2312" w:eastAsia="仿宋_GB2312" w:hint="eastAsia"/>
          <w:sz w:val="32"/>
          <w:szCs w:val="32"/>
        </w:rPr>
        <w:t>研制现场核查</w:t>
      </w:r>
      <w:r w:rsidR="001434B4">
        <w:rPr>
          <w:rFonts w:ascii="仿宋_GB2312" w:eastAsia="仿宋_GB2312" w:hint="eastAsia"/>
          <w:sz w:val="32"/>
          <w:szCs w:val="32"/>
        </w:rPr>
        <w:t>（以下</w:t>
      </w:r>
      <w:r w:rsidR="001434B4">
        <w:rPr>
          <w:rFonts w:ascii="仿宋_GB2312" w:eastAsia="仿宋_GB2312"/>
          <w:sz w:val="32"/>
          <w:szCs w:val="32"/>
        </w:rPr>
        <w:t>简称研制现场核查</w:t>
      </w:r>
      <w:r w:rsidR="001434B4">
        <w:rPr>
          <w:rFonts w:ascii="仿宋_GB2312" w:eastAsia="仿宋_GB2312" w:hint="eastAsia"/>
          <w:sz w:val="32"/>
          <w:szCs w:val="32"/>
        </w:rPr>
        <w:t>）</w:t>
      </w:r>
      <w:r w:rsidRPr="00A31196">
        <w:rPr>
          <w:rFonts w:ascii="仿宋_GB2312" w:eastAsia="仿宋_GB2312" w:hint="eastAsia"/>
          <w:sz w:val="32"/>
          <w:szCs w:val="32"/>
        </w:rPr>
        <w:t>和</w:t>
      </w:r>
      <w:r w:rsidR="001434B4">
        <w:rPr>
          <w:rFonts w:ascii="仿宋_GB2312" w:eastAsia="仿宋_GB2312" w:hint="eastAsia"/>
          <w:sz w:val="32"/>
          <w:szCs w:val="32"/>
        </w:rPr>
        <w:t>药品</w:t>
      </w:r>
      <w:r w:rsidR="001434B4">
        <w:rPr>
          <w:rFonts w:ascii="仿宋_GB2312" w:eastAsia="仿宋_GB2312"/>
          <w:sz w:val="32"/>
          <w:szCs w:val="32"/>
        </w:rPr>
        <w:t>注册</w:t>
      </w:r>
      <w:r w:rsidRPr="00A31196">
        <w:rPr>
          <w:rFonts w:ascii="仿宋_GB2312" w:eastAsia="仿宋_GB2312" w:hint="eastAsia"/>
          <w:sz w:val="32"/>
          <w:szCs w:val="32"/>
        </w:rPr>
        <w:t>生产现场</w:t>
      </w:r>
      <w:r w:rsidR="002712EC">
        <w:rPr>
          <w:rFonts w:ascii="仿宋_GB2312" w:eastAsia="仿宋_GB2312" w:hint="eastAsia"/>
          <w:sz w:val="32"/>
          <w:szCs w:val="32"/>
        </w:rPr>
        <w:t>核</w:t>
      </w:r>
      <w:r w:rsidR="002712EC" w:rsidRPr="00A31196">
        <w:rPr>
          <w:rFonts w:ascii="仿宋_GB2312" w:eastAsia="仿宋_GB2312" w:hint="eastAsia"/>
          <w:sz w:val="32"/>
          <w:szCs w:val="32"/>
        </w:rPr>
        <w:t>查</w:t>
      </w:r>
      <w:r w:rsidR="001434B4">
        <w:rPr>
          <w:rFonts w:ascii="仿宋_GB2312" w:eastAsia="仿宋_GB2312" w:hint="eastAsia"/>
          <w:sz w:val="32"/>
          <w:szCs w:val="32"/>
        </w:rPr>
        <w:t>（以下</w:t>
      </w:r>
      <w:r w:rsidR="001434B4">
        <w:rPr>
          <w:rFonts w:ascii="仿宋_GB2312" w:eastAsia="仿宋_GB2312"/>
          <w:sz w:val="32"/>
          <w:szCs w:val="32"/>
        </w:rPr>
        <w:t>简称生产现场核查</w:t>
      </w:r>
      <w:r w:rsidR="001434B4">
        <w:rPr>
          <w:rFonts w:ascii="仿宋_GB2312" w:eastAsia="仿宋_GB2312" w:hint="eastAsia"/>
          <w:sz w:val="32"/>
          <w:szCs w:val="32"/>
        </w:rPr>
        <w:t>）</w:t>
      </w:r>
      <w:r w:rsidRPr="00A31196">
        <w:rPr>
          <w:rFonts w:ascii="仿宋_GB2312" w:eastAsia="仿宋_GB2312" w:hint="eastAsia"/>
          <w:sz w:val="32"/>
          <w:szCs w:val="32"/>
        </w:rPr>
        <w:t>。</w:t>
      </w:r>
    </w:p>
    <w:p w:rsidR="00683202" w:rsidRDefault="006F4A68" w:rsidP="006E31F5">
      <w:pPr>
        <w:autoSpaceDE w:val="0"/>
        <w:autoSpaceDN w:val="0"/>
        <w:adjustRightInd w:val="0"/>
        <w:spacing w:line="572" w:lineRule="exact"/>
        <w:ind w:firstLineChars="200" w:firstLine="640"/>
        <w:rPr>
          <w:rFonts w:ascii="仿宋_GB2312" w:eastAsia="仿宋_GB2312" w:cs="黑体"/>
          <w:kern w:val="0"/>
          <w:sz w:val="32"/>
          <w:szCs w:val="32"/>
        </w:rPr>
      </w:pPr>
      <w:r w:rsidRPr="00A31196">
        <w:rPr>
          <w:rFonts w:ascii="仿宋_GB2312" w:eastAsia="仿宋_GB2312" w:hint="eastAsia"/>
          <w:sz w:val="32"/>
          <w:szCs w:val="32"/>
        </w:rPr>
        <w:lastRenderedPageBreak/>
        <w:t>研制现场核查是指药品监督管理部门对所受理药品注册申请的研</w:t>
      </w:r>
      <w:r>
        <w:rPr>
          <w:rFonts w:ascii="仿宋_GB2312" w:eastAsia="仿宋_GB2312" w:hint="eastAsia"/>
          <w:sz w:val="32"/>
          <w:szCs w:val="32"/>
        </w:rPr>
        <w:t>制情况进行实地确证，对原始记录进行审查，确认申报资料真实性、一致性</w:t>
      </w:r>
      <w:r w:rsidRPr="00A31196">
        <w:rPr>
          <w:rFonts w:ascii="仿宋_GB2312" w:eastAsia="仿宋_GB2312" w:hint="eastAsia"/>
          <w:sz w:val="32"/>
          <w:szCs w:val="32"/>
        </w:rPr>
        <w:t>的过程。</w:t>
      </w:r>
      <w:r w:rsidR="00683202">
        <w:rPr>
          <w:rFonts w:ascii="仿宋_GB2312" w:eastAsia="仿宋_GB2312" w:cs="黑体" w:hint="eastAsia"/>
          <w:kern w:val="0"/>
          <w:sz w:val="32"/>
          <w:szCs w:val="32"/>
        </w:rPr>
        <w:t>包括</w:t>
      </w:r>
      <w:r w:rsidR="00AD5508" w:rsidRPr="006C1F1D">
        <w:rPr>
          <w:rFonts w:ascii="仿宋_GB2312" w:eastAsia="仿宋_GB2312" w:cs="黑体" w:hint="eastAsia"/>
          <w:kern w:val="0"/>
          <w:sz w:val="32"/>
          <w:szCs w:val="32"/>
        </w:rPr>
        <w:t>药学研制现场核查</w:t>
      </w:r>
      <w:r w:rsidR="00AD5508">
        <w:rPr>
          <w:rFonts w:ascii="仿宋_GB2312" w:eastAsia="仿宋_GB2312" w:cs="黑体" w:hint="eastAsia"/>
          <w:kern w:val="0"/>
          <w:sz w:val="32"/>
          <w:szCs w:val="32"/>
        </w:rPr>
        <w:t>、</w:t>
      </w:r>
      <w:r w:rsidR="00B27552" w:rsidRPr="00B27552">
        <w:rPr>
          <w:rFonts w:ascii="仿宋_GB2312" w:eastAsia="仿宋_GB2312" w:cs="黑体" w:hint="eastAsia"/>
          <w:kern w:val="0"/>
          <w:sz w:val="32"/>
          <w:szCs w:val="32"/>
        </w:rPr>
        <w:t>药理毒理学研制</w:t>
      </w:r>
      <w:r w:rsidR="00683202" w:rsidRPr="006C1F1D">
        <w:rPr>
          <w:rFonts w:ascii="仿宋_GB2312" w:eastAsia="仿宋_GB2312" w:cs="黑体" w:hint="eastAsia"/>
          <w:kern w:val="0"/>
          <w:sz w:val="32"/>
          <w:szCs w:val="32"/>
        </w:rPr>
        <w:t>现场核查</w:t>
      </w:r>
      <w:r w:rsidR="00C651D2">
        <w:rPr>
          <w:rFonts w:ascii="仿宋_GB2312" w:eastAsia="仿宋_GB2312" w:cs="黑体" w:hint="eastAsia"/>
          <w:kern w:val="0"/>
          <w:sz w:val="32"/>
          <w:szCs w:val="32"/>
        </w:rPr>
        <w:t>和</w:t>
      </w:r>
      <w:r w:rsidR="00683202" w:rsidRPr="006C1F1D">
        <w:rPr>
          <w:rFonts w:ascii="仿宋_GB2312" w:eastAsia="仿宋_GB2312" w:cs="黑体" w:hint="eastAsia"/>
          <w:kern w:val="0"/>
          <w:sz w:val="32"/>
          <w:szCs w:val="32"/>
        </w:rPr>
        <w:t>药物临床试验现场核查。</w:t>
      </w:r>
    </w:p>
    <w:p w:rsidR="006F4A68" w:rsidRDefault="00683202" w:rsidP="006E31F5">
      <w:pPr>
        <w:autoSpaceDE w:val="0"/>
        <w:autoSpaceDN w:val="0"/>
        <w:adjustRightInd w:val="0"/>
        <w:spacing w:line="572" w:lineRule="exact"/>
        <w:ind w:firstLineChars="200" w:firstLine="640"/>
        <w:rPr>
          <w:rFonts w:ascii="仿宋_GB2312" w:eastAsia="仿宋_GB2312"/>
          <w:sz w:val="32"/>
          <w:szCs w:val="32"/>
        </w:rPr>
      </w:pPr>
      <w:r w:rsidRPr="006F4A68">
        <w:rPr>
          <w:rFonts w:ascii="仿宋_GB2312" w:eastAsia="仿宋_GB2312" w:cs="黑体"/>
          <w:kern w:val="0"/>
          <w:sz w:val="32"/>
          <w:szCs w:val="32"/>
        </w:rPr>
        <w:t>生产现场核查</w:t>
      </w:r>
      <w:r w:rsidR="006F4A68" w:rsidRPr="006F4A68">
        <w:rPr>
          <w:rFonts w:ascii="仿宋_GB2312" w:eastAsia="仿宋_GB2312" w:hint="eastAsia"/>
          <w:sz w:val="32"/>
          <w:szCs w:val="32"/>
        </w:rPr>
        <w:t>是指药品监督管理部门对所受理药品注册申请批准上</w:t>
      </w:r>
      <w:r w:rsidR="006F4A68" w:rsidRPr="00A31196">
        <w:rPr>
          <w:rFonts w:ascii="仿宋_GB2312" w:eastAsia="仿宋_GB2312" w:hint="eastAsia"/>
          <w:sz w:val="32"/>
          <w:szCs w:val="32"/>
        </w:rPr>
        <w:t>市前的样品批量</w:t>
      </w:r>
      <w:r w:rsidR="006F4A68">
        <w:rPr>
          <w:rFonts w:ascii="仿宋_GB2312" w:eastAsia="仿宋_GB2312" w:hint="eastAsia"/>
          <w:sz w:val="32"/>
          <w:szCs w:val="32"/>
        </w:rPr>
        <w:t>验证</w:t>
      </w:r>
      <w:r w:rsidR="0059298F">
        <w:rPr>
          <w:rFonts w:ascii="仿宋_GB2312" w:eastAsia="仿宋_GB2312" w:hint="eastAsia"/>
          <w:sz w:val="32"/>
          <w:szCs w:val="32"/>
        </w:rPr>
        <w:t>、</w:t>
      </w:r>
      <w:r w:rsidR="006F4A68" w:rsidRPr="00A31196">
        <w:rPr>
          <w:rFonts w:ascii="仿宋_GB2312" w:eastAsia="仿宋_GB2312" w:hint="eastAsia"/>
          <w:sz w:val="32"/>
          <w:szCs w:val="32"/>
        </w:rPr>
        <w:t>生产过程等进行实地检查，确认其是否与核定的或申报的</w:t>
      </w:r>
      <w:r w:rsidR="006F4A68">
        <w:rPr>
          <w:rFonts w:ascii="仿宋_GB2312" w:eastAsia="仿宋_GB2312" w:hint="eastAsia"/>
          <w:sz w:val="32"/>
          <w:szCs w:val="32"/>
        </w:rPr>
        <w:t>原辅料来源、处方、</w:t>
      </w:r>
      <w:r w:rsidR="006F4A68" w:rsidRPr="00A31196">
        <w:rPr>
          <w:rFonts w:ascii="仿宋_GB2312" w:eastAsia="仿宋_GB2312" w:hint="eastAsia"/>
          <w:sz w:val="32"/>
          <w:szCs w:val="32"/>
        </w:rPr>
        <w:t>生产工艺</w:t>
      </w:r>
      <w:r w:rsidR="006F4A68">
        <w:rPr>
          <w:rFonts w:ascii="仿宋_GB2312" w:eastAsia="仿宋_GB2312" w:hint="eastAsia"/>
          <w:sz w:val="32"/>
          <w:szCs w:val="32"/>
        </w:rPr>
        <w:t>、检验方法和质量标准、稳定性研究等</w:t>
      </w:r>
      <w:r w:rsidR="006F4A68" w:rsidRPr="00A31196">
        <w:rPr>
          <w:rFonts w:ascii="仿宋_GB2312" w:eastAsia="仿宋_GB2312" w:hint="eastAsia"/>
          <w:sz w:val="32"/>
          <w:szCs w:val="32"/>
        </w:rPr>
        <w:t>相符合</w:t>
      </w:r>
      <w:r w:rsidR="006F4A68">
        <w:rPr>
          <w:rFonts w:ascii="仿宋_GB2312" w:eastAsia="仿宋_GB2312" w:hint="eastAsia"/>
          <w:sz w:val="32"/>
          <w:szCs w:val="32"/>
        </w:rPr>
        <w:t>，以及是否具备商业化生产条件</w:t>
      </w:r>
      <w:r w:rsidR="006F4A68" w:rsidRPr="00A31196">
        <w:rPr>
          <w:rFonts w:ascii="仿宋_GB2312" w:eastAsia="仿宋_GB2312" w:hint="eastAsia"/>
          <w:sz w:val="32"/>
          <w:szCs w:val="32"/>
        </w:rPr>
        <w:t>的过程。</w:t>
      </w:r>
    </w:p>
    <w:p w:rsidR="006F4A68" w:rsidRDefault="001434B4" w:rsidP="006E31F5">
      <w:pPr>
        <w:autoSpaceDE w:val="0"/>
        <w:autoSpaceDN w:val="0"/>
        <w:adjustRightInd w:val="0"/>
        <w:spacing w:line="572" w:lineRule="exact"/>
        <w:ind w:firstLineChars="200" w:firstLine="640"/>
        <w:rPr>
          <w:rFonts w:ascii="黑体" w:eastAsia="黑体" w:hAnsi="黑体" w:cs="黑体"/>
          <w:kern w:val="0"/>
          <w:sz w:val="32"/>
          <w:szCs w:val="32"/>
        </w:rPr>
      </w:pPr>
      <w:r>
        <w:rPr>
          <w:rFonts w:ascii="仿宋_GB2312" w:eastAsia="仿宋_GB2312" w:hint="eastAsia"/>
          <w:sz w:val="32"/>
          <w:szCs w:val="32"/>
        </w:rPr>
        <w:t>本规定所指的药品注册检验抽样是指药品监督管理部门在注册</w:t>
      </w:r>
      <w:r w:rsidR="006F4A68" w:rsidRPr="00A31196">
        <w:rPr>
          <w:rFonts w:ascii="仿宋_GB2312" w:eastAsia="仿宋_GB2312" w:hint="eastAsia"/>
          <w:sz w:val="32"/>
          <w:szCs w:val="32"/>
        </w:rPr>
        <w:t>核查过程中进行的取样、封样和通知检验。</w:t>
      </w:r>
    </w:p>
    <w:p w:rsidR="009837CC" w:rsidRDefault="00683202" w:rsidP="006E31F5">
      <w:pPr>
        <w:autoSpaceDE w:val="0"/>
        <w:autoSpaceDN w:val="0"/>
        <w:adjustRightInd w:val="0"/>
        <w:spacing w:line="572" w:lineRule="exact"/>
        <w:ind w:firstLineChars="200" w:firstLine="640"/>
        <w:rPr>
          <w:rFonts w:ascii="仿宋_GB2312" w:eastAsia="仿宋_GB2312"/>
          <w:sz w:val="32"/>
          <w:szCs w:val="32"/>
        </w:rPr>
      </w:pPr>
      <w:r w:rsidRPr="00D315AA">
        <w:rPr>
          <w:rFonts w:ascii="黑体" w:eastAsia="黑体" w:hAnsi="黑体" w:cs="黑体" w:hint="eastAsia"/>
          <w:kern w:val="0"/>
          <w:sz w:val="32"/>
          <w:szCs w:val="32"/>
        </w:rPr>
        <w:t>第</w:t>
      </w:r>
      <w:r w:rsidR="00C651D2">
        <w:rPr>
          <w:rFonts w:ascii="黑体" w:eastAsia="黑体" w:hAnsi="黑体" w:cs="黑体" w:hint="eastAsia"/>
          <w:kern w:val="0"/>
          <w:sz w:val="32"/>
          <w:szCs w:val="32"/>
        </w:rPr>
        <w:t>五</w:t>
      </w:r>
      <w:r w:rsidR="0061674F">
        <w:rPr>
          <w:rFonts w:ascii="黑体" w:eastAsia="黑体" w:hAnsi="黑体" w:cs="黑体" w:hint="eastAsia"/>
          <w:kern w:val="0"/>
          <w:sz w:val="32"/>
          <w:szCs w:val="32"/>
        </w:rPr>
        <w:t>条【</w:t>
      </w:r>
      <w:r w:rsidR="00152F5F" w:rsidRPr="00AE2232">
        <w:rPr>
          <w:rFonts w:ascii="黑体" w:eastAsia="黑体" w:hAnsi="黑体" w:cs="黑体" w:hint="eastAsia"/>
          <w:kern w:val="0"/>
          <w:sz w:val="32"/>
          <w:szCs w:val="32"/>
        </w:rPr>
        <w:t>有因</w:t>
      </w:r>
      <w:r w:rsidR="001D4646">
        <w:rPr>
          <w:rFonts w:ascii="黑体" w:eastAsia="黑体" w:hAnsi="黑体" w:cs="黑体" w:hint="eastAsia"/>
          <w:kern w:val="0"/>
          <w:sz w:val="32"/>
          <w:szCs w:val="32"/>
        </w:rPr>
        <w:t>检</w:t>
      </w:r>
      <w:r w:rsidR="00932089">
        <w:rPr>
          <w:rFonts w:ascii="黑体" w:eastAsia="黑体" w:hAnsi="黑体" w:cs="黑体" w:hint="eastAsia"/>
          <w:kern w:val="0"/>
          <w:sz w:val="32"/>
          <w:szCs w:val="32"/>
        </w:rPr>
        <w:t>查</w:t>
      </w:r>
      <w:r w:rsidR="00152F5F" w:rsidRPr="00AE2232">
        <w:rPr>
          <w:rFonts w:ascii="黑体" w:eastAsia="黑体" w:hAnsi="黑体" w:cs="黑体" w:hint="eastAsia"/>
          <w:kern w:val="0"/>
          <w:sz w:val="32"/>
          <w:szCs w:val="32"/>
        </w:rPr>
        <w:t>】</w:t>
      </w:r>
      <w:r w:rsidR="000E1BF1" w:rsidRPr="000E1BF1">
        <w:rPr>
          <w:rFonts w:ascii="仿宋_GB2312" w:eastAsia="仿宋_GB2312" w:hint="eastAsia"/>
          <w:sz w:val="32"/>
          <w:szCs w:val="32"/>
        </w:rPr>
        <w:t>按照启动原因，</w:t>
      </w:r>
      <w:r w:rsidR="001434B4">
        <w:rPr>
          <w:rFonts w:ascii="仿宋_GB2312" w:eastAsia="仿宋_GB2312" w:hint="eastAsia"/>
          <w:sz w:val="32"/>
          <w:szCs w:val="32"/>
        </w:rPr>
        <w:t>注册</w:t>
      </w:r>
      <w:r w:rsidR="006F4A68" w:rsidRPr="00A31196">
        <w:rPr>
          <w:rFonts w:ascii="仿宋_GB2312" w:eastAsia="仿宋_GB2312" w:hint="eastAsia"/>
          <w:sz w:val="32"/>
          <w:szCs w:val="32"/>
        </w:rPr>
        <w:t>核查分为常规</w:t>
      </w:r>
      <w:r w:rsidR="00C14391">
        <w:rPr>
          <w:rFonts w:ascii="仿宋_GB2312" w:eastAsia="仿宋_GB2312" w:hint="eastAsia"/>
          <w:sz w:val="32"/>
          <w:szCs w:val="32"/>
        </w:rPr>
        <w:t>核查</w:t>
      </w:r>
      <w:r w:rsidR="006F4A68" w:rsidRPr="00A31196">
        <w:rPr>
          <w:rFonts w:ascii="仿宋_GB2312" w:eastAsia="仿宋_GB2312" w:hint="eastAsia"/>
          <w:sz w:val="32"/>
          <w:szCs w:val="32"/>
        </w:rPr>
        <w:t>和</w:t>
      </w:r>
      <w:r w:rsidR="00E975CF">
        <w:rPr>
          <w:rFonts w:ascii="仿宋_GB2312" w:eastAsia="仿宋_GB2312" w:hint="eastAsia"/>
          <w:sz w:val="32"/>
          <w:szCs w:val="32"/>
        </w:rPr>
        <w:t>有因检查</w:t>
      </w:r>
      <w:r w:rsidR="006F4A68" w:rsidRPr="00A31196">
        <w:rPr>
          <w:rFonts w:ascii="仿宋_GB2312" w:eastAsia="仿宋_GB2312" w:hint="eastAsia"/>
          <w:sz w:val="32"/>
          <w:szCs w:val="32"/>
        </w:rPr>
        <w:t>。</w:t>
      </w:r>
      <w:r w:rsidR="00AC27F3">
        <w:rPr>
          <w:rFonts w:ascii="仿宋_GB2312" w:eastAsia="仿宋_GB2312" w:hint="eastAsia"/>
          <w:sz w:val="32"/>
          <w:szCs w:val="32"/>
        </w:rPr>
        <w:t>针对</w:t>
      </w:r>
      <w:r w:rsidR="008527D6" w:rsidRPr="00D315AA">
        <w:rPr>
          <w:rFonts w:ascii="仿宋_GB2312" w:eastAsia="仿宋_GB2312" w:cs="黑体" w:hint="eastAsia"/>
          <w:kern w:val="0"/>
          <w:sz w:val="32"/>
          <w:szCs w:val="32"/>
        </w:rPr>
        <w:t>国家药品监督管理局药品审评中心</w:t>
      </w:r>
      <w:r w:rsidR="008527D6">
        <w:rPr>
          <w:rFonts w:ascii="仿宋_GB2312" w:eastAsia="仿宋_GB2312" w:cs="黑体" w:hint="eastAsia"/>
          <w:kern w:val="0"/>
          <w:sz w:val="32"/>
          <w:szCs w:val="32"/>
        </w:rPr>
        <w:t>（简称</w:t>
      </w:r>
      <w:r w:rsidR="008527D6">
        <w:rPr>
          <w:rFonts w:ascii="仿宋_GB2312" w:eastAsia="仿宋_GB2312" w:cs="黑体"/>
          <w:kern w:val="0"/>
          <w:sz w:val="32"/>
          <w:szCs w:val="32"/>
        </w:rPr>
        <w:t>药审中心</w:t>
      </w:r>
      <w:r w:rsidR="008527D6">
        <w:rPr>
          <w:rFonts w:ascii="仿宋_GB2312" w:eastAsia="仿宋_GB2312" w:cs="黑体" w:hint="eastAsia"/>
          <w:kern w:val="0"/>
          <w:sz w:val="32"/>
          <w:szCs w:val="32"/>
        </w:rPr>
        <w:t>）</w:t>
      </w:r>
      <w:r w:rsidR="00D2231E" w:rsidRPr="008A0BCB">
        <w:rPr>
          <w:rFonts w:ascii="仿宋_GB2312" w:eastAsia="仿宋_GB2312" w:hint="eastAsia"/>
          <w:sz w:val="32"/>
          <w:szCs w:val="32"/>
        </w:rPr>
        <w:t>在审评过程中，发现</w:t>
      </w:r>
      <w:r w:rsidR="00D2231E">
        <w:rPr>
          <w:rFonts w:ascii="仿宋_GB2312" w:eastAsia="仿宋_GB2312" w:hint="eastAsia"/>
          <w:sz w:val="32"/>
          <w:szCs w:val="32"/>
        </w:rPr>
        <w:t>申报资料真实性存疑或者有明确线索举报等，需要现场核实的，</w:t>
      </w:r>
      <w:r w:rsidR="00AC27F3">
        <w:rPr>
          <w:rFonts w:ascii="仿宋_GB2312" w:eastAsia="仿宋_GB2312" w:hint="eastAsia"/>
          <w:sz w:val="32"/>
          <w:szCs w:val="32"/>
        </w:rPr>
        <w:t>核查中心组织开展针对性有因检查，</w:t>
      </w:r>
      <w:r w:rsidR="0014381A" w:rsidRPr="008A0BCB">
        <w:rPr>
          <w:rFonts w:ascii="仿宋_GB2312" w:eastAsia="仿宋_GB2312" w:hint="eastAsia"/>
          <w:sz w:val="32"/>
          <w:szCs w:val="32"/>
        </w:rPr>
        <w:t>必要时进行抽样检验</w:t>
      </w:r>
      <w:r w:rsidR="00D2231E">
        <w:rPr>
          <w:rFonts w:ascii="仿宋_GB2312" w:eastAsia="仿宋_GB2312" w:hint="eastAsia"/>
          <w:sz w:val="32"/>
          <w:szCs w:val="32"/>
        </w:rPr>
        <w:t>。</w:t>
      </w:r>
    </w:p>
    <w:p w:rsidR="009A6F86" w:rsidRPr="009837CC" w:rsidRDefault="00D315AA"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sidR="00941EDD">
        <w:rPr>
          <w:rFonts w:ascii="黑体" w:eastAsia="黑体" w:hAnsi="黑体" w:cs="黑体" w:hint="eastAsia"/>
          <w:kern w:val="0"/>
          <w:sz w:val="32"/>
          <w:szCs w:val="32"/>
        </w:rPr>
        <w:t>六</w:t>
      </w:r>
      <w:r w:rsidR="0061674F">
        <w:rPr>
          <w:rFonts w:ascii="黑体" w:eastAsia="黑体" w:hAnsi="黑体" w:cs="黑体" w:hint="eastAsia"/>
          <w:kern w:val="0"/>
          <w:sz w:val="32"/>
          <w:szCs w:val="32"/>
        </w:rPr>
        <w:t>条【</w:t>
      </w:r>
      <w:r w:rsidR="00AE0822">
        <w:rPr>
          <w:rFonts w:ascii="黑体" w:eastAsia="黑体" w:hAnsi="黑体" w:cs="黑体" w:hint="eastAsia"/>
          <w:kern w:val="0"/>
          <w:sz w:val="32"/>
          <w:szCs w:val="32"/>
        </w:rPr>
        <w:t>监管方</w:t>
      </w:r>
      <w:r w:rsidR="00152F5F" w:rsidRPr="00AE2232">
        <w:rPr>
          <w:rFonts w:ascii="黑体" w:eastAsia="黑体" w:hAnsi="黑体" w:cs="黑体" w:hint="eastAsia"/>
          <w:kern w:val="0"/>
          <w:sz w:val="32"/>
          <w:szCs w:val="32"/>
        </w:rPr>
        <w:t>职责】</w:t>
      </w:r>
      <w:r w:rsidR="009A6F86">
        <w:rPr>
          <w:rFonts w:ascii="仿宋_GB2312" w:eastAsia="仿宋_GB2312" w:cs="黑体"/>
          <w:kern w:val="0"/>
          <w:sz w:val="32"/>
          <w:szCs w:val="32"/>
        </w:rPr>
        <w:t>国家局</w:t>
      </w:r>
      <w:r w:rsidR="001434B4">
        <w:rPr>
          <w:rFonts w:ascii="仿宋_GB2312" w:eastAsia="仿宋_GB2312" w:cs="黑体" w:hint="eastAsia"/>
          <w:kern w:val="0"/>
          <w:sz w:val="32"/>
          <w:szCs w:val="32"/>
        </w:rPr>
        <w:t>主管药品注册管理工作，监督管理</w:t>
      </w:r>
      <w:r w:rsidR="009A6F86">
        <w:rPr>
          <w:rFonts w:ascii="仿宋_GB2312" w:eastAsia="仿宋_GB2312" w:cs="黑体" w:hint="eastAsia"/>
          <w:kern w:val="0"/>
          <w:sz w:val="32"/>
          <w:szCs w:val="32"/>
        </w:rPr>
        <w:t>注册核查工作，督促</w:t>
      </w:r>
      <w:r w:rsidR="008527D6">
        <w:rPr>
          <w:rFonts w:ascii="仿宋_GB2312" w:eastAsia="仿宋_GB2312" w:cs="黑体" w:hint="eastAsia"/>
          <w:kern w:val="0"/>
          <w:sz w:val="32"/>
          <w:szCs w:val="32"/>
        </w:rPr>
        <w:t>省级局</w:t>
      </w:r>
      <w:r w:rsidR="009A6F86">
        <w:rPr>
          <w:rFonts w:ascii="仿宋_GB2312" w:eastAsia="仿宋_GB2312" w:cs="黑体" w:hint="eastAsia"/>
          <w:kern w:val="0"/>
          <w:sz w:val="32"/>
          <w:szCs w:val="32"/>
        </w:rPr>
        <w:t>对注册核查期间发现的重大问题和风险进行调查处置。</w:t>
      </w:r>
    </w:p>
    <w:p w:rsidR="009A6F86" w:rsidRPr="00D315AA" w:rsidRDefault="009A6F86"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仿宋_GB2312" w:eastAsia="仿宋_GB2312" w:cs="黑体" w:hint="eastAsia"/>
          <w:kern w:val="0"/>
          <w:sz w:val="32"/>
          <w:szCs w:val="32"/>
        </w:rPr>
        <w:t>药审中心</w:t>
      </w:r>
      <w:r w:rsidR="00C47226">
        <w:rPr>
          <w:rFonts w:ascii="仿宋_GB2312" w:eastAsia="仿宋_GB2312" w:cs="黑体" w:hint="eastAsia"/>
          <w:kern w:val="0"/>
          <w:sz w:val="32"/>
          <w:szCs w:val="32"/>
        </w:rPr>
        <w:t>负责根据注册申请风险等级</w:t>
      </w:r>
      <w:r w:rsidRPr="00D315AA">
        <w:rPr>
          <w:rFonts w:ascii="仿宋_GB2312" w:eastAsia="仿宋_GB2312" w:cs="黑体" w:hint="eastAsia"/>
          <w:kern w:val="0"/>
          <w:sz w:val="32"/>
          <w:szCs w:val="32"/>
        </w:rPr>
        <w:t>启动</w:t>
      </w:r>
      <w:r>
        <w:rPr>
          <w:rFonts w:ascii="仿宋_GB2312" w:eastAsia="仿宋_GB2312" w:cs="黑体" w:hint="eastAsia"/>
          <w:kern w:val="0"/>
          <w:sz w:val="32"/>
          <w:szCs w:val="32"/>
        </w:rPr>
        <w:t>注册核查</w:t>
      </w:r>
      <w:r w:rsidRPr="00D315AA">
        <w:rPr>
          <w:rFonts w:ascii="仿宋_GB2312" w:eastAsia="仿宋_GB2312" w:cs="黑体" w:hint="eastAsia"/>
          <w:kern w:val="0"/>
          <w:sz w:val="32"/>
          <w:szCs w:val="32"/>
        </w:rPr>
        <w:t>。</w:t>
      </w:r>
    </w:p>
    <w:p w:rsidR="009A6F86" w:rsidRDefault="009A6F86"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仿宋_GB2312" w:eastAsia="仿宋_GB2312" w:cs="黑体" w:hint="eastAsia"/>
          <w:kern w:val="0"/>
          <w:sz w:val="32"/>
          <w:szCs w:val="32"/>
        </w:rPr>
        <w:t>国家药品监督管理局食品药品审核查验中心(简称核查中心)组织全国</w:t>
      </w:r>
      <w:r>
        <w:rPr>
          <w:rFonts w:ascii="仿宋_GB2312" w:eastAsia="仿宋_GB2312" w:cs="黑体" w:hint="eastAsia"/>
          <w:kern w:val="0"/>
          <w:sz w:val="32"/>
          <w:szCs w:val="32"/>
        </w:rPr>
        <w:t>核查</w:t>
      </w:r>
      <w:r w:rsidRPr="00D315AA">
        <w:rPr>
          <w:rFonts w:ascii="仿宋_GB2312" w:eastAsia="仿宋_GB2312" w:cs="黑体" w:hint="eastAsia"/>
          <w:kern w:val="0"/>
          <w:sz w:val="32"/>
          <w:szCs w:val="32"/>
        </w:rPr>
        <w:t>资源实施</w:t>
      </w:r>
      <w:r>
        <w:rPr>
          <w:rFonts w:ascii="仿宋_GB2312" w:eastAsia="仿宋_GB2312" w:cs="黑体" w:hint="eastAsia"/>
          <w:kern w:val="0"/>
          <w:sz w:val="32"/>
          <w:szCs w:val="32"/>
        </w:rPr>
        <w:t>注册核查，对</w:t>
      </w:r>
      <w:r w:rsidR="001434B4">
        <w:rPr>
          <w:rFonts w:ascii="仿宋_GB2312" w:eastAsia="仿宋_GB2312" w:cs="黑体" w:hint="eastAsia"/>
          <w:kern w:val="0"/>
          <w:sz w:val="32"/>
          <w:szCs w:val="32"/>
        </w:rPr>
        <w:t>注册</w:t>
      </w:r>
      <w:r>
        <w:rPr>
          <w:rFonts w:ascii="仿宋_GB2312" w:eastAsia="仿宋_GB2312" w:cs="黑体" w:hint="eastAsia"/>
          <w:kern w:val="0"/>
          <w:sz w:val="32"/>
          <w:szCs w:val="32"/>
        </w:rPr>
        <w:t>核查情况进行审核，按</w:t>
      </w:r>
      <w:r>
        <w:rPr>
          <w:rFonts w:ascii="仿宋_GB2312" w:eastAsia="仿宋_GB2312" w:cs="黑体" w:hint="eastAsia"/>
          <w:kern w:val="0"/>
          <w:sz w:val="32"/>
          <w:szCs w:val="32"/>
        </w:rPr>
        <w:lastRenderedPageBreak/>
        <w:t>照判定原则对核查结果进行</w:t>
      </w:r>
      <w:r w:rsidR="00BC0E85">
        <w:rPr>
          <w:rFonts w:ascii="仿宋_GB2312" w:eastAsia="仿宋_GB2312" w:cs="黑体" w:hint="eastAsia"/>
          <w:kern w:val="0"/>
          <w:sz w:val="32"/>
          <w:szCs w:val="32"/>
        </w:rPr>
        <w:t>判</w:t>
      </w:r>
      <w:r w:rsidR="001434B4">
        <w:rPr>
          <w:rFonts w:ascii="仿宋_GB2312" w:eastAsia="仿宋_GB2312" w:cs="黑体" w:hint="eastAsia"/>
          <w:kern w:val="0"/>
          <w:sz w:val="32"/>
          <w:szCs w:val="32"/>
        </w:rPr>
        <w:t>定</w:t>
      </w:r>
      <w:r>
        <w:rPr>
          <w:rFonts w:ascii="仿宋_GB2312" w:eastAsia="仿宋_GB2312" w:cs="黑体" w:hint="eastAsia"/>
          <w:kern w:val="0"/>
          <w:sz w:val="32"/>
          <w:szCs w:val="32"/>
        </w:rPr>
        <w:t>，</w:t>
      </w:r>
      <w:r w:rsidR="00022F0E">
        <w:rPr>
          <w:rFonts w:ascii="仿宋_GB2312" w:eastAsia="仿宋_GB2312" w:cs="黑体" w:hint="eastAsia"/>
          <w:kern w:val="0"/>
          <w:sz w:val="32"/>
          <w:szCs w:val="32"/>
        </w:rPr>
        <w:t>送交</w:t>
      </w:r>
      <w:r w:rsidR="004D2B82">
        <w:rPr>
          <w:rFonts w:ascii="仿宋_GB2312" w:eastAsia="仿宋_GB2312" w:cs="黑体"/>
          <w:kern w:val="0"/>
          <w:sz w:val="32"/>
          <w:szCs w:val="32"/>
        </w:rPr>
        <w:t>药审中心；</w:t>
      </w:r>
      <w:r w:rsidR="00EC6136">
        <w:rPr>
          <w:rFonts w:ascii="仿宋_GB2312" w:eastAsia="仿宋_GB2312" w:cs="黑体" w:hint="eastAsia"/>
          <w:kern w:val="0"/>
          <w:sz w:val="32"/>
          <w:szCs w:val="32"/>
        </w:rPr>
        <w:t>对于</w:t>
      </w:r>
      <w:r w:rsidR="001434B4">
        <w:rPr>
          <w:rFonts w:ascii="仿宋_GB2312" w:eastAsia="仿宋_GB2312" w:cs="黑体" w:hint="eastAsia"/>
          <w:kern w:val="0"/>
          <w:sz w:val="32"/>
          <w:szCs w:val="32"/>
        </w:rPr>
        <w:t>注册</w:t>
      </w:r>
      <w:r w:rsidR="004D2B82">
        <w:rPr>
          <w:rFonts w:ascii="仿宋_GB2312" w:eastAsia="仿宋_GB2312" w:cs="黑体"/>
          <w:kern w:val="0"/>
          <w:sz w:val="32"/>
          <w:szCs w:val="32"/>
        </w:rPr>
        <w:t>核查</w:t>
      </w:r>
      <w:r w:rsidR="004D2B82">
        <w:rPr>
          <w:rFonts w:ascii="仿宋_GB2312" w:eastAsia="仿宋_GB2312" w:cs="黑体" w:hint="eastAsia"/>
          <w:kern w:val="0"/>
          <w:sz w:val="32"/>
          <w:szCs w:val="32"/>
        </w:rPr>
        <w:t>中</w:t>
      </w:r>
      <w:r>
        <w:rPr>
          <w:rFonts w:ascii="仿宋_GB2312" w:eastAsia="仿宋_GB2312" w:cs="黑体" w:hint="eastAsia"/>
          <w:kern w:val="0"/>
          <w:sz w:val="32"/>
          <w:szCs w:val="32"/>
        </w:rPr>
        <w:t>发现的问题转送</w:t>
      </w:r>
      <w:r>
        <w:rPr>
          <w:rFonts w:ascii="仿宋_GB2312" w:eastAsia="仿宋_GB2312" w:cs="黑体"/>
          <w:kern w:val="0"/>
          <w:sz w:val="32"/>
          <w:szCs w:val="32"/>
        </w:rPr>
        <w:t>省级局</w:t>
      </w:r>
      <w:r w:rsidR="00241ED9">
        <w:rPr>
          <w:rFonts w:ascii="仿宋_GB2312" w:eastAsia="仿宋_GB2312" w:cs="黑体" w:hint="eastAsia"/>
          <w:kern w:val="0"/>
          <w:sz w:val="32"/>
          <w:szCs w:val="32"/>
        </w:rPr>
        <w:t>，重大</w:t>
      </w:r>
      <w:r w:rsidR="00241ED9">
        <w:rPr>
          <w:rFonts w:ascii="仿宋_GB2312" w:eastAsia="仿宋_GB2312" w:cs="黑体"/>
          <w:kern w:val="0"/>
          <w:sz w:val="32"/>
          <w:szCs w:val="32"/>
        </w:rPr>
        <w:t>问题</w:t>
      </w:r>
      <w:r w:rsidR="00241ED9">
        <w:rPr>
          <w:rFonts w:ascii="仿宋_GB2312" w:eastAsia="仿宋_GB2312" w:cs="黑体" w:hint="eastAsia"/>
          <w:kern w:val="0"/>
          <w:sz w:val="32"/>
          <w:szCs w:val="32"/>
        </w:rPr>
        <w:t>和风险</w:t>
      </w:r>
      <w:r>
        <w:rPr>
          <w:rFonts w:ascii="仿宋_GB2312" w:eastAsia="仿宋_GB2312" w:cs="黑体" w:hint="eastAsia"/>
          <w:kern w:val="0"/>
          <w:sz w:val="32"/>
          <w:szCs w:val="32"/>
        </w:rPr>
        <w:t>报送国家局</w:t>
      </w:r>
      <w:r w:rsidRPr="00D315AA">
        <w:rPr>
          <w:rFonts w:ascii="仿宋_GB2312" w:eastAsia="仿宋_GB2312" w:cs="黑体" w:hint="eastAsia"/>
          <w:kern w:val="0"/>
          <w:sz w:val="32"/>
          <w:szCs w:val="32"/>
        </w:rPr>
        <w:t>。</w:t>
      </w:r>
    </w:p>
    <w:p w:rsidR="009A6F86" w:rsidRDefault="009A6F86"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kern w:val="0"/>
          <w:sz w:val="32"/>
          <w:szCs w:val="32"/>
        </w:rPr>
        <w:t>省</w:t>
      </w:r>
      <w:r w:rsidR="00032DDE">
        <w:rPr>
          <w:rFonts w:ascii="仿宋_GB2312" w:eastAsia="仿宋_GB2312" w:cs="黑体" w:hint="eastAsia"/>
          <w:kern w:val="0"/>
          <w:sz w:val="32"/>
          <w:szCs w:val="32"/>
        </w:rPr>
        <w:t>级</w:t>
      </w:r>
      <w:r>
        <w:rPr>
          <w:rFonts w:ascii="仿宋_GB2312" w:eastAsia="仿宋_GB2312" w:cs="黑体"/>
          <w:kern w:val="0"/>
          <w:sz w:val="32"/>
          <w:szCs w:val="32"/>
        </w:rPr>
        <w:t>局</w:t>
      </w:r>
      <w:r>
        <w:rPr>
          <w:rFonts w:ascii="仿宋_GB2312" w:eastAsia="仿宋_GB2312" w:cs="黑体" w:hint="eastAsia"/>
          <w:kern w:val="0"/>
          <w:sz w:val="32"/>
          <w:szCs w:val="32"/>
        </w:rPr>
        <w:t>负责对本行政区域内注册核查发现问题的整改情况进行监督落实，对涉嫌违法违规行为进行调查处置。</w:t>
      </w:r>
    </w:p>
    <w:p w:rsidR="00F202F7" w:rsidRDefault="00F202F7" w:rsidP="006E31F5">
      <w:pPr>
        <w:autoSpaceDE w:val="0"/>
        <w:autoSpaceDN w:val="0"/>
        <w:adjustRightInd w:val="0"/>
        <w:spacing w:line="572" w:lineRule="exact"/>
        <w:ind w:firstLineChars="200" w:firstLine="640"/>
        <w:rPr>
          <w:rFonts w:ascii="仿宋_GB2312" w:eastAsia="仿宋_GB2312" w:cs="黑体"/>
          <w:kern w:val="0"/>
          <w:sz w:val="32"/>
          <w:szCs w:val="32"/>
        </w:rPr>
      </w:pPr>
      <w:r w:rsidRPr="00FB1547">
        <w:rPr>
          <w:rFonts w:ascii="黑体" w:eastAsia="黑体" w:hAnsi="黑体" w:cs="黑体" w:hint="eastAsia"/>
          <w:kern w:val="0"/>
          <w:sz w:val="32"/>
          <w:szCs w:val="32"/>
        </w:rPr>
        <w:t>第</w:t>
      </w:r>
      <w:r w:rsidR="00941EDD">
        <w:rPr>
          <w:rFonts w:ascii="黑体" w:eastAsia="黑体" w:hAnsi="黑体" w:cs="黑体" w:hint="eastAsia"/>
          <w:kern w:val="0"/>
          <w:sz w:val="32"/>
          <w:szCs w:val="32"/>
        </w:rPr>
        <w:t>七</w:t>
      </w:r>
      <w:r w:rsidR="0061674F">
        <w:rPr>
          <w:rFonts w:ascii="黑体" w:eastAsia="黑体" w:hAnsi="黑体" w:cs="黑体" w:hint="eastAsia"/>
          <w:kern w:val="0"/>
          <w:sz w:val="32"/>
          <w:szCs w:val="32"/>
        </w:rPr>
        <w:t>条【</w:t>
      </w:r>
      <w:r w:rsidR="00AC27F3">
        <w:rPr>
          <w:rFonts w:ascii="黑体" w:eastAsia="黑体" w:hAnsi="黑体" w:cs="黑体" w:hint="eastAsia"/>
          <w:kern w:val="0"/>
          <w:sz w:val="32"/>
          <w:szCs w:val="32"/>
        </w:rPr>
        <w:t>申请人义务</w:t>
      </w:r>
      <w:r w:rsidR="00AC27F3" w:rsidRPr="00FB1547">
        <w:rPr>
          <w:rFonts w:ascii="黑体" w:eastAsia="黑体" w:hAnsi="黑体" w:cs="黑体" w:hint="eastAsia"/>
          <w:kern w:val="0"/>
          <w:sz w:val="32"/>
          <w:szCs w:val="32"/>
        </w:rPr>
        <w:t>】</w:t>
      </w:r>
      <w:r w:rsidR="00FB1547" w:rsidRPr="00CF1194">
        <w:rPr>
          <w:rFonts w:ascii="仿宋_GB2312" w:eastAsia="仿宋_GB2312" w:cs="黑体" w:hint="eastAsia"/>
          <w:kern w:val="0"/>
          <w:sz w:val="32"/>
          <w:szCs w:val="32"/>
        </w:rPr>
        <w:t>药品注册申请人（以下简称申请人）</w:t>
      </w:r>
      <w:r w:rsidR="00FB1547">
        <w:rPr>
          <w:rFonts w:ascii="仿宋_GB2312" w:eastAsia="仿宋_GB2312" w:cs="黑体" w:hint="eastAsia"/>
          <w:kern w:val="0"/>
          <w:sz w:val="32"/>
          <w:szCs w:val="32"/>
        </w:rPr>
        <w:t>应当</w:t>
      </w:r>
      <w:r w:rsidR="004C3778">
        <w:rPr>
          <w:rFonts w:ascii="仿宋_GB2312" w:eastAsia="仿宋_GB2312" w:cs="黑体" w:hint="eastAsia"/>
          <w:kern w:val="0"/>
          <w:sz w:val="32"/>
          <w:szCs w:val="32"/>
        </w:rPr>
        <w:t>保证</w:t>
      </w:r>
      <w:r w:rsidR="0034158D">
        <w:rPr>
          <w:rFonts w:ascii="仿宋_GB2312" w:eastAsia="仿宋_GB2312" w:cs="黑体" w:hint="eastAsia"/>
          <w:kern w:val="0"/>
          <w:sz w:val="32"/>
          <w:szCs w:val="32"/>
        </w:rPr>
        <w:t>提交材料的真实</w:t>
      </w:r>
      <w:r w:rsidR="00AE0822">
        <w:rPr>
          <w:rFonts w:ascii="仿宋_GB2312" w:eastAsia="仿宋_GB2312" w:cs="黑体" w:hint="eastAsia"/>
          <w:kern w:val="0"/>
          <w:sz w:val="32"/>
          <w:szCs w:val="32"/>
        </w:rPr>
        <w:t>、</w:t>
      </w:r>
      <w:r w:rsidR="0034158D">
        <w:rPr>
          <w:rFonts w:ascii="仿宋_GB2312" w:eastAsia="仿宋_GB2312" w:cs="黑体" w:hint="eastAsia"/>
          <w:kern w:val="0"/>
          <w:sz w:val="32"/>
          <w:szCs w:val="32"/>
        </w:rPr>
        <w:t>准确</w:t>
      </w:r>
      <w:r w:rsidR="004C3778">
        <w:rPr>
          <w:rFonts w:ascii="仿宋_GB2312" w:eastAsia="仿宋_GB2312" w:cs="黑体" w:hint="eastAsia"/>
          <w:kern w:val="0"/>
          <w:sz w:val="32"/>
          <w:szCs w:val="32"/>
        </w:rPr>
        <w:t>、完整、可追溯，</w:t>
      </w:r>
      <w:r w:rsidR="00AC27F3">
        <w:rPr>
          <w:rFonts w:ascii="仿宋_GB2312" w:eastAsia="仿宋_GB2312" w:cs="黑体" w:hint="eastAsia"/>
          <w:kern w:val="0"/>
          <w:sz w:val="32"/>
          <w:szCs w:val="32"/>
        </w:rPr>
        <w:t>并具备</w:t>
      </w:r>
      <w:r w:rsidR="00AE0822">
        <w:rPr>
          <w:rFonts w:ascii="仿宋_GB2312" w:eastAsia="仿宋_GB2312" w:cs="黑体" w:hint="eastAsia"/>
          <w:kern w:val="0"/>
          <w:sz w:val="32"/>
          <w:szCs w:val="32"/>
        </w:rPr>
        <w:t>药品上市商业化生产</w:t>
      </w:r>
      <w:r w:rsidR="004C3778">
        <w:rPr>
          <w:rFonts w:ascii="仿宋_GB2312" w:eastAsia="仿宋_GB2312" w:cs="黑体" w:hint="eastAsia"/>
          <w:kern w:val="0"/>
          <w:sz w:val="32"/>
          <w:szCs w:val="32"/>
        </w:rPr>
        <w:t>条件</w:t>
      </w:r>
      <w:r w:rsidR="00AE0822">
        <w:rPr>
          <w:rFonts w:ascii="仿宋_GB2312" w:eastAsia="仿宋_GB2312" w:cs="黑体" w:hint="eastAsia"/>
          <w:kern w:val="0"/>
          <w:sz w:val="32"/>
          <w:szCs w:val="32"/>
        </w:rPr>
        <w:t>。</w:t>
      </w:r>
      <w:r w:rsidR="0014381A">
        <w:rPr>
          <w:rFonts w:ascii="仿宋_GB2312" w:eastAsia="仿宋_GB2312" w:cs="黑体" w:hint="eastAsia"/>
          <w:kern w:val="0"/>
          <w:sz w:val="32"/>
          <w:szCs w:val="32"/>
        </w:rPr>
        <w:t>申请人及</w:t>
      </w:r>
      <w:r w:rsidR="008527D6">
        <w:rPr>
          <w:rFonts w:ascii="仿宋_GB2312" w:eastAsia="仿宋_GB2312" w:cs="黑体" w:hint="eastAsia"/>
          <w:kern w:val="0"/>
          <w:sz w:val="32"/>
          <w:szCs w:val="32"/>
        </w:rPr>
        <w:t>被核查单位</w:t>
      </w:r>
      <w:r w:rsidR="004C3778">
        <w:rPr>
          <w:rFonts w:ascii="仿宋_GB2312" w:eastAsia="仿宋_GB2312" w:cs="黑体" w:hint="eastAsia"/>
          <w:kern w:val="0"/>
          <w:sz w:val="32"/>
          <w:szCs w:val="32"/>
        </w:rPr>
        <w:t>应当</w:t>
      </w:r>
      <w:r w:rsidR="00B27552">
        <w:rPr>
          <w:rFonts w:ascii="仿宋_GB2312" w:eastAsia="仿宋_GB2312" w:cs="黑体" w:hint="eastAsia"/>
          <w:kern w:val="0"/>
          <w:sz w:val="32"/>
          <w:szCs w:val="32"/>
        </w:rPr>
        <w:t>配合核查工作，</w:t>
      </w:r>
      <w:r w:rsidR="00B40CEF">
        <w:rPr>
          <w:rFonts w:ascii="仿宋_GB2312" w:eastAsia="仿宋_GB2312" w:cs="黑体" w:hint="eastAsia"/>
          <w:kern w:val="0"/>
          <w:sz w:val="32"/>
          <w:szCs w:val="32"/>
        </w:rPr>
        <w:t>在</w:t>
      </w:r>
      <w:r w:rsidR="00B40CEF">
        <w:rPr>
          <w:rFonts w:ascii="仿宋_GB2312" w:eastAsia="仿宋_GB2312" w:cs="黑体"/>
          <w:kern w:val="0"/>
          <w:sz w:val="32"/>
          <w:szCs w:val="32"/>
        </w:rPr>
        <w:t>规定时限内接受</w:t>
      </w:r>
      <w:r w:rsidR="001434B4">
        <w:rPr>
          <w:rFonts w:ascii="仿宋_GB2312" w:eastAsia="仿宋_GB2312" w:cs="黑体" w:hint="eastAsia"/>
          <w:kern w:val="0"/>
          <w:sz w:val="32"/>
          <w:szCs w:val="32"/>
        </w:rPr>
        <w:t>注册</w:t>
      </w:r>
      <w:r w:rsidR="00B40CEF">
        <w:rPr>
          <w:rFonts w:ascii="仿宋_GB2312" w:eastAsia="仿宋_GB2312" w:cs="黑体"/>
          <w:kern w:val="0"/>
          <w:sz w:val="32"/>
          <w:szCs w:val="32"/>
        </w:rPr>
        <w:t>核查。</w:t>
      </w:r>
    </w:p>
    <w:p w:rsidR="00473E70" w:rsidRDefault="00FB1547" w:rsidP="006E31F5">
      <w:pPr>
        <w:autoSpaceDE w:val="0"/>
        <w:autoSpaceDN w:val="0"/>
        <w:adjustRightInd w:val="0"/>
        <w:spacing w:line="572" w:lineRule="exact"/>
        <w:ind w:firstLineChars="200" w:firstLine="640"/>
        <w:rPr>
          <w:rFonts w:ascii="仿宋_GB2312" w:eastAsia="仿宋_GB2312" w:cs="黑体"/>
          <w:kern w:val="0"/>
          <w:sz w:val="32"/>
          <w:szCs w:val="32"/>
        </w:rPr>
      </w:pPr>
      <w:r w:rsidRPr="0034158D">
        <w:rPr>
          <w:rFonts w:ascii="黑体" w:eastAsia="黑体" w:hAnsi="黑体" w:cs="黑体" w:hint="eastAsia"/>
          <w:kern w:val="0"/>
          <w:sz w:val="32"/>
          <w:szCs w:val="32"/>
        </w:rPr>
        <w:t>第八</w:t>
      </w:r>
      <w:r w:rsidR="0061674F">
        <w:rPr>
          <w:rFonts w:ascii="黑体" w:eastAsia="黑体" w:hAnsi="黑体" w:cs="黑体" w:hint="eastAsia"/>
          <w:kern w:val="0"/>
          <w:sz w:val="32"/>
          <w:szCs w:val="32"/>
        </w:rPr>
        <w:t>条【</w:t>
      </w:r>
      <w:r w:rsidR="00B27552">
        <w:rPr>
          <w:rFonts w:ascii="黑体" w:eastAsia="黑体" w:hAnsi="黑体" w:cs="黑体" w:hint="eastAsia"/>
          <w:kern w:val="0"/>
          <w:sz w:val="32"/>
          <w:szCs w:val="32"/>
        </w:rPr>
        <w:t>检查员权利与义务</w:t>
      </w:r>
      <w:r w:rsidR="00B27552" w:rsidRPr="0034158D">
        <w:rPr>
          <w:rFonts w:ascii="黑体" w:eastAsia="黑体" w:hAnsi="黑体" w:cs="黑体" w:hint="eastAsia"/>
          <w:kern w:val="0"/>
          <w:sz w:val="32"/>
          <w:szCs w:val="32"/>
        </w:rPr>
        <w:t>】</w:t>
      </w:r>
      <w:r w:rsidR="00B42F5D">
        <w:rPr>
          <w:rFonts w:ascii="仿宋_GB2312" w:eastAsia="仿宋_GB2312" w:cs="黑体" w:hint="eastAsia"/>
          <w:kern w:val="0"/>
          <w:sz w:val="32"/>
          <w:szCs w:val="32"/>
        </w:rPr>
        <w:t>检查员</w:t>
      </w:r>
      <w:r w:rsidR="000E1BF1">
        <w:rPr>
          <w:rFonts w:ascii="仿宋_GB2312" w:eastAsia="仿宋_GB2312" w:cs="黑体" w:hint="eastAsia"/>
          <w:kern w:val="0"/>
          <w:sz w:val="32"/>
          <w:szCs w:val="32"/>
        </w:rPr>
        <w:t>依法</w:t>
      </w:r>
      <w:r w:rsidR="006B0C1C">
        <w:rPr>
          <w:rFonts w:ascii="仿宋_GB2312" w:eastAsia="仿宋_GB2312" w:cs="黑体" w:hint="eastAsia"/>
          <w:kern w:val="0"/>
          <w:sz w:val="32"/>
          <w:szCs w:val="32"/>
        </w:rPr>
        <w:t>对被核查单位相关品种注册研制</w:t>
      </w:r>
      <w:r w:rsidR="00AC27F3">
        <w:rPr>
          <w:rFonts w:ascii="仿宋_GB2312" w:eastAsia="仿宋_GB2312" w:cs="黑体" w:hint="eastAsia"/>
          <w:kern w:val="0"/>
          <w:sz w:val="32"/>
          <w:szCs w:val="32"/>
        </w:rPr>
        <w:t>、生产的情况进行核查。</w:t>
      </w:r>
    </w:p>
    <w:p w:rsidR="00293A47" w:rsidRDefault="00AC27F3"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检查员</w:t>
      </w:r>
      <w:r w:rsidR="0034158D" w:rsidRPr="00941EDD">
        <w:rPr>
          <w:rFonts w:ascii="仿宋_GB2312" w:eastAsia="仿宋_GB2312" w:cs="黑体" w:hint="eastAsia"/>
          <w:kern w:val="0"/>
          <w:sz w:val="32"/>
          <w:szCs w:val="32"/>
        </w:rPr>
        <w:t>应</w:t>
      </w:r>
      <w:r w:rsidR="00B40CEF" w:rsidRPr="00941EDD">
        <w:rPr>
          <w:rFonts w:ascii="仿宋_GB2312" w:eastAsia="仿宋_GB2312" w:cs="黑体" w:hint="eastAsia"/>
          <w:kern w:val="0"/>
          <w:sz w:val="32"/>
          <w:szCs w:val="32"/>
        </w:rPr>
        <w:t>严格</w:t>
      </w:r>
      <w:r w:rsidR="00B40CEF" w:rsidRPr="00941EDD">
        <w:rPr>
          <w:rFonts w:ascii="仿宋_GB2312" w:eastAsia="仿宋_GB2312" w:cs="黑体"/>
          <w:kern w:val="0"/>
          <w:sz w:val="32"/>
          <w:szCs w:val="32"/>
        </w:rPr>
        <w:t>遵守国家法律法规</w:t>
      </w:r>
      <w:r w:rsidR="002656C3" w:rsidRPr="00941EDD">
        <w:rPr>
          <w:rFonts w:ascii="仿宋_GB2312" w:eastAsia="仿宋_GB2312" w:cs="黑体"/>
          <w:kern w:val="0"/>
          <w:sz w:val="32"/>
          <w:szCs w:val="32"/>
        </w:rPr>
        <w:t>和</w:t>
      </w:r>
      <w:r w:rsidR="00B40CEF" w:rsidRPr="00941EDD">
        <w:rPr>
          <w:rFonts w:ascii="仿宋_GB2312" w:eastAsia="仿宋_GB2312" w:cs="黑体"/>
          <w:kern w:val="0"/>
          <w:sz w:val="32"/>
          <w:szCs w:val="32"/>
        </w:rPr>
        <w:t>工作纪律，</w:t>
      </w:r>
      <w:r w:rsidR="00473E70">
        <w:rPr>
          <w:rFonts w:ascii="仿宋_GB2312" w:eastAsia="仿宋_GB2312" w:cs="黑体" w:hint="eastAsia"/>
          <w:kern w:val="0"/>
          <w:sz w:val="32"/>
          <w:szCs w:val="32"/>
        </w:rPr>
        <w:t>与申请人和核查对象不存在利益冲突，核查期间</w:t>
      </w:r>
      <w:r w:rsidR="001434B4">
        <w:rPr>
          <w:rFonts w:ascii="仿宋_GB2312" w:eastAsia="仿宋_GB2312" w:cs="黑体"/>
          <w:kern w:val="0"/>
          <w:sz w:val="32"/>
          <w:szCs w:val="32"/>
        </w:rPr>
        <w:t>认真履行职责，公正廉洁地从事</w:t>
      </w:r>
      <w:r w:rsidR="00B40CEF" w:rsidRPr="00941EDD">
        <w:rPr>
          <w:rFonts w:ascii="仿宋_GB2312" w:eastAsia="仿宋_GB2312" w:cs="黑体"/>
          <w:kern w:val="0"/>
          <w:sz w:val="32"/>
          <w:szCs w:val="32"/>
        </w:rPr>
        <w:t>注册核查工作。</w:t>
      </w:r>
      <w:r w:rsidR="001B4C3A" w:rsidRPr="00941EDD">
        <w:rPr>
          <w:rFonts w:ascii="仿宋_GB2312" w:eastAsia="仿宋_GB2312" w:cs="黑体" w:hint="eastAsia"/>
          <w:kern w:val="0"/>
          <w:sz w:val="32"/>
          <w:szCs w:val="32"/>
        </w:rPr>
        <w:t>对被核查单位提供的资料、信息负保密责任。</w:t>
      </w:r>
    </w:p>
    <w:p w:rsidR="000B27D5" w:rsidRDefault="000B27D5" w:rsidP="0059588B">
      <w:pPr>
        <w:autoSpaceDE w:val="0"/>
        <w:autoSpaceDN w:val="0"/>
        <w:adjustRightInd w:val="0"/>
        <w:spacing w:line="572" w:lineRule="exact"/>
        <w:ind w:firstLineChars="200" w:firstLine="640"/>
        <w:jc w:val="left"/>
        <w:rPr>
          <w:rFonts w:ascii="仿宋_GB2312" w:eastAsia="仿宋_GB2312" w:cs="黑体"/>
          <w:kern w:val="0"/>
          <w:sz w:val="32"/>
          <w:szCs w:val="32"/>
        </w:rPr>
      </w:pPr>
    </w:p>
    <w:p w:rsidR="000B27D5" w:rsidRPr="00E17FEE" w:rsidRDefault="000B27D5" w:rsidP="0059588B">
      <w:pPr>
        <w:autoSpaceDE w:val="0"/>
        <w:autoSpaceDN w:val="0"/>
        <w:adjustRightInd w:val="0"/>
        <w:spacing w:line="572" w:lineRule="exact"/>
        <w:jc w:val="center"/>
        <w:rPr>
          <w:rFonts w:ascii="黑体" w:eastAsia="黑体" w:hAnsi="黑体" w:cs="黑体"/>
          <w:kern w:val="0"/>
          <w:sz w:val="32"/>
          <w:szCs w:val="32"/>
        </w:rPr>
      </w:pPr>
      <w:r>
        <w:rPr>
          <w:rFonts w:ascii="黑体" w:eastAsia="黑体" w:hAnsi="黑体" w:cs="黑体" w:hint="eastAsia"/>
          <w:kern w:val="0"/>
          <w:sz w:val="32"/>
          <w:szCs w:val="32"/>
        </w:rPr>
        <w:t>第二章 核查</w:t>
      </w:r>
      <w:r w:rsidR="00E17FEE">
        <w:rPr>
          <w:rFonts w:ascii="黑体" w:eastAsia="黑体" w:hAnsi="黑体" w:cs="黑体" w:hint="eastAsia"/>
          <w:kern w:val="0"/>
          <w:sz w:val="32"/>
          <w:szCs w:val="32"/>
        </w:rPr>
        <w:t>实施</w:t>
      </w:r>
      <w:r>
        <w:rPr>
          <w:rFonts w:ascii="黑体" w:eastAsia="黑体" w:hAnsi="黑体" w:cs="黑体"/>
          <w:kern w:val="0"/>
          <w:sz w:val="32"/>
          <w:szCs w:val="32"/>
        </w:rPr>
        <w:t>原</w:t>
      </w:r>
      <w:bookmarkStart w:id="0" w:name="_GoBack"/>
      <w:bookmarkEnd w:id="0"/>
      <w:r>
        <w:rPr>
          <w:rFonts w:ascii="黑体" w:eastAsia="黑体" w:hAnsi="黑体" w:cs="黑体"/>
          <w:kern w:val="0"/>
          <w:sz w:val="32"/>
          <w:szCs w:val="32"/>
        </w:rPr>
        <w:t>则</w:t>
      </w:r>
    </w:p>
    <w:p w:rsidR="0014381A" w:rsidRDefault="0014381A" w:rsidP="006E31F5">
      <w:pPr>
        <w:autoSpaceDE w:val="0"/>
        <w:autoSpaceDN w:val="0"/>
        <w:adjustRightInd w:val="0"/>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t>第九</w:t>
      </w:r>
      <w:r w:rsidR="0061674F">
        <w:rPr>
          <w:rFonts w:ascii="黑体" w:eastAsia="黑体" w:hAnsi="黑体" w:cs="黑体"/>
          <w:kern w:val="0"/>
          <w:sz w:val="32"/>
          <w:szCs w:val="32"/>
        </w:rPr>
        <w:t>条【</w:t>
      </w:r>
      <w:r>
        <w:rPr>
          <w:rFonts w:ascii="黑体" w:eastAsia="黑体" w:hAnsi="黑体" w:cs="黑体" w:hint="eastAsia"/>
          <w:kern w:val="0"/>
          <w:sz w:val="32"/>
          <w:szCs w:val="32"/>
        </w:rPr>
        <w:t>基本工作原则</w:t>
      </w:r>
      <w:r w:rsidRPr="0034158D">
        <w:rPr>
          <w:rFonts w:ascii="黑体" w:eastAsia="黑体" w:hAnsi="黑体" w:cs="黑体" w:hint="eastAsia"/>
          <w:kern w:val="0"/>
          <w:sz w:val="32"/>
          <w:szCs w:val="32"/>
        </w:rPr>
        <w:t>】</w:t>
      </w:r>
      <w:r w:rsidRPr="00CE15EF">
        <w:rPr>
          <w:rFonts w:ascii="仿宋_GB2312" w:eastAsia="仿宋_GB2312" w:cs="黑体"/>
          <w:kern w:val="0"/>
          <w:sz w:val="32"/>
          <w:szCs w:val="32"/>
        </w:rPr>
        <w:t>注册核查遵循公开、公平、公正的原则</w:t>
      </w:r>
      <w:r>
        <w:rPr>
          <w:rFonts w:ascii="仿宋_GB2312" w:eastAsia="仿宋_GB2312" w:cs="黑体"/>
          <w:kern w:val="0"/>
          <w:sz w:val="32"/>
          <w:szCs w:val="32"/>
        </w:rPr>
        <w:t>，以临床价值为导向，鼓励研究和创制新药，积极推动仿制药的发展。</w:t>
      </w:r>
    </w:p>
    <w:p w:rsidR="00C14391" w:rsidRDefault="00C14391" w:rsidP="006E31F5">
      <w:pPr>
        <w:autoSpaceDE w:val="0"/>
        <w:autoSpaceDN w:val="0"/>
        <w:adjustRightInd w:val="0"/>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w:t>
      </w:r>
      <w:r w:rsidRPr="00CE15EF">
        <w:rPr>
          <w:rFonts w:ascii="黑体" w:eastAsia="黑体" w:hAnsi="黑体" w:cs="黑体"/>
          <w:kern w:val="0"/>
          <w:sz w:val="32"/>
          <w:szCs w:val="32"/>
        </w:rPr>
        <w:t>条</w:t>
      </w:r>
      <w:r w:rsidRPr="00C14391">
        <w:rPr>
          <w:rFonts w:ascii="黑体" w:eastAsia="黑体" w:hAnsi="黑体" w:cs="黑体" w:hint="eastAsia"/>
          <w:kern w:val="0"/>
          <w:sz w:val="32"/>
          <w:szCs w:val="32"/>
        </w:rPr>
        <w:t>【注册核查定位】</w:t>
      </w:r>
      <w:r w:rsidR="005A0854" w:rsidRPr="005A0854">
        <w:rPr>
          <w:rFonts w:ascii="仿宋_GB2312" w:eastAsia="仿宋_GB2312" w:cs="黑体" w:hint="eastAsia"/>
          <w:kern w:val="0"/>
          <w:sz w:val="32"/>
          <w:szCs w:val="32"/>
        </w:rPr>
        <w:t>注册核查</w:t>
      </w:r>
      <w:r w:rsidR="005E5397">
        <w:rPr>
          <w:rFonts w:ascii="仿宋_GB2312" w:eastAsia="仿宋_GB2312" w:cs="黑体" w:hint="eastAsia"/>
          <w:kern w:val="0"/>
          <w:sz w:val="32"/>
          <w:szCs w:val="32"/>
        </w:rPr>
        <w:t>由</w:t>
      </w:r>
      <w:r w:rsidR="005E5397">
        <w:rPr>
          <w:rFonts w:ascii="仿宋_GB2312" w:eastAsia="仿宋_GB2312" w:cs="黑体"/>
          <w:kern w:val="0"/>
          <w:sz w:val="32"/>
          <w:szCs w:val="32"/>
        </w:rPr>
        <w:t>药审中心</w:t>
      </w:r>
      <w:r w:rsidR="00DD60A6" w:rsidRPr="00C14391">
        <w:rPr>
          <w:rFonts w:ascii="仿宋_GB2312" w:eastAsia="仿宋_GB2312" w:cs="黑体" w:hint="eastAsia"/>
          <w:kern w:val="0"/>
          <w:sz w:val="32"/>
          <w:szCs w:val="32"/>
        </w:rPr>
        <w:t>基于药品注册申请风险等级判定后</w:t>
      </w:r>
      <w:r w:rsidR="005E5397">
        <w:rPr>
          <w:rFonts w:ascii="仿宋_GB2312" w:eastAsia="仿宋_GB2312" w:cs="黑体" w:hint="eastAsia"/>
          <w:kern w:val="0"/>
          <w:sz w:val="32"/>
          <w:szCs w:val="32"/>
        </w:rPr>
        <w:t>启动</w:t>
      </w:r>
      <w:r w:rsidR="005E5397">
        <w:rPr>
          <w:rFonts w:ascii="仿宋_GB2312" w:eastAsia="仿宋_GB2312" w:cs="黑体"/>
          <w:kern w:val="0"/>
          <w:sz w:val="32"/>
          <w:szCs w:val="32"/>
        </w:rPr>
        <w:t>，</w:t>
      </w:r>
      <w:r w:rsidR="005A0854">
        <w:rPr>
          <w:rFonts w:ascii="仿宋_GB2312" w:eastAsia="仿宋_GB2312" w:cs="黑体" w:hint="eastAsia"/>
          <w:kern w:val="0"/>
          <w:sz w:val="32"/>
          <w:szCs w:val="32"/>
        </w:rPr>
        <w:t>是</w:t>
      </w:r>
      <w:r w:rsidR="005A0854" w:rsidRPr="005A0854">
        <w:rPr>
          <w:rFonts w:ascii="仿宋_GB2312" w:eastAsia="仿宋_GB2312" w:cs="黑体" w:hint="eastAsia"/>
          <w:kern w:val="0"/>
          <w:sz w:val="32"/>
          <w:szCs w:val="32"/>
        </w:rPr>
        <w:t>基于申请人药品</w:t>
      </w:r>
      <w:r w:rsidR="00004BBE">
        <w:rPr>
          <w:rFonts w:ascii="仿宋_GB2312" w:eastAsia="仿宋_GB2312" w:cs="黑体" w:hint="eastAsia"/>
          <w:kern w:val="0"/>
          <w:sz w:val="32"/>
          <w:szCs w:val="32"/>
        </w:rPr>
        <w:t>注册</w:t>
      </w:r>
      <w:r w:rsidR="00004BBE">
        <w:rPr>
          <w:rFonts w:ascii="仿宋_GB2312" w:eastAsia="仿宋_GB2312" w:cs="黑体"/>
          <w:kern w:val="0"/>
          <w:sz w:val="32"/>
          <w:szCs w:val="32"/>
        </w:rPr>
        <w:t>申请</w:t>
      </w:r>
      <w:r w:rsidR="005A0854" w:rsidRPr="005A0854">
        <w:rPr>
          <w:rFonts w:ascii="仿宋_GB2312" w:eastAsia="仿宋_GB2312" w:cs="黑体" w:hint="eastAsia"/>
          <w:kern w:val="0"/>
          <w:sz w:val="32"/>
          <w:szCs w:val="32"/>
        </w:rPr>
        <w:t>启动的核查事项，</w:t>
      </w:r>
      <w:r w:rsidR="00B90E53">
        <w:rPr>
          <w:rFonts w:ascii="仿宋_GB2312" w:eastAsia="仿宋_GB2312" w:cs="黑体" w:hint="eastAsia"/>
          <w:kern w:val="0"/>
          <w:sz w:val="32"/>
          <w:szCs w:val="32"/>
        </w:rPr>
        <w:t>注册</w:t>
      </w:r>
      <w:r w:rsidR="005A0854" w:rsidRPr="005A0854">
        <w:rPr>
          <w:rFonts w:ascii="仿宋_GB2312" w:eastAsia="仿宋_GB2312" w:cs="黑体" w:hint="eastAsia"/>
          <w:kern w:val="0"/>
          <w:sz w:val="32"/>
          <w:szCs w:val="32"/>
        </w:rPr>
        <w:t>核查</w:t>
      </w:r>
      <w:r w:rsidR="00B90E53">
        <w:rPr>
          <w:rFonts w:ascii="仿宋_GB2312" w:eastAsia="仿宋_GB2312" w:cs="黑体" w:hint="eastAsia"/>
          <w:kern w:val="0"/>
          <w:sz w:val="32"/>
          <w:szCs w:val="32"/>
        </w:rPr>
        <w:t>工作</w:t>
      </w:r>
      <w:r w:rsidR="005A0854" w:rsidRPr="005A0854">
        <w:rPr>
          <w:rFonts w:ascii="仿宋_GB2312" w:eastAsia="仿宋_GB2312" w:cs="黑体" w:hint="eastAsia"/>
          <w:kern w:val="0"/>
          <w:sz w:val="32"/>
          <w:szCs w:val="32"/>
        </w:rPr>
        <w:t>围绕该注册申请</w:t>
      </w:r>
      <w:r w:rsidR="00B90E53">
        <w:rPr>
          <w:rFonts w:ascii="仿宋_GB2312" w:eastAsia="仿宋_GB2312" w:cs="黑体" w:hint="eastAsia"/>
          <w:kern w:val="0"/>
          <w:sz w:val="32"/>
          <w:szCs w:val="32"/>
        </w:rPr>
        <w:t>事项</w:t>
      </w:r>
      <w:r w:rsidR="00B90E53">
        <w:rPr>
          <w:rFonts w:ascii="仿宋_GB2312" w:eastAsia="仿宋_GB2312" w:cs="黑体"/>
          <w:kern w:val="0"/>
          <w:sz w:val="32"/>
          <w:szCs w:val="32"/>
        </w:rPr>
        <w:t>申报</w:t>
      </w:r>
      <w:r w:rsidR="005A0854" w:rsidRPr="005A0854">
        <w:rPr>
          <w:rFonts w:ascii="仿宋_GB2312" w:eastAsia="仿宋_GB2312" w:cs="黑体" w:hint="eastAsia"/>
          <w:kern w:val="0"/>
          <w:sz w:val="32"/>
          <w:szCs w:val="32"/>
        </w:rPr>
        <w:t>资料中涉及的研</w:t>
      </w:r>
      <w:r w:rsidR="005A0854">
        <w:rPr>
          <w:rFonts w:ascii="仿宋_GB2312" w:eastAsia="仿宋_GB2312" w:cs="黑体" w:hint="eastAsia"/>
          <w:kern w:val="0"/>
          <w:sz w:val="32"/>
          <w:szCs w:val="32"/>
        </w:rPr>
        <w:t>制</w:t>
      </w:r>
      <w:r w:rsidR="005A0854" w:rsidRPr="005A0854">
        <w:rPr>
          <w:rFonts w:ascii="仿宋_GB2312" w:eastAsia="仿宋_GB2312" w:cs="黑体" w:hint="eastAsia"/>
          <w:kern w:val="0"/>
          <w:sz w:val="32"/>
          <w:szCs w:val="32"/>
        </w:rPr>
        <w:t>内容展开。</w:t>
      </w:r>
    </w:p>
    <w:p w:rsidR="005E5397" w:rsidRDefault="005E5397" w:rsidP="006E31F5">
      <w:pPr>
        <w:autoSpaceDE w:val="0"/>
        <w:autoSpaceDN w:val="0"/>
        <w:adjustRightInd w:val="0"/>
        <w:spacing w:line="572" w:lineRule="exact"/>
        <w:ind w:firstLineChars="200" w:firstLine="640"/>
        <w:rPr>
          <w:rFonts w:ascii="仿宋_GB2312" w:eastAsia="仿宋_GB2312" w:hAnsi="黑体" w:cs="黑体"/>
          <w:kern w:val="0"/>
          <w:sz w:val="32"/>
          <w:szCs w:val="32"/>
        </w:rPr>
      </w:pPr>
      <w:r>
        <w:rPr>
          <w:rFonts w:ascii="仿宋_GB2312" w:eastAsia="仿宋_GB2312" w:hAnsi="黑体" w:cs="黑体"/>
          <w:kern w:val="0"/>
          <w:sz w:val="32"/>
          <w:szCs w:val="32"/>
        </w:rPr>
        <w:lastRenderedPageBreak/>
        <w:t>在国家局协调下，</w:t>
      </w:r>
      <w:r>
        <w:rPr>
          <w:rFonts w:ascii="仿宋_GB2312" w:eastAsia="仿宋_GB2312" w:hAnsi="黑体" w:cs="黑体" w:hint="eastAsia"/>
          <w:kern w:val="0"/>
          <w:sz w:val="32"/>
          <w:szCs w:val="32"/>
        </w:rPr>
        <w:t>核查中心</w:t>
      </w:r>
      <w:r>
        <w:rPr>
          <w:rFonts w:ascii="仿宋_GB2312" w:eastAsia="仿宋_GB2312" w:hAnsi="黑体" w:cs="黑体"/>
          <w:kern w:val="0"/>
          <w:sz w:val="32"/>
          <w:szCs w:val="32"/>
        </w:rPr>
        <w:t>与药审中心根据</w:t>
      </w:r>
      <w:r>
        <w:rPr>
          <w:rFonts w:ascii="仿宋_GB2312" w:eastAsia="仿宋_GB2312" w:hAnsi="黑体" w:cs="黑体" w:hint="eastAsia"/>
          <w:kern w:val="0"/>
          <w:sz w:val="32"/>
          <w:szCs w:val="32"/>
        </w:rPr>
        <w:t>注册</w:t>
      </w:r>
      <w:r>
        <w:rPr>
          <w:rFonts w:ascii="仿宋_GB2312" w:eastAsia="仿宋_GB2312" w:hAnsi="黑体" w:cs="黑体"/>
          <w:kern w:val="0"/>
          <w:sz w:val="32"/>
          <w:szCs w:val="32"/>
        </w:rPr>
        <w:t>申请数量、核查</w:t>
      </w:r>
      <w:r>
        <w:rPr>
          <w:rFonts w:ascii="仿宋_GB2312" w:eastAsia="仿宋_GB2312" w:hAnsi="黑体" w:cs="黑体" w:hint="eastAsia"/>
          <w:kern w:val="0"/>
          <w:sz w:val="32"/>
          <w:szCs w:val="32"/>
        </w:rPr>
        <w:t>能力</w:t>
      </w:r>
      <w:r w:rsidR="00C046DD">
        <w:rPr>
          <w:rFonts w:ascii="仿宋_GB2312" w:eastAsia="仿宋_GB2312" w:hAnsi="黑体" w:cs="黑体" w:hint="eastAsia"/>
          <w:kern w:val="0"/>
          <w:sz w:val="32"/>
          <w:szCs w:val="32"/>
        </w:rPr>
        <w:t>实际</w:t>
      </w:r>
      <w:r>
        <w:rPr>
          <w:rFonts w:ascii="仿宋_GB2312" w:eastAsia="仿宋_GB2312" w:hAnsi="黑体" w:cs="黑体"/>
          <w:kern w:val="0"/>
          <w:sz w:val="32"/>
          <w:szCs w:val="32"/>
        </w:rPr>
        <w:t>情况，共同确定年度</w:t>
      </w:r>
      <w:r>
        <w:rPr>
          <w:rFonts w:ascii="仿宋_GB2312" w:eastAsia="仿宋_GB2312" w:hAnsi="黑体" w:cs="黑体" w:hint="eastAsia"/>
          <w:kern w:val="0"/>
          <w:sz w:val="32"/>
          <w:szCs w:val="32"/>
        </w:rPr>
        <w:t>核查</w:t>
      </w:r>
      <w:r>
        <w:rPr>
          <w:rFonts w:ascii="仿宋_GB2312" w:eastAsia="仿宋_GB2312" w:hAnsi="黑体" w:cs="黑体"/>
          <w:kern w:val="0"/>
          <w:sz w:val="32"/>
          <w:szCs w:val="32"/>
        </w:rPr>
        <w:t>数量</w:t>
      </w:r>
      <w:r>
        <w:rPr>
          <w:rFonts w:ascii="仿宋_GB2312" w:eastAsia="仿宋_GB2312" w:hAnsi="黑体" w:cs="黑体" w:hint="eastAsia"/>
          <w:kern w:val="0"/>
          <w:sz w:val="32"/>
          <w:szCs w:val="32"/>
        </w:rPr>
        <w:t>及</w:t>
      </w:r>
      <w:r>
        <w:rPr>
          <w:rFonts w:ascii="仿宋_GB2312" w:eastAsia="仿宋_GB2312" w:hAnsi="黑体" w:cs="黑体"/>
          <w:kern w:val="0"/>
          <w:sz w:val="32"/>
          <w:szCs w:val="32"/>
        </w:rPr>
        <w:t>核查比例</w:t>
      </w:r>
      <w:r>
        <w:rPr>
          <w:rFonts w:ascii="仿宋_GB2312" w:eastAsia="仿宋_GB2312" w:hAnsi="黑体" w:cs="黑体" w:hint="eastAsia"/>
          <w:kern w:val="0"/>
          <w:sz w:val="32"/>
          <w:szCs w:val="32"/>
        </w:rPr>
        <w:t>。</w:t>
      </w:r>
    </w:p>
    <w:p w:rsidR="00241ED9" w:rsidRDefault="00FB5BEC" w:rsidP="006E31F5">
      <w:pPr>
        <w:autoSpaceDE w:val="0"/>
        <w:autoSpaceDN w:val="0"/>
        <w:adjustRightInd w:val="0"/>
        <w:spacing w:line="572" w:lineRule="exact"/>
        <w:ind w:firstLineChars="200" w:firstLine="640"/>
        <w:rPr>
          <w:rFonts w:ascii="仿宋_GB2312" w:eastAsia="仿宋_GB2312" w:hAnsi="黑体"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十一</w:t>
      </w:r>
      <w:r w:rsidRPr="00CE15EF">
        <w:rPr>
          <w:rFonts w:ascii="黑体" w:eastAsia="黑体" w:hAnsi="黑体" w:cs="黑体"/>
          <w:kern w:val="0"/>
          <w:sz w:val="32"/>
          <w:szCs w:val="32"/>
        </w:rPr>
        <w:t>条</w:t>
      </w:r>
      <w:r>
        <w:rPr>
          <w:rFonts w:ascii="黑体" w:eastAsia="黑体" w:hAnsi="黑体" w:cs="黑体" w:hint="eastAsia"/>
          <w:kern w:val="0"/>
          <w:sz w:val="32"/>
          <w:szCs w:val="32"/>
        </w:rPr>
        <w:t>【</w:t>
      </w:r>
      <w:r w:rsidR="00396516">
        <w:rPr>
          <w:rFonts w:ascii="黑体" w:eastAsia="黑体" w:hAnsi="黑体" w:cs="黑体" w:hint="eastAsia"/>
          <w:kern w:val="0"/>
          <w:sz w:val="32"/>
          <w:szCs w:val="32"/>
        </w:rPr>
        <w:t>局内部</w:t>
      </w:r>
      <w:r>
        <w:rPr>
          <w:rFonts w:ascii="黑体" w:eastAsia="黑体" w:hAnsi="黑体" w:cs="黑体"/>
          <w:kern w:val="0"/>
          <w:sz w:val="32"/>
          <w:szCs w:val="32"/>
        </w:rPr>
        <w:t>沟通</w:t>
      </w:r>
      <w:r w:rsidRPr="00C14391">
        <w:rPr>
          <w:rFonts w:ascii="黑体" w:eastAsia="黑体" w:hAnsi="黑体" w:cs="黑体" w:hint="eastAsia"/>
          <w:kern w:val="0"/>
          <w:sz w:val="32"/>
          <w:szCs w:val="32"/>
        </w:rPr>
        <w:t>】</w:t>
      </w:r>
      <w:r w:rsidR="004D2B82" w:rsidRPr="00E04B28">
        <w:rPr>
          <w:rFonts w:ascii="仿宋_GB2312" w:eastAsia="仿宋_GB2312" w:hAnsi="黑体" w:cs="黑体" w:hint="eastAsia"/>
          <w:kern w:val="0"/>
          <w:sz w:val="32"/>
          <w:szCs w:val="32"/>
        </w:rPr>
        <w:t>核查</w:t>
      </w:r>
      <w:r w:rsidR="004D2B82" w:rsidRPr="00E04B28">
        <w:rPr>
          <w:rFonts w:ascii="仿宋_GB2312" w:eastAsia="仿宋_GB2312" w:hAnsi="黑体" w:cs="黑体"/>
          <w:kern w:val="0"/>
          <w:sz w:val="32"/>
          <w:szCs w:val="32"/>
        </w:rPr>
        <w:t>中心与药审中心</w:t>
      </w:r>
      <w:r w:rsidR="004D2B82">
        <w:rPr>
          <w:rFonts w:ascii="仿宋_GB2312" w:eastAsia="仿宋_GB2312" w:hAnsi="黑体" w:cs="黑体" w:hint="eastAsia"/>
          <w:kern w:val="0"/>
          <w:sz w:val="32"/>
          <w:szCs w:val="32"/>
        </w:rPr>
        <w:t>、</w:t>
      </w:r>
      <w:r w:rsidR="004D2B82">
        <w:rPr>
          <w:rFonts w:ascii="仿宋_GB2312" w:eastAsia="仿宋_GB2312" w:hAnsi="黑体" w:cs="黑体"/>
          <w:kern w:val="0"/>
          <w:sz w:val="32"/>
          <w:szCs w:val="32"/>
        </w:rPr>
        <w:t>药品</w:t>
      </w:r>
      <w:r w:rsidR="004D2B82">
        <w:rPr>
          <w:rFonts w:ascii="仿宋_GB2312" w:eastAsia="仿宋_GB2312" w:hAnsi="黑体" w:cs="黑体" w:hint="eastAsia"/>
          <w:kern w:val="0"/>
          <w:sz w:val="32"/>
          <w:szCs w:val="32"/>
        </w:rPr>
        <w:t>检验等机构</w:t>
      </w:r>
      <w:r w:rsidR="00241ED9">
        <w:rPr>
          <w:rFonts w:ascii="仿宋_GB2312" w:eastAsia="仿宋_GB2312" w:hAnsi="黑体" w:cs="黑体"/>
          <w:kern w:val="0"/>
          <w:sz w:val="32"/>
          <w:szCs w:val="32"/>
        </w:rPr>
        <w:t>建立</w:t>
      </w:r>
      <w:r w:rsidR="00241ED9">
        <w:rPr>
          <w:rFonts w:ascii="仿宋_GB2312" w:eastAsia="仿宋_GB2312" w:hAnsi="黑体" w:cs="黑体" w:hint="eastAsia"/>
          <w:kern w:val="0"/>
          <w:sz w:val="32"/>
          <w:szCs w:val="32"/>
        </w:rPr>
        <w:t>与</w:t>
      </w:r>
      <w:r w:rsidR="00241ED9">
        <w:rPr>
          <w:rFonts w:ascii="仿宋_GB2312" w:eastAsia="仿宋_GB2312" w:hAnsi="黑体" w:cs="黑体"/>
          <w:kern w:val="0"/>
          <w:sz w:val="32"/>
          <w:szCs w:val="32"/>
        </w:rPr>
        <w:t>审评</w:t>
      </w:r>
      <w:r w:rsidR="00C046DD">
        <w:rPr>
          <w:rFonts w:ascii="仿宋_GB2312" w:eastAsia="仿宋_GB2312" w:hAnsi="黑体" w:cs="黑体" w:hint="eastAsia"/>
          <w:kern w:val="0"/>
          <w:sz w:val="32"/>
          <w:szCs w:val="32"/>
        </w:rPr>
        <w:t>、</w:t>
      </w:r>
      <w:r w:rsidR="00241ED9">
        <w:rPr>
          <w:rFonts w:ascii="仿宋_GB2312" w:eastAsia="仿宋_GB2312" w:hAnsi="黑体" w:cs="黑体"/>
          <w:kern w:val="0"/>
          <w:sz w:val="32"/>
          <w:szCs w:val="32"/>
        </w:rPr>
        <w:t>检验的工作衔接机制</w:t>
      </w:r>
      <w:r w:rsidR="00241ED9">
        <w:rPr>
          <w:rFonts w:ascii="仿宋_GB2312" w:eastAsia="仿宋_GB2312" w:hAnsi="黑体" w:cs="黑体" w:hint="eastAsia"/>
          <w:kern w:val="0"/>
          <w:sz w:val="32"/>
          <w:szCs w:val="32"/>
        </w:rPr>
        <w:t>，</w:t>
      </w:r>
      <w:r w:rsidR="00241ED9">
        <w:rPr>
          <w:rFonts w:ascii="仿宋_GB2312" w:eastAsia="仿宋_GB2312" w:hAnsi="黑体" w:cs="黑体"/>
          <w:kern w:val="0"/>
          <w:sz w:val="32"/>
          <w:szCs w:val="32"/>
        </w:rPr>
        <w:t>并加强</w:t>
      </w:r>
      <w:r w:rsidR="004D2B82" w:rsidRPr="00E04B28">
        <w:rPr>
          <w:rFonts w:ascii="仿宋_GB2312" w:eastAsia="仿宋_GB2312" w:hAnsi="黑体" w:cs="黑体"/>
          <w:kern w:val="0"/>
          <w:sz w:val="32"/>
          <w:szCs w:val="32"/>
        </w:rPr>
        <w:t>沟通和交流</w:t>
      </w:r>
      <w:r w:rsidR="00241ED9">
        <w:rPr>
          <w:rFonts w:ascii="仿宋_GB2312" w:eastAsia="仿宋_GB2312" w:hAnsi="黑体" w:cs="黑体" w:hint="eastAsia"/>
          <w:kern w:val="0"/>
          <w:sz w:val="32"/>
          <w:szCs w:val="32"/>
        </w:rPr>
        <w:t>，</w:t>
      </w:r>
      <w:r w:rsidR="00241ED9">
        <w:rPr>
          <w:rFonts w:ascii="仿宋_GB2312" w:eastAsia="仿宋_GB2312" w:hAnsi="黑体" w:cs="黑体"/>
          <w:kern w:val="0"/>
          <w:sz w:val="32"/>
          <w:szCs w:val="32"/>
        </w:rPr>
        <w:t>共同</w:t>
      </w:r>
      <w:r w:rsidR="00241ED9">
        <w:rPr>
          <w:rFonts w:ascii="仿宋_GB2312" w:eastAsia="仿宋_GB2312" w:hAnsi="黑体" w:cs="黑体" w:hint="eastAsia"/>
          <w:kern w:val="0"/>
          <w:sz w:val="32"/>
          <w:szCs w:val="32"/>
        </w:rPr>
        <w:t>协调</w:t>
      </w:r>
      <w:r w:rsidR="00241ED9">
        <w:rPr>
          <w:rFonts w:ascii="仿宋_GB2312" w:eastAsia="仿宋_GB2312" w:hAnsi="黑体" w:cs="黑体"/>
          <w:kern w:val="0"/>
          <w:sz w:val="32"/>
          <w:szCs w:val="32"/>
        </w:rPr>
        <w:t>、研究和解决注册核查工作中</w:t>
      </w:r>
      <w:r w:rsidR="00241ED9">
        <w:rPr>
          <w:rFonts w:ascii="仿宋_GB2312" w:eastAsia="仿宋_GB2312" w:hAnsi="黑体" w:cs="黑体" w:hint="eastAsia"/>
          <w:kern w:val="0"/>
          <w:sz w:val="32"/>
          <w:szCs w:val="32"/>
        </w:rPr>
        <w:t>出现</w:t>
      </w:r>
      <w:r w:rsidR="00241ED9">
        <w:rPr>
          <w:rFonts w:ascii="仿宋_GB2312" w:eastAsia="仿宋_GB2312" w:hAnsi="黑体" w:cs="黑体"/>
          <w:kern w:val="0"/>
          <w:sz w:val="32"/>
          <w:szCs w:val="32"/>
        </w:rPr>
        <w:t>的问题</w:t>
      </w:r>
      <w:r w:rsidR="004D2B82" w:rsidRPr="00E04B28">
        <w:rPr>
          <w:rFonts w:ascii="仿宋_GB2312" w:eastAsia="仿宋_GB2312" w:hAnsi="黑体" w:cs="黑体" w:hint="eastAsia"/>
          <w:kern w:val="0"/>
          <w:sz w:val="32"/>
          <w:szCs w:val="32"/>
        </w:rPr>
        <w:t>。</w:t>
      </w:r>
    </w:p>
    <w:p w:rsidR="004D2B82" w:rsidRDefault="001434B4" w:rsidP="006E31F5">
      <w:pPr>
        <w:autoSpaceDE w:val="0"/>
        <w:autoSpaceDN w:val="0"/>
        <w:adjustRightInd w:val="0"/>
        <w:spacing w:line="572" w:lineRule="exact"/>
        <w:ind w:firstLineChars="200" w:firstLine="640"/>
        <w:rPr>
          <w:rFonts w:ascii="仿宋_GB2312" w:eastAsia="仿宋_GB2312" w:hAnsi="黑体" w:cs="黑体"/>
          <w:kern w:val="0"/>
          <w:sz w:val="32"/>
          <w:szCs w:val="32"/>
        </w:rPr>
      </w:pPr>
      <w:r>
        <w:rPr>
          <w:rFonts w:ascii="仿宋_GB2312" w:eastAsia="仿宋_GB2312" w:hAnsi="黑体" w:cs="黑体" w:hint="eastAsia"/>
          <w:kern w:val="0"/>
          <w:sz w:val="32"/>
          <w:szCs w:val="32"/>
        </w:rPr>
        <w:t>注册</w:t>
      </w:r>
      <w:r w:rsidR="00FB5BEC">
        <w:rPr>
          <w:rFonts w:ascii="仿宋_GB2312" w:eastAsia="仿宋_GB2312" w:hAnsi="黑体" w:cs="黑体" w:hint="eastAsia"/>
          <w:kern w:val="0"/>
          <w:sz w:val="32"/>
          <w:szCs w:val="32"/>
        </w:rPr>
        <w:t>核查</w:t>
      </w:r>
      <w:r w:rsidR="00C046DD">
        <w:rPr>
          <w:rFonts w:ascii="仿宋_GB2312" w:eastAsia="仿宋_GB2312" w:hAnsi="黑体" w:cs="黑体" w:hint="eastAsia"/>
          <w:kern w:val="0"/>
          <w:sz w:val="32"/>
          <w:szCs w:val="32"/>
        </w:rPr>
        <w:t>组织实施期间</w:t>
      </w:r>
      <w:r w:rsidR="00FB5BEC">
        <w:rPr>
          <w:rFonts w:ascii="仿宋_GB2312" w:eastAsia="仿宋_GB2312" w:hAnsi="黑体" w:cs="黑体"/>
          <w:kern w:val="0"/>
          <w:sz w:val="32"/>
          <w:szCs w:val="32"/>
        </w:rPr>
        <w:t>，</w:t>
      </w:r>
      <w:r w:rsidR="00FB5BEC">
        <w:rPr>
          <w:rFonts w:ascii="仿宋_GB2312" w:eastAsia="仿宋_GB2312" w:hAnsi="黑体" w:cs="黑体" w:hint="eastAsia"/>
          <w:kern w:val="0"/>
          <w:sz w:val="32"/>
          <w:szCs w:val="32"/>
        </w:rPr>
        <w:t>核查中心可</w:t>
      </w:r>
      <w:r w:rsidR="00FB5BEC">
        <w:rPr>
          <w:rFonts w:ascii="仿宋_GB2312" w:eastAsia="仿宋_GB2312" w:hAnsi="黑体" w:cs="黑体"/>
          <w:kern w:val="0"/>
          <w:sz w:val="32"/>
          <w:szCs w:val="32"/>
        </w:rPr>
        <w:t>与药审中心</w:t>
      </w:r>
      <w:r w:rsidR="00FB5BEC">
        <w:rPr>
          <w:rFonts w:ascii="仿宋_GB2312" w:eastAsia="仿宋_GB2312" w:hAnsi="黑体" w:cs="黑体" w:hint="eastAsia"/>
          <w:kern w:val="0"/>
          <w:sz w:val="32"/>
          <w:szCs w:val="32"/>
        </w:rPr>
        <w:t>就</w:t>
      </w:r>
      <w:r w:rsidR="00FB5BEC">
        <w:rPr>
          <w:rFonts w:ascii="仿宋_GB2312" w:eastAsia="仿宋_GB2312" w:hAnsi="黑体" w:cs="黑体"/>
          <w:kern w:val="0"/>
          <w:sz w:val="32"/>
          <w:szCs w:val="32"/>
        </w:rPr>
        <w:t>核查对象、核查</w:t>
      </w:r>
      <w:r w:rsidR="00FB5BEC">
        <w:rPr>
          <w:rFonts w:ascii="仿宋_GB2312" w:eastAsia="仿宋_GB2312" w:hAnsi="黑体" w:cs="黑体" w:hint="eastAsia"/>
          <w:kern w:val="0"/>
          <w:sz w:val="32"/>
          <w:szCs w:val="32"/>
        </w:rPr>
        <w:t>内容</w:t>
      </w:r>
      <w:r w:rsidR="00FB5BEC">
        <w:rPr>
          <w:rFonts w:ascii="仿宋_GB2312" w:eastAsia="仿宋_GB2312" w:hAnsi="黑体" w:cs="黑体"/>
          <w:kern w:val="0"/>
          <w:sz w:val="32"/>
          <w:szCs w:val="32"/>
        </w:rPr>
        <w:t>和核查重点</w:t>
      </w:r>
      <w:r w:rsidR="00FB5BEC">
        <w:rPr>
          <w:rFonts w:ascii="仿宋_GB2312" w:eastAsia="仿宋_GB2312" w:hAnsi="黑体" w:cs="黑体" w:hint="eastAsia"/>
          <w:kern w:val="0"/>
          <w:sz w:val="32"/>
          <w:szCs w:val="32"/>
        </w:rPr>
        <w:t>进行</w:t>
      </w:r>
      <w:r w:rsidR="00FB5BEC">
        <w:rPr>
          <w:rFonts w:ascii="仿宋_GB2312" w:eastAsia="仿宋_GB2312" w:hAnsi="黑体" w:cs="黑体"/>
          <w:kern w:val="0"/>
          <w:sz w:val="32"/>
          <w:szCs w:val="32"/>
        </w:rPr>
        <w:t>沟通和调整</w:t>
      </w:r>
      <w:r w:rsidR="00241ED9">
        <w:rPr>
          <w:rFonts w:ascii="仿宋_GB2312" w:eastAsia="仿宋_GB2312" w:hAnsi="黑体" w:cs="黑体" w:hint="eastAsia"/>
          <w:kern w:val="0"/>
          <w:sz w:val="32"/>
          <w:szCs w:val="32"/>
        </w:rPr>
        <w:t>；</w:t>
      </w:r>
      <w:r w:rsidR="004D2B82" w:rsidRPr="004D2B82">
        <w:rPr>
          <w:rFonts w:ascii="仿宋_GB2312" w:eastAsia="仿宋_GB2312" w:hAnsi="黑体" w:cs="黑体" w:hint="eastAsia"/>
          <w:kern w:val="0"/>
          <w:sz w:val="32"/>
          <w:szCs w:val="32"/>
        </w:rPr>
        <w:t>核查中心可就现场发现问题等与</w:t>
      </w:r>
      <w:r w:rsidR="008527D6">
        <w:rPr>
          <w:rFonts w:ascii="仿宋_GB2312" w:eastAsia="仿宋_GB2312" w:hAnsi="黑体" w:cs="黑体" w:hint="eastAsia"/>
          <w:kern w:val="0"/>
          <w:sz w:val="32"/>
          <w:szCs w:val="32"/>
        </w:rPr>
        <w:t>药审中心</w:t>
      </w:r>
      <w:r w:rsidR="00E04B28">
        <w:rPr>
          <w:rFonts w:ascii="仿宋_GB2312" w:eastAsia="仿宋_GB2312" w:hAnsi="黑体" w:cs="黑体" w:hint="eastAsia"/>
          <w:kern w:val="0"/>
          <w:sz w:val="32"/>
          <w:szCs w:val="32"/>
        </w:rPr>
        <w:t>相关</w:t>
      </w:r>
      <w:r w:rsidR="004D2B82" w:rsidRPr="004D2B82">
        <w:rPr>
          <w:rFonts w:ascii="仿宋_GB2312" w:eastAsia="仿宋_GB2312" w:hAnsi="黑体" w:cs="黑体" w:hint="eastAsia"/>
          <w:kern w:val="0"/>
          <w:sz w:val="32"/>
          <w:szCs w:val="32"/>
        </w:rPr>
        <w:t>人员进行讨论。</w:t>
      </w:r>
    </w:p>
    <w:p w:rsidR="002B4F47" w:rsidRDefault="00C14391" w:rsidP="006E31F5">
      <w:pPr>
        <w:autoSpaceDE w:val="0"/>
        <w:autoSpaceDN w:val="0"/>
        <w:adjustRightInd w:val="0"/>
        <w:spacing w:line="572" w:lineRule="exact"/>
        <w:ind w:firstLineChars="200" w:firstLine="640"/>
        <w:rPr>
          <w:rFonts w:ascii="仿宋_GB2312" w:eastAsia="仿宋_GB2312" w:hAnsi="黑体"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十二</w:t>
      </w:r>
      <w:r w:rsidR="0061674F">
        <w:rPr>
          <w:rFonts w:ascii="黑体" w:eastAsia="黑体" w:hAnsi="黑体" w:cs="黑体"/>
          <w:kern w:val="0"/>
          <w:sz w:val="32"/>
          <w:szCs w:val="32"/>
        </w:rPr>
        <w:t>条【</w:t>
      </w:r>
      <w:r w:rsidR="002B4F47">
        <w:rPr>
          <w:rFonts w:ascii="黑体" w:eastAsia="黑体" w:hAnsi="黑体" w:cs="黑体" w:hint="eastAsia"/>
          <w:kern w:val="0"/>
          <w:sz w:val="32"/>
          <w:szCs w:val="32"/>
        </w:rPr>
        <w:t>核查</w:t>
      </w:r>
      <w:r w:rsidR="002B4F47">
        <w:rPr>
          <w:rFonts w:ascii="黑体" w:eastAsia="黑体" w:hAnsi="黑体" w:cs="黑体"/>
          <w:kern w:val="0"/>
          <w:sz w:val="32"/>
          <w:szCs w:val="32"/>
        </w:rPr>
        <w:t>质量管理体系</w:t>
      </w:r>
      <w:r w:rsidR="002B4F47">
        <w:rPr>
          <w:rFonts w:ascii="黑体" w:eastAsia="黑体" w:hAnsi="黑体" w:cs="黑体" w:hint="eastAsia"/>
          <w:kern w:val="0"/>
          <w:sz w:val="32"/>
          <w:szCs w:val="32"/>
        </w:rPr>
        <w:t>】</w:t>
      </w:r>
      <w:r w:rsidR="001434B4">
        <w:rPr>
          <w:rFonts w:ascii="仿宋_GB2312" w:eastAsia="仿宋_GB2312" w:hAnsi="黑体" w:cs="黑体"/>
          <w:kern w:val="0"/>
          <w:sz w:val="32"/>
          <w:szCs w:val="32"/>
        </w:rPr>
        <w:t>核查中心建立</w:t>
      </w:r>
      <w:r w:rsidR="00952C0D">
        <w:rPr>
          <w:rFonts w:ascii="仿宋_GB2312" w:eastAsia="仿宋_GB2312" w:hAnsi="黑体" w:cs="黑体" w:hint="eastAsia"/>
          <w:kern w:val="0"/>
          <w:sz w:val="32"/>
          <w:szCs w:val="32"/>
        </w:rPr>
        <w:t>注册</w:t>
      </w:r>
      <w:r w:rsidR="00952C0D">
        <w:rPr>
          <w:rFonts w:ascii="仿宋_GB2312" w:eastAsia="仿宋_GB2312" w:hAnsi="黑体" w:cs="黑体"/>
          <w:kern w:val="0"/>
          <w:sz w:val="32"/>
          <w:szCs w:val="32"/>
        </w:rPr>
        <w:t>核查相关</w:t>
      </w:r>
      <w:r w:rsidR="002B4F47" w:rsidRPr="00952C0D">
        <w:rPr>
          <w:rFonts w:ascii="仿宋_GB2312" w:eastAsia="仿宋_GB2312" w:hAnsi="黑体" w:cs="黑体"/>
          <w:kern w:val="0"/>
          <w:sz w:val="32"/>
          <w:szCs w:val="32"/>
        </w:rPr>
        <w:t>质量管理体系，</w:t>
      </w:r>
      <w:r w:rsidR="001D2D7D" w:rsidRPr="00952C0D">
        <w:rPr>
          <w:rFonts w:ascii="仿宋_GB2312" w:eastAsia="仿宋_GB2312" w:hAnsi="黑体" w:cs="黑体"/>
          <w:kern w:val="0"/>
          <w:sz w:val="32"/>
          <w:szCs w:val="32"/>
        </w:rPr>
        <w:t>制定</w:t>
      </w:r>
      <w:r w:rsidR="001D2D7D">
        <w:rPr>
          <w:rFonts w:ascii="仿宋_GB2312" w:eastAsia="仿宋_GB2312" w:hAnsi="黑体" w:cs="黑体" w:hint="eastAsia"/>
          <w:kern w:val="0"/>
          <w:sz w:val="32"/>
          <w:szCs w:val="32"/>
        </w:rPr>
        <w:t>注册</w:t>
      </w:r>
      <w:r w:rsidR="001D2D7D" w:rsidRPr="00952C0D">
        <w:rPr>
          <w:rFonts w:ascii="仿宋_GB2312" w:eastAsia="仿宋_GB2312" w:hAnsi="黑体" w:cs="黑体"/>
          <w:kern w:val="0"/>
          <w:sz w:val="32"/>
          <w:szCs w:val="32"/>
        </w:rPr>
        <w:t>核查的</w:t>
      </w:r>
      <w:r w:rsidR="001D2D7D">
        <w:rPr>
          <w:rFonts w:ascii="仿宋_GB2312" w:eastAsia="仿宋_GB2312" w:hAnsi="黑体" w:cs="黑体" w:hint="eastAsia"/>
          <w:kern w:val="0"/>
          <w:sz w:val="32"/>
          <w:szCs w:val="32"/>
        </w:rPr>
        <w:t>标准操作</w:t>
      </w:r>
      <w:r w:rsidR="001D2D7D">
        <w:rPr>
          <w:rFonts w:ascii="仿宋_GB2312" w:eastAsia="仿宋_GB2312" w:hAnsi="黑体" w:cs="黑体"/>
          <w:kern w:val="0"/>
          <w:sz w:val="32"/>
          <w:szCs w:val="32"/>
        </w:rPr>
        <w:t>程序</w:t>
      </w:r>
      <w:r w:rsidR="00850D92">
        <w:rPr>
          <w:rFonts w:ascii="仿宋_GB2312" w:eastAsia="仿宋_GB2312" w:hAnsi="黑体" w:cs="黑体" w:hint="eastAsia"/>
          <w:kern w:val="0"/>
          <w:sz w:val="32"/>
          <w:szCs w:val="32"/>
        </w:rPr>
        <w:t>及</w:t>
      </w:r>
      <w:r w:rsidR="00850D92" w:rsidRPr="00850D92">
        <w:rPr>
          <w:rFonts w:ascii="仿宋_GB2312" w:eastAsia="仿宋_GB2312" w:hAnsi="黑体" w:cs="黑体" w:hint="eastAsia"/>
          <w:kern w:val="0"/>
          <w:sz w:val="32"/>
          <w:szCs w:val="32"/>
        </w:rPr>
        <w:t>相应</w:t>
      </w:r>
      <w:r w:rsidR="00FA4F40">
        <w:rPr>
          <w:rFonts w:ascii="仿宋_GB2312" w:eastAsia="仿宋_GB2312" w:hAnsi="黑体" w:cs="黑体" w:hint="eastAsia"/>
          <w:kern w:val="0"/>
          <w:sz w:val="32"/>
          <w:szCs w:val="32"/>
        </w:rPr>
        <w:t>的</w:t>
      </w:r>
      <w:r w:rsidR="00850D92" w:rsidRPr="00850D92">
        <w:rPr>
          <w:rFonts w:ascii="仿宋_GB2312" w:eastAsia="仿宋_GB2312" w:hAnsi="黑体" w:cs="黑体" w:hint="eastAsia"/>
          <w:kern w:val="0"/>
          <w:sz w:val="32"/>
          <w:szCs w:val="32"/>
        </w:rPr>
        <w:t>《药品注册核查要点与判定原则》</w:t>
      </w:r>
      <w:r w:rsidR="001D2D7D">
        <w:rPr>
          <w:rFonts w:ascii="仿宋_GB2312" w:eastAsia="仿宋_GB2312" w:hAnsi="黑体" w:cs="黑体" w:hint="eastAsia"/>
          <w:kern w:val="0"/>
          <w:sz w:val="32"/>
          <w:szCs w:val="32"/>
        </w:rPr>
        <w:t>，</w:t>
      </w:r>
      <w:r w:rsidR="002B4F47" w:rsidRPr="00952C0D">
        <w:rPr>
          <w:rFonts w:ascii="仿宋_GB2312" w:eastAsia="仿宋_GB2312" w:hAnsi="黑体" w:cs="黑体"/>
          <w:kern w:val="0"/>
          <w:sz w:val="32"/>
          <w:szCs w:val="32"/>
        </w:rPr>
        <w:t>对检查员进行培训，</w:t>
      </w:r>
      <w:r w:rsidR="00E975CF">
        <w:rPr>
          <w:rFonts w:ascii="仿宋_GB2312" w:eastAsia="仿宋_GB2312" w:hAnsi="黑体" w:cs="黑体" w:hint="eastAsia"/>
          <w:kern w:val="0"/>
          <w:sz w:val="32"/>
          <w:szCs w:val="32"/>
        </w:rPr>
        <w:t>建立</w:t>
      </w:r>
      <w:r w:rsidR="00E975CF">
        <w:rPr>
          <w:rFonts w:ascii="仿宋_GB2312" w:eastAsia="仿宋_GB2312" w:hAnsi="黑体" w:cs="黑体"/>
          <w:kern w:val="0"/>
          <w:sz w:val="32"/>
          <w:szCs w:val="32"/>
        </w:rPr>
        <w:t>注册核查检查员库</w:t>
      </w:r>
      <w:r w:rsidR="00E975CF">
        <w:rPr>
          <w:rFonts w:ascii="仿宋_GB2312" w:eastAsia="仿宋_GB2312" w:hAnsi="黑体" w:cs="黑体" w:hint="eastAsia"/>
          <w:kern w:val="0"/>
          <w:sz w:val="32"/>
          <w:szCs w:val="32"/>
        </w:rPr>
        <w:t>，</w:t>
      </w:r>
      <w:r w:rsidR="00952C0D">
        <w:rPr>
          <w:rFonts w:ascii="仿宋_GB2312" w:eastAsia="仿宋_GB2312" w:hAnsi="黑体" w:cs="黑体"/>
          <w:kern w:val="0"/>
          <w:sz w:val="32"/>
          <w:szCs w:val="32"/>
        </w:rPr>
        <w:t>规范</w:t>
      </w:r>
      <w:r w:rsidR="00952C0D">
        <w:rPr>
          <w:rFonts w:ascii="仿宋_GB2312" w:eastAsia="仿宋_GB2312" w:hAnsi="黑体" w:cs="黑体" w:hint="eastAsia"/>
          <w:kern w:val="0"/>
          <w:sz w:val="32"/>
          <w:szCs w:val="32"/>
        </w:rPr>
        <w:t>注册</w:t>
      </w:r>
      <w:r w:rsidR="00952C0D">
        <w:rPr>
          <w:rFonts w:ascii="仿宋_GB2312" w:eastAsia="仿宋_GB2312" w:hAnsi="黑体" w:cs="黑体"/>
          <w:kern w:val="0"/>
          <w:sz w:val="32"/>
          <w:szCs w:val="32"/>
        </w:rPr>
        <w:t>核查有关工作</w:t>
      </w:r>
      <w:r w:rsidR="002B4F47" w:rsidRPr="00952C0D">
        <w:rPr>
          <w:rFonts w:ascii="仿宋_GB2312" w:eastAsia="仿宋_GB2312" w:hAnsi="黑体" w:cs="黑体"/>
          <w:kern w:val="0"/>
          <w:sz w:val="32"/>
          <w:szCs w:val="32"/>
        </w:rPr>
        <w:t>。</w:t>
      </w:r>
    </w:p>
    <w:p w:rsidR="00396516" w:rsidRPr="00396516" w:rsidRDefault="002B4F47" w:rsidP="006E31F5">
      <w:pPr>
        <w:autoSpaceDE w:val="0"/>
        <w:autoSpaceDN w:val="0"/>
        <w:adjustRightInd w:val="0"/>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十三</w:t>
      </w:r>
      <w:r w:rsidR="0061674F">
        <w:rPr>
          <w:rFonts w:ascii="黑体" w:eastAsia="黑体" w:hAnsi="黑体" w:cs="黑体"/>
          <w:kern w:val="0"/>
          <w:sz w:val="32"/>
          <w:szCs w:val="32"/>
        </w:rPr>
        <w:t>条【</w:t>
      </w:r>
      <w:r w:rsidR="00DD60A6">
        <w:rPr>
          <w:rFonts w:ascii="黑体" w:eastAsia="黑体" w:hAnsi="黑体" w:cs="黑体" w:hint="eastAsia"/>
          <w:kern w:val="0"/>
          <w:sz w:val="32"/>
          <w:szCs w:val="32"/>
        </w:rPr>
        <w:t>核查组织多样性</w:t>
      </w:r>
      <w:r w:rsidR="00C14391" w:rsidRPr="00C14391">
        <w:rPr>
          <w:rFonts w:ascii="黑体" w:eastAsia="黑体" w:hAnsi="黑体" w:cs="黑体" w:hint="eastAsia"/>
          <w:kern w:val="0"/>
          <w:sz w:val="32"/>
          <w:szCs w:val="32"/>
        </w:rPr>
        <w:t>】</w:t>
      </w:r>
      <w:r w:rsidR="00F2079D">
        <w:rPr>
          <w:rFonts w:ascii="仿宋_GB2312" w:eastAsia="仿宋_GB2312" w:cs="黑体" w:hint="eastAsia"/>
          <w:kern w:val="0"/>
          <w:sz w:val="32"/>
          <w:szCs w:val="32"/>
        </w:rPr>
        <w:t>核查</w:t>
      </w:r>
      <w:r w:rsidR="00F2079D">
        <w:rPr>
          <w:rFonts w:ascii="仿宋_GB2312" w:eastAsia="仿宋_GB2312" w:cs="黑体"/>
          <w:kern w:val="0"/>
          <w:sz w:val="32"/>
          <w:szCs w:val="32"/>
        </w:rPr>
        <w:t>中心可根据</w:t>
      </w:r>
      <w:r w:rsidR="001434B4">
        <w:rPr>
          <w:rFonts w:ascii="仿宋_GB2312" w:eastAsia="仿宋_GB2312" w:cs="黑体" w:hint="eastAsia"/>
          <w:kern w:val="0"/>
          <w:sz w:val="32"/>
          <w:szCs w:val="32"/>
        </w:rPr>
        <w:t>注册</w:t>
      </w:r>
      <w:r w:rsidR="00F2079D">
        <w:rPr>
          <w:rFonts w:ascii="仿宋_GB2312" w:eastAsia="仿宋_GB2312" w:cs="黑体" w:hint="eastAsia"/>
          <w:kern w:val="0"/>
          <w:sz w:val="32"/>
          <w:szCs w:val="32"/>
        </w:rPr>
        <w:t>核查</w:t>
      </w:r>
      <w:r w:rsidR="00F2079D">
        <w:rPr>
          <w:rFonts w:ascii="仿宋_GB2312" w:eastAsia="仿宋_GB2312" w:cs="黑体"/>
          <w:kern w:val="0"/>
          <w:sz w:val="32"/>
          <w:szCs w:val="32"/>
        </w:rPr>
        <w:t>的要求</w:t>
      </w:r>
      <w:r w:rsidR="00F2079D">
        <w:rPr>
          <w:rFonts w:ascii="仿宋_GB2312" w:eastAsia="仿宋_GB2312" w:cs="黑体" w:hint="eastAsia"/>
          <w:kern w:val="0"/>
          <w:sz w:val="32"/>
          <w:szCs w:val="32"/>
        </w:rPr>
        <w:t>，结合品种特点</w:t>
      </w:r>
      <w:r w:rsidR="00C014BB">
        <w:rPr>
          <w:rFonts w:ascii="仿宋_GB2312" w:eastAsia="仿宋_GB2312" w:cs="黑体" w:hint="eastAsia"/>
          <w:kern w:val="0"/>
          <w:sz w:val="32"/>
          <w:szCs w:val="32"/>
        </w:rPr>
        <w:t>、</w:t>
      </w:r>
      <w:r w:rsidR="00F2079D">
        <w:rPr>
          <w:rFonts w:ascii="仿宋_GB2312" w:eastAsia="仿宋_GB2312" w:cs="黑体" w:hint="eastAsia"/>
          <w:kern w:val="0"/>
          <w:sz w:val="32"/>
          <w:szCs w:val="32"/>
        </w:rPr>
        <w:t>核查对象</w:t>
      </w:r>
      <w:r w:rsidR="00F2079D">
        <w:rPr>
          <w:rFonts w:ascii="仿宋_GB2312" w:eastAsia="仿宋_GB2312" w:cs="黑体"/>
          <w:kern w:val="0"/>
          <w:sz w:val="32"/>
          <w:szCs w:val="32"/>
        </w:rPr>
        <w:t>特点</w:t>
      </w:r>
      <w:r w:rsidR="00C014BB">
        <w:rPr>
          <w:rFonts w:ascii="仿宋_GB2312" w:eastAsia="仿宋_GB2312" w:cs="黑体" w:hint="eastAsia"/>
          <w:kern w:val="0"/>
          <w:sz w:val="32"/>
          <w:szCs w:val="32"/>
        </w:rPr>
        <w:t>和</w:t>
      </w:r>
      <w:r w:rsidR="00C014BB">
        <w:rPr>
          <w:rFonts w:ascii="仿宋_GB2312" w:eastAsia="仿宋_GB2312" w:cs="黑体"/>
          <w:kern w:val="0"/>
          <w:sz w:val="32"/>
          <w:szCs w:val="32"/>
        </w:rPr>
        <w:t>注册风险等级等</w:t>
      </w:r>
      <w:r w:rsidR="00C014BB">
        <w:rPr>
          <w:rFonts w:ascii="仿宋_GB2312" w:eastAsia="仿宋_GB2312" w:cs="黑体" w:hint="eastAsia"/>
          <w:kern w:val="0"/>
          <w:sz w:val="32"/>
          <w:szCs w:val="32"/>
        </w:rPr>
        <w:t>因素</w:t>
      </w:r>
      <w:r w:rsidR="00F2079D">
        <w:rPr>
          <w:rFonts w:ascii="仿宋_GB2312" w:eastAsia="仿宋_GB2312" w:cs="黑体"/>
          <w:kern w:val="0"/>
          <w:sz w:val="32"/>
          <w:szCs w:val="32"/>
        </w:rPr>
        <w:t>，采取</w:t>
      </w:r>
      <w:r w:rsidR="00F2079D">
        <w:rPr>
          <w:rFonts w:ascii="仿宋_GB2312" w:eastAsia="仿宋_GB2312" w:cs="黑体" w:hint="eastAsia"/>
          <w:kern w:val="0"/>
          <w:sz w:val="32"/>
          <w:szCs w:val="32"/>
        </w:rPr>
        <w:t>多种</w:t>
      </w:r>
      <w:r w:rsidR="00F2079D">
        <w:rPr>
          <w:rFonts w:ascii="仿宋_GB2312" w:eastAsia="仿宋_GB2312" w:cs="黑体"/>
          <w:kern w:val="0"/>
          <w:sz w:val="32"/>
          <w:szCs w:val="32"/>
        </w:rPr>
        <w:t>模式</w:t>
      </w:r>
      <w:r w:rsidR="00F2079D">
        <w:rPr>
          <w:rFonts w:ascii="仿宋_GB2312" w:eastAsia="仿宋_GB2312" w:cs="黑体" w:hint="eastAsia"/>
          <w:kern w:val="0"/>
          <w:sz w:val="32"/>
          <w:szCs w:val="32"/>
        </w:rPr>
        <w:t>和</w:t>
      </w:r>
      <w:r w:rsidR="00F2079D">
        <w:rPr>
          <w:rFonts w:ascii="仿宋_GB2312" w:eastAsia="仿宋_GB2312" w:cs="黑体"/>
          <w:kern w:val="0"/>
          <w:sz w:val="32"/>
          <w:szCs w:val="32"/>
        </w:rPr>
        <w:t>方法</w:t>
      </w:r>
      <w:r w:rsidR="00F2079D">
        <w:rPr>
          <w:rFonts w:ascii="仿宋_GB2312" w:eastAsia="仿宋_GB2312" w:cs="黑体" w:hint="eastAsia"/>
          <w:kern w:val="0"/>
          <w:sz w:val="32"/>
          <w:szCs w:val="32"/>
        </w:rPr>
        <w:t>组织</w:t>
      </w:r>
      <w:r w:rsidR="001434B4">
        <w:rPr>
          <w:rFonts w:ascii="仿宋_GB2312" w:eastAsia="仿宋_GB2312" w:cs="黑体" w:hint="eastAsia"/>
          <w:kern w:val="0"/>
          <w:sz w:val="32"/>
          <w:szCs w:val="32"/>
        </w:rPr>
        <w:t>注册</w:t>
      </w:r>
      <w:r w:rsidR="00F2079D">
        <w:rPr>
          <w:rFonts w:ascii="仿宋_GB2312" w:eastAsia="仿宋_GB2312" w:cs="黑体"/>
          <w:kern w:val="0"/>
          <w:sz w:val="32"/>
          <w:szCs w:val="32"/>
        </w:rPr>
        <w:t>核查</w:t>
      </w:r>
      <w:r w:rsidR="00F2079D">
        <w:rPr>
          <w:rFonts w:ascii="仿宋_GB2312" w:eastAsia="仿宋_GB2312" w:cs="黑体" w:hint="eastAsia"/>
          <w:kern w:val="0"/>
          <w:sz w:val="32"/>
          <w:szCs w:val="32"/>
        </w:rPr>
        <w:t>。核查</w:t>
      </w:r>
      <w:r w:rsidR="00F2079D">
        <w:rPr>
          <w:rFonts w:ascii="仿宋_GB2312" w:eastAsia="仿宋_GB2312" w:cs="黑体"/>
          <w:kern w:val="0"/>
          <w:sz w:val="32"/>
          <w:szCs w:val="32"/>
        </w:rPr>
        <w:t>中心可</w:t>
      </w:r>
      <w:r w:rsidR="00F2079D">
        <w:rPr>
          <w:rFonts w:ascii="仿宋_GB2312" w:eastAsia="仿宋_GB2312" w:cs="黑体" w:hint="eastAsia"/>
          <w:kern w:val="0"/>
          <w:sz w:val="32"/>
          <w:szCs w:val="32"/>
        </w:rPr>
        <w:t>选择</w:t>
      </w:r>
      <w:r w:rsidR="00F2079D">
        <w:rPr>
          <w:rFonts w:ascii="仿宋_GB2312" w:eastAsia="仿宋_GB2312" w:cs="黑体"/>
          <w:kern w:val="0"/>
          <w:sz w:val="32"/>
          <w:szCs w:val="32"/>
        </w:rPr>
        <w:t>一个或多个核查对象</w:t>
      </w:r>
      <w:r w:rsidR="00DD60A6">
        <w:rPr>
          <w:rFonts w:ascii="仿宋_GB2312" w:eastAsia="仿宋_GB2312" w:cs="黑体" w:hint="eastAsia"/>
          <w:kern w:val="0"/>
          <w:sz w:val="32"/>
          <w:szCs w:val="32"/>
        </w:rPr>
        <w:t>、</w:t>
      </w:r>
      <w:r w:rsidR="00F2079D">
        <w:rPr>
          <w:rFonts w:ascii="仿宋_GB2312" w:eastAsia="仿宋_GB2312" w:cs="黑体"/>
          <w:kern w:val="0"/>
          <w:sz w:val="32"/>
          <w:szCs w:val="32"/>
        </w:rPr>
        <w:t>核查地点，</w:t>
      </w:r>
      <w:r w:rsidR="00F2079D">
        <w:rPr>
          <w:rFonts w:ascii="仿宋_GB2312" w:eastAsia="仿宋_GB2312" w:cs="黑体" w:hint="eastAsia"/>
          <w:kern w:val="0"/>
          <w:sz w:val="32"/>
          <w:szCs w:val="32"/>
        </w:rPr>
        <w:t>采用</w:t>
      </w:r>
      <w:r w:rsidR="00F2079D">
        <w:rPr>
          <w:rFonts w:ascii="仿宋_GB2312" w:eastAsia="仿宋_GB2312" w:cs="黑体"/>
          <w:kern w:val="0"/>
          <w:sz w:val="32"/>
          <w:szCs w:val="32"/>
        </w:rPr>
        <w:t>实地核查或资料</w:t>
      </w:r>
      <w:r w:rsidR="00952C0D">
        <w:rPr>
          <w:rFonts w:ascii="仿宋_GB2312" w:eastAsia="仿宋_GB2312" w:cs="黑体" w:hint="eastAsia"/>
          <w:kern w:val="0"/>
          <w:sz w:val="32"/>
          <w:szCs w:val="32"/>
        </w:rPr>
        <w:t>核查</w:t>
      </w:r>
      <w:r w:rsidR="00F2079D">
        <w:rPr>
          <w:rFonts w:ascii="仿宋_GB2312" w:eastAsia="仿宋_GB2312" w:cs="黑体"/>
          <w:kern w:val="0"/>
          <w:sz w:val="32"/>
          <w:szCs w:val="32"/>
        </w:rPr>
        <w:t>，</w:t>
      </w:r>
      <w:r w:rsidR="00F2079D">
        <w:rPr>
          <w:rFonts w:ascii="仿宋_GB2312" w:eastAsia="仿宋_GB2312" w:cs="黑体" w:hint="eastAsia"/>
          <w:kern w:val="0"/>
          <w:sz w:val="32"/>
          <w:szCs w:val="32"/>
        </w:rPr>
        <w:t>选择</w:t>
      </w:r>
      <w:r w:rsidR="00F2079D">
        <w:rPr>
          <w:rFonts w:ascii="仿宋_GB2312" w:eastAsia="仿宋_GB2312" w:cs="黑体"/>
          <w:kern w:val="0"/>
          <w:sz w:val="32"/>
          <w:szCs w:val="32"/>
        </w:rPr>
        <w:t>全部或部分核查要点，</w:t>
      </w:r>
      <w:r w:rsidR="00F2079D">
        <w:rPr>
          <w:rFonts w:ascii="仿宋_GB2312" w:eastAsia="仿宋_GB2312" w:cs="黑体" w:hint="eastAsia"/>
          <w:kern w:val="0"/>
          <w:sz w:val="32"/>
          <w:szCs w:val="32"/>
        </w:rPr>
        <w:t>针对</w:t>
      </w:r>
      <w:r w:rsidR="00F2079D">
        <w:rPr>
          <w:rFonts w:ascii="仿宋_GB2312" w:eastAsia="仿宋_GB2312" w:cs="黑体"/>
          <w:kern w:val="0"/>
          <w:sz w:val="32"/>
          <w:szCs w:val="32"/>
        </w:rPr>
        <w:t>全部或部分重点工序动态生产</w:t>
      </w:r>
      <w:r w:rsidR="002D74C3">
        <w:rPr>
          <w:rFonts w:ascii="仿宋_GB2312" w:eastAsia="仿宋_GB2312" w:cs="黑体" w:hint="eastAsia"/>
          <w:kern w:val="0"/>
          <w:sz w:val="32"/>
          <w:szCs w:val="32"/>
        </w:rPr>
        <w:t>或</w:t>
      </w:r>
      <w:r w:rsidR="00004BBE">
        <w:rPr>
          <w:rFonts w:ascii="仿宋_GB2312" w:eastAsia="仿宋_GB2312" w:cs="黑体"/>
          <w:kern w:val="0"/>
          <w:sz w:val="32"/>
          <w:szCs w:val="32"/>
        </w:rPr>
        <w:t>非动态</w:t>
      </w:r>
      <w:r w:rsidR="002D74C3">
        <w:rPr>
          <w:rFonts w:ascii="仿宋_GB2312" w:eastAsia="仿宋_GB2312" w:cs="黑体"/>
          <w:kern w:val="0"/>
          <w:sz w:val="32"/>
          <w:szCs w:val="32"/>
        </w:rPr>
        <w:t>条件</w:t>
      </w:r>
      <w:r w:rsidR="00C014BB">
        <w:rPr>
          <w:rFonts w:ascii="仿宋_GB2312" w:eastAsia="仿宋_GB2312" w:cs="黑体" w:hint="eastAsia"/>
          <w:kern w:val="0"/>
          <w:sz w:val="32"/>
          <w:szCs w:val="32"/>
        </w:rPr>
        <w:t>，</w:t>
      </w:r>
      <w:r w:rsidR="00C014BB">
        <w:rPr>
          <w:rFonts w:ascii="仿宋_GB2312" w:eastAsia="仿宋_GB2312" w:cs="黑体"/>
          <w:kern w:val="0"/>
          <w:sz w:val="32"/>
          <w:szCs w:val="32"/>
        </w:rPr>
        <w:t>组织</w:t>
      </w:r>
      <w:r w:rsidR="00004BBE">
        <w:rPr>
          <w:rFonts w:ascii="仿宋_GB2312" w:eastAsia="仿宋_GB2312" w:cs="黑体" w:hint="eastAsia"/>
          <w:kern w:val="0"/>
          <w:sz w:val="32"/>
          <w:szCs w:val="32"/>
        </w:rPr>
        <w:t>开展</w:t>
      </w:r>
      <w:r w:rsidR="001434B4">
        <w:rPr>
          <w:rFonts w:ascii="仿宋_GB2312" w:eastAsia="仿宋_GB2312" w:cs="黑体" w:hint="eastAsia"/>
          <w:kern w:val="0"/>
          <w:sz w:val="32"/>
          <w:szCs w:val="32"/>
        </w:rPr>
        <w:t>注册</w:t>
      </w:r>
      <w:r w:rsidR="00004BBE">
        <w:rPr>
          <w:rFonts w:ascii="仿宋_GB2312" w:eastAsia="仿宋_GB2312" w:cs="黑体"/>
          <w:kern w:val="0"/>
          <w:sz w:val="32"/>
          <w:szCs w:val="32"/>
        </w:rPr>
        <w:t>核查</w:t>
      </w:r>
      <w:r w:rsidR="00F2079D">
        <w:rPr>
          <w:rFonts w:ascii="仿宋_GB2312" w:eastAsia="仿宋_GB2312" w:cs="黑体"/>
          <w:kern w:val="0"/>
          <w:sz w:val="32"/>
          <w:szCs w:val="32"/>
        </w:rPr>
        <w:t>。</w:t>
      </w:r>
    </w:p>
    <w:p w:rsidR="00DD60A6" w:rsidRDefault="00E975CF"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有因检查</w:t>
      </w:r>
      <w:r w:rsidR="00DD60A6">
        <w:rPr>
          <w:rFonts w:ascii="仿宋_GB2312" w:eastAsia="仿宋_GB2312" w:cs="黑体" w:hint="eastAsia"/>
          <w:kern w:val="0"/>
          <w:sz w:val="32"/>
          <w:szCs w:val="32"/>
        </w:rPr>
        <w:t>一般</w:t>
      </w:r>
      <w:r w:rsidR="00C014BB">
        <w:rPr>
          <w:rFonts w:ascii="仿宋_GB2312" w:eastAsia="仿宋_GB2312" w:cs="黑体" w:hint="eastAsia"/>
          <w:kern w:val="0"/>
          <w:sz w:val="32"/>
          <w:szCs w:val="32"/>
        </w:rPr>
        <w:t>围绕</w:t>
      </w:r>
      <w:r w:rsidR="001434B4">
        <w:rPr>
          <w:rFonts w:ascii="仿宋_GB2312" w:eastAsia="仿宋_GB2312" w:cs="黑体" w:hint="eastAsia"/>
          <w:kern w:val="0"/>
          <w:sz w:val="32"/>
          <w:szCs w:val="32"/>
        </w:rPr>
        <w:t>检</w:t>
      </w:r>
      <w:r w:rsidR="00C014BB">
        <w:rPr>
          <w:rFonts w:ascii="仿宋_GB2312" w:eastAsia="仿宋_GB2312" w:cs="黑体" w:hint="eastAsia"/>
          <w:kern w:val="0"/>
          <w:sz w:val="32"/>
          <w:szCs w:val="32"/>
        </w:rPr>
        <w:t>查</w:t>
      </w:r>
      <w:r w:rsidR="001434B4">
        <w:rPr>
          <w:rFonts w:ascii="仿宋_GB2312" w:eastAsia="仿宋_GB2312" w:cs="黑体"/>
          <w:kern w:val="0"/>
          <w:sz w:val="32"/>
          <w:szCs w:val="32"/>
        </w:rPr>
        <w:t>发起</w:t>
      </w:r>
      <w:r w:rsidR="00C014BB">
        <w:rPr>
          <w:rFonts w:ascii="仿宋_GB2312" w:eastAsia="仿宋_GB2312" w:cs="黑体"/>
          <w:kern w:val="0"/>
          <w:sz w:val="32"/>
          <w:szCs w:val="32"/>
        </w:rPr>
        <w:t>的</w:t>
      </w:r>
      <w:r w:rsidR="00DD60A6">
        <w:rPr>
          <w:rFonts w:ascii="仿宋_GB2312" w:eastAsia="仿宋_GB2312" w:cs="黑体"/>
          <w:kern w:val="0"/>
          <w:sz w:val="32"/>
          <w:szCs w:val="32"/>
        </w:rPr>
        <w:t>原因开展</w:t>
      </w:r>
      <w:r w:rsidR="000015F9">
        <w:rPr>
          <w:rFonts w:ascii="仿宋_GB2312" w:eastAsia="仿宋_GB2312" w:cs="黑体" w:hint="eastAsia"/>
          <w:kern w:val="0"/>
          <w:sz w:val="32"/>
          <w:szCs w:val="32"/>
        </w:rPr>
        <w:t>，</w:t>
      </w:r>
      <w:r w:rsidR="000015F9">
        <w:rPr>
          <w:rFonts w:ascii="仿宋_GB2312" w:eastAsia="仿宋_GB2312" w:cs="黑体"/>
          <w:kern w:val="0"/>
          <w:sz w:val="32"/>
          <w:szCs w:val="32"/>
        </w:rPr>
        <w:t>可不提前通知申请人和</w:t>
      </w:r>
      <w:r w:rsidR="00087408">
        <w:rPr>
          <w:rFonts w:ascii="仿宋_GB2312" w:eastAsia="仿宋_GB2312" w:cs="黑体"/>
          <w:kern w:val="0"/>
          <w:sz w:val="32"/>
          <w:szCs w:val="32"/>
        </w:rPr>
        <w:t>被</w:t>
      </w:r>
      <w:r w:rsidR="001434B4">
        <w:rPr>
          <w:rFonts w:ascii="仿宋_GB2312" w:eastAsia="仿宋_GB2312" w:cs="黑体" w:hint="eastAsia"/>
          <w:kern w:val="0"/>
          <w:sz w:val="32"/>
          <w:szCs w:val="32"/>
        </w:rPr>
        <w:t>核</w:t>
      </w:r>
      <w:r w:rsidR="00087408">
        <w:rPr>
          <w:rFonts w:ascii="仿宋_GB2312" w:eastAsia="仿宋_GB2312" w:cs="黑体"/>
          <w:kern w:val="0"/>
          <w:sz w:val="32"/>
          <w:szCs w:val="32"/>
        </w:rPr>
        <w:t>查单位</w:t>
      </w:r>
      <w:r w:rsidR="00DD60A6">
        <w:rPr>
          <w:rFonts w:ascii="仿宋_GB2312" w:eastAsia="仿宋_GB2312" w:cs="黑体" w:hint="eastAsia"/>
          <w:kern w:val="0"/>
          <w:sz w:val="32"/>
          <w:szCs w:val="32"/>
        </w:rPr>
        <w:t>。</w:t>
      </w:r>
    </w:p>
    <w:p w:rsidR="00F2079D" w:rsidRDefault="00F2079D"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核查中心</w:t>
      </w:r>
      <w:r>
        <w:rPr>
          <w:rFonts w:ascii="仿宋_GB2312" w:eastAsia="仿宋_GB2312" w:cs="黑体"/>
          <w:kern w:val="0"/>
          <w:sz w:val="32"/>
          <w:szCs w:val="32"/>
        </w:rPr>
        <w:t>可</w:t>
      </w:r>
      <w:r>
        <w:rPr>
          <w:rFonts w:ascii="仿宋_GB2312" w:eastAsia="仿宋_GB2312" w:cs="黑体" w:hint="eastAsia"/>
          <w:kern w:val="0"/>
          <w:sz w:val="32"/>
          <w:szCs w:val="32"/>
        </w:rPr>
        <w:t>根据</w:t>
      </w:r>
      <w:r w:rsidR="00C046DD">
        <w:rPr>
          <w:rFonts w:ascii="仿宋_GB2312" w:eastAsia="仿宋_GB2312" w:cs="黑体" w:hint="eastAsia"/>
          <w:kern w:val="0"/>
          <w:sz w:val="32"/>
          <w:szCs w:val="32"/>
        </w:rPr>
        <w:t>工作需要</w:t>
      </w:r>
      <w:r w:rsidR="00301E69">
        <w:rPr>
          <w:rFonts w:ascii="仿宋_GB2312" w:eastAsia="仿宋_GB2312" w:cs="黑体" w:hint="eastAsia"/>
          <w:kern w:val="0"/>
          <w:sz w:val="32"/>
          <w:szCs w:val="32"/>
        </w:rPr>
        <w:t>，</w:t>
      </w:r>
      <w:r>
        <w:rPr>
          <w:rFonts w:ascii="仿宋_GB2312" w:eastAsia="仿宋_GB2312" w:cs="黑体"/>
          <w:kern w:val="0"/>
          <w:sz w:val="32"/>
          <w:szCs w:val="32"/>
        </w:rPr>
        <w:t>要求申请人</w:t>
      </w:r>
      <w:r w:rsidR="00DD60A6">
        <w:rPr>
          <w:rFonts w:ascii="仿宋_GB2312" w:eastAsia="仿宋_GB2312" w:cs="黑体" w:hint="eastAsia"/>
          <w:kern w:val="0"/>
          <w:sz w:val="32"/>
          <w:szCs w:val="32"/>
        </w:rPr>
        <w:t>在</w:t>
      </w:r>
      <w:r w:rsidR="00DD60A6">
        <w:rPr>
          <w:rFonts w:ascii="仿宋_GB2312" w:eastAsia="仿宋_GB2312" w:cs="黑体"/>
          <w:kern w:val="0"/>
          <w:sz w:val="32"/>
          <w:szCs w:val="32"/>
        </w:rPr>
        <w:t>核查前</w:t>
      </w:r>
      <w:r>
        <w:rPr>
          <w:rFonts w:ascii="仿宋_GB2312" w:eastAsia="仿宋_GB2312" w:cs="黑体"/>
          <w:kern w:val="0"/>
          <w:sz w:val="32"/>
          <w:szCs w:val="32"/>
        </w:rPr>
        <w:t>向核查中心提交有关资料，用于研究和确定核查</w:t>
      </w:r>
      <w:r w:rsidR="00301E69">
        <w:rPr>
          <w:rFonts w:ascii="仿宋_GB2312" w:eastAsia="仿宋_GB2312" w:cs="黑体" w:hint="eastAsia"/>
          <w:kern w:val="0"/>
          <w:sz w:val="32"/>
          <w:szCs w:val="32"/>
        </w:rPr>
        <w:t>组织</w:t>
      </w:r>
      <w:r>
        <w:rPr>
          <w:rFonts w:ascii="仿宋_GB2312" w:eastAsia="仿宋_GB2312" w:cs="黑体"/>
          <w:kern w:val="0"/>
          <w:sz w:val="32"/>
          <w:szCs w:val="32"/>
        </w:rPr>
        <w:t>的</w:t>
      </w:r>
      <w:r>
        <w:rPr>
          <w:rFonts w:ascii="仿宋_GB2312" w:eastAsia="仿宋_GB2312" w:cs="黑体" w:hint="eastAsia"/>
          <w:kern w:val="0"/>
          <w:sz w:val="32"/>
          <w:szCs w:val="32"/>
        </w:rPr>
        <w:t>模式</w:t>
      </w:r>
      <w:r>
        <w:rPr>
          <w:rFonts w:ascii="仿宋_GB2312" w:eastAsia="仿宋_GB2312" w:cs="黑体"/>
          <w:kern w:val="0"/>
          <w:sz w:val="32"/>
          <w:szCs w:val="32"/>
        </w:rPr>
        <w:t>和方法。</w:t>
      </w:r>
    </w:p>
    <w:p w:rsidR="00396516" w:rsidRPr="00396516" w:rsidRDefault="00396516" w:rsidP="006E31F5">
      <w:pPr>
        <w:autoSpaceDE w:val="0"/>
        <w:autoSpaceDN w:val="0"/>
        <w:adjustRightInd w:val="0"/>
        <w:spacing w:line="572" w:lineRule="exact"/>
        <w:ind w:firstLineChars="200" w:firstLine="640"/>
        <w:rPr>
          <w:rFonts w:ascii="黑体" w:eastAsia="黑体" w:hAnsi="黑体" w:cs="黑体"/>
          <w:kern w:val="0"/>
          <w:sz w:val="32"/>
          <w:szCs w:val="32"/>
        </w:rPr>
      </w:pPr>
      <w:r w:rsidRPr="00CE15EF">
        <w:rPr>
          <w:rFonts w:ascii="黑体" w:eastAsia="黑体" w:hAnsi="黑体" w:cs="黑体"/>
          <w:kern w:val="0"/>
          <w:sz w:val="32"/>
          <w:szCs w:val="32"/>
        </w:rPr>
        <w:lastRenderedPageBreak/>
        <w:t>第</w:t>
      </w:r>
      <w:r w:rsidR="002712EC">
        <w:rPr>
          <w:rFonts w:ascii="黑体" w:eastAsia="黑体" w:hAnsi="黑体" w:cs="黑体" w:hint="eastAsia"/>
          <w:kern w:val="0"/>
          <w:sz w:val="32"/>
          <w:szCs w:val="32"/>
        </w:rPr>
        <w:t>十四</w:t>
      </w:r>
      <w:r w:rsidR="0061674F">
        <w:rPr>
          <w:rFonts w:ascii="黑体" w:eastAsia="黑体" w:hAnsi="黑体" w:cs="黑体"/>
          <w:kern w:val="0"/>
          <w:sz w:val="32"/>
          <w:szCs w:val="32"/>
        </w:rPr>
        <w:t>条【</w:t>
      </w:r>
      <w:r>
        <w:rPr>
          <w:rFonts w:ascii="黑体" w:eastAsia="黑体" w:hAnsi="黑体" w:cs="黑体" w:hint="eastAsia"/>
          <w:kern w:val="0"/>
          <w:sz w:val="32"/>
          <w:szCs w:val="32"/>
        </w:rPr>
        <w:t>同步上市前GMP</w:t>
      </w:r>
      <w:r>
        <w:rPr>
          <w:rFonts w:ascii="黑体" w:eastAsia="黑体" w:hAnsi="黑体" w:cs="黑体"/>
          <w:kern w:val="0"/>
          <w:sz w:val="32"/>
          <w:szCs w:val="32"/>
        </w:rPr>
        <w:t>检查</w:t>
      </w:r>
      <w:r>
        <w:rPr>
          <w:rFonts w:ascii="黑体" w:eastAsia="黑体" w:hAnsi="黑体" w:cs="黑体" w:hint="eastAsia"/>
          <w:kern w:val="0"/>
          <w:sz w:val="32"/>
          <w:szCs w:val="32"/>
        </w:rPr>
        <w:t>】</w:t>
      </w:r>
      <w:r>
        <w:rPr>
          <w:rFonts w:ascii="仿宋_GB2312" w:eastAsia="仿宋_GB2312" w:cs="黑体" w:hint="eastAsia"/>
          <w:kern w:val="0"/>
          <w:sz w:val="32"/>
          <w:szCs w:val="32"/>
        </w:rPr>
        <w:t>对于</w:t>
      </w:r>
      <w:r w:rsidRPr="0071495D">
        <w:rPr>
          <w:rFonts w:ascii="仿宋_GB2312" w:eastAsia="仿宋_GB2312" w:cs="黑体" w:hint="eastAsia"/>
          <w:kern w:val="0"/>
          <w:sz w:val="32"/>
          <w:szCs w:val="32"/>
        </w:rPr>
        <w:t>省级局确定</w:t>
      </w:r>
      <w:r>
        <w:rPr>
          <w:rFonts w:ascii="仿宋_GB2312" w:eastAsia="仿宋_GB2312" w:cs="黑体" w:hint="eastAsia"/>
          <w:kern w:val="0"/>
          <w:sz w:val="32"/>
          <w:szCs w:val="32"/>
        </w:rPr>
        <w:t>需要在注册核查期间开展上市前药品GMP检查的，核查中心协调</w:t>
      </w:r>
      <w:r w:rsidR="00C046DD">
        <w:rPr>
          <w:rFonts w:ascii="仿宋_GB2312" w:eastAsia="仿宋_GB2312" w:cs="黑体" w:hint="eastAsia"/>
          <w:kern w:val="0"/>
          <w:sz w:val="32"/>
          <w:szCs w:val="32"/>
        </w:rPr>
        <w:t>相关</w:t>
      </w:r>
      <w:r>
        <w:rPr>
          <w:rFonts w:ascii="仿宋_GB2312" w:eastAsia="仿宋_GB2312" w:cs="黑体" w:hint="eastAsia"/>
          <w:kern w:val="0"/>
          <w:sz w:val="32"/>
          <w:szCs w:val="32"/>
        </w:rPr>
        <w:t>省级局与药品</w:t>
      </w:r>
      <w:r>
        <w:rPr>
          <w:rFonts w:ascii="仿宋_GB2312" w:eastAsia="仿宋_GB2312" w:cs="黑体"/>
          <w:kern w:val="0"/>
          <w:sz w:val="32"/>
          <w:szCs w:val="32"/>
        </w:rPr>
        <w:t>注册</w:t>
      </w:r>
      <w:r>
        <w:rPr>
          <w:rFonts w:ascii="仿宋_GB2312" w:eastAsia="仿宋_GB2312" w:cs="黑体" w:hint="eastAsia"/>
          <w:kern w:val="0"/>
          <w:sz w:val="32"/>
          <w:szCs w:val="32"/>
        </w:rPr>
        <w:t>生产</w:t>
      </w:r>
      <w:r>
        <w:rPr>
          <w:rFonts w:ascii="仿宋_GB2312" w:eastAsia="仿宋_GB2312" w:cs="黑体"/>
          <w:kern w:val="0"/>
          <w:sz w:val="32"/>
          <w:szCs w:val="32"/>
        </w:rPr>
        <w:t>现场核查</w:t>
      </w:r>
      <w:r>
        <w:rPr>
          <w:rFonts w:ascii="仿宋_GB2312" w:eastAsia="仿宋_GB2312" w:cs="黑体" w:hint="eastAsia"/>
          <w:kern w:val="0"/>
          <w:sz w:val="32"/>
          <w:szCs w:val="32"/>
        </w:rPr>
        <w:t>同步实施</w:t>
      </w:r>
      <w:r>
        <w:rPr>
          <w:rFonts w:ascii="仿宋_GB2312" w:eastAsia="仿宋_GB2312" w:cs="黑体"/>
          <w:kern w:val="0"/>
          <w:sz w:val="32"/>
          <w:szCs w:val="32"/>
        </w:rPr>
        <w:t>。</w:t>
      </w:r>
      <w:r>
        <w:rPr>
          <w:rFonts w:ascii="仿宋_GB2312" w:eastAsia="仿宋_GB2312" w:cs="黑体" w:hint="eastAsia"/>
          <w:kern w:val="0"/>
          <w:sz w:val="32"/>
          <w:szCs w:val="32"/>
        </w:rPr>
        <w:t>同步实施的工作模式、组织协调机制由核查中心另行制定。</w:t>
      </w:r>
    </w:p>
    <w:p w:rsidR="002B4F47" w:rsidRDefault="00DD60A6" w:rsidP="006E31F5">
      <w:pPr>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十五</w:t>
      </w:r>
      <w:r w:rsidR="0061674F">
        <w:rPr>
          <w:rFonts w:ascii="黑体" w:eastAsia="黑体" w:hAnsi="黑体" w:cs="黑体"/>
          <w:kern w:val="0"/>
          <w:sz w:val="32"/>
          <w:szCs w:val="32"/>
        </w:rPr>
        <w:t>条【</w:t>
      </w:r>
      <w:r w:rsidR="002B4F47">
        <w:rPr>
          <w:rFonts w:ascii="黑体" w:eastAsia="黑体" w:hAnsi="黑体" w:cs="黑体" w:hint="eastAsia"/>
          <w:kern w:val="0"/>
          <w:sz w:val="32"/>
          <w:szCs w:val="32"/>
        </w:rPr>
        <w:t>核查</w:t>
      </w:r>
      <w:r w:rsidR="002B4F47">
        <w:rPr>
          <w:rFonts w:ascii="黑体" w:eastAsia="黑体" w:hAnsi="黑体" w:cs="黑体"/>
          <w:kern w:val="0"/>
          <w:sz w:val="32"/>
          <w:szCs w:val="32"/>
        </w:rPr>
        <w:t>总体要求</w:t>
      </w:r>
      <w:r w:rsidR="002B4F47">
        <w:rPr>
          <w:rFonts w:ascii="黑体" w:eastAsia="黑体" w:hAnsi="黑体" w:cs="黑体" w:hint="eastAsia"/>
          <w:kern w:val="0"/>
          <w:sz w:val="32"/>
          <w:szCs w:val="32"/>
        </w:rPr>
        <w:t>】</w:t>
      </w:r>
      <w:r w:rsidR="002B4F47" w:rsidRPr="00952C0D">
        <w:rPr>
          <w:rFonts w:ascii="仿宋_GB2312" w:eastAsia="仿宋_GB2312" w:cs="黑体" w:hint="eastAsia"/>
          <w:kern w:val="0"/>
          <w:sz w:val="32"/>
          <w:szCs w:val="32"/>
        </w:rPr>
        <w:t>核查</w:t>
      </w:r>
      <w:r w:rsidR="002B4F47" w:rsidRPr="00952C0D">
        <w:rPr>
          <w:rFonts w:ascii="仿宋_GB2312" w:eastAsia="仿宋_GB2312" w:cs="黑体"/>
          <w:kern w:val="0"/>
          <w:sz w:val="32"/>
          <w:szCs w:val="32"/>
        </w:rPr>
        <w:t>中心基于以下</w:t>
      </w:r>
      <w:r w:rsidR="002B4F47" w:rsidRPr="00952C0D">
        <w:rPr>
          <w:rFonts w:ascii="仿宋_GB2312" w:eastAsia="仿宋_GB2312" w:cs="黑体" w:hint="eastAsia"/>
          <w:kern w:val="0"/>
          <w:sz w:val="32"/>
          <w:szCs w:val="32"/>
        </w:rPr>
        <w:t>要求</w:t>
      </w:r>
      <w:r w:rsidR="002B4F47" w:rsidRPr="00952C0D">
        <w:rPr>
          <w:rFonts w:ascii="仿宋_GB2312" w:eastAsia="仿宋_GB2312" w:cs="黑体"/>
          <w:kern w:val="0"/>
          <w:sz w:val="32"/>
          <w:szCs w:val="32"/>
        </w:rPr>
        <w:t>，开展</w:t>
      </w:r>
      <w:r w:rsidR="002B4F47" w:rsidRPr="002B4F47">
        <w:rPr>
          <w:rFonts w:ascii="仿宋_GB2312" w:eastAsia="仿宋_GB2312" w:cs="黑体"/>
          <w:kern w:val="0"/>
          <w:sz w:val="32"/>
          <w:szCs w:val="32"/>
        </w:rPr>
        <w:t>注册核查</w:t>
      </w:r>
      <w:r w:rsidR="002B4F47">
        <w:rPr>
          <w:rFonts w:ascii="仿宋_GB2312" w:eastAsia="仿宋_GB2312" w:cs="黑体" w:hint="eastAsia"/>
          <w:kern w:val="0"/>
          <w:sz w:val="32"/>
          <w:szCs w:val="32"/>
        </w:rPr>
        <w:t>：</w:t>
      </w:r>
    </w:p>
    <w:p w:rsidR="002B4F47" w:rsidRPr="002B4F47" w:rsidRDefault="00C64985" w:rsidP="006E31F5">
      <w:pPr>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（一）【真实性】申请人及</w:t>
      </w:r>
      <w:r w:rsidR="002B4F47" w:rsidRPr="002B4F47">
        <w:rPr>
          <w:rFonts w:ascii="仿宋_GB2312" w:eastAsia="仿宋_GB2312" w:cs="黑体" w:hint="eastAsia"/>
          <w:kern w:val="0"/>
          <w:sz w:val="32"/>
          <w:szCs w:val="32"/>
        </w:rPr>
        <w:t>研制机构</w:t>
      </w:r>
      <w:r w:rsidR="002B4F47" w:rsidRPr="002B4F47">
        <w:rPr>
          <w:rFonts w:ascii="仿宋_GB2312" w:eastAsia="仿宋_GB2312" w:cs="黑体"/>
          <w:kern w:val="0"/>
          <w:sz w:val="32"/>
          <w:szCs w:val="32"/>
        </w:rPr>
        <w:t>和</w:t>
      </w:r>
      <w:r w:rsidR="002B4F47" w:rsidRPr="002B4F47">
        <w:rPr>
          <w:rFonts w:ascii="仿宋_GB2312" w:eastAsia="仿宋_GB2312" w:cs="黑体" w:hint="eastAsia"/>
          <w:kern w:val="0"/>
          <w:sz w:val="32"/>
          <w:szCs w:val="32"/>
        </w:rPr>
        <w:t>单位应当诚实守信，禁止任何虚假行为</w:t>
      </w:r>
      <w:r w:rsidR="00301E69">
        <w:rPr>
          <w:rFonts w:ascii="仿宋_GB2312" w:eastAsia="仿宋_GB2312" w:cs="黑体" w:hint="eastAsia"/>
          <w:kern w:val="0"/>
          <w:sz w:val="32"/>
          <w:szCs w:val="32"/>
        </w:rPr>
        <w:t>；</w:t>
      </w:r>
      <w:r w:rsidR="002B4F47" w:rsidRPr="002B4F47">
        <w:rPr>
          <w:rFonts w:ascii="仿宋_GB2312" w:eastAsia="仿宋_GB2312" w:cs="黑体" w:hint="eastAsia"/>
          <w:kern w:val="0"/>
          <w:sz w:val="32"/>
          <w:szCs w:val="32"/>
        </w:rPr>
        <w:t>申报资料与原始资料的真实可靠完整</w:t>
      </w:r>
      <w:r w:rsidR="002B4F47">
        <w:rPr>
          <w:rFonts w:ascii="仿宋_GB2312" w:eastAsia="仿宋_GB2312" w:cs="黑体" w:hint="eastAsia"/>
          <w:kern w:val="0"/>
          <w:sz w:val="32"/>
          <w:szCs w:val="32"/>
        </w:rPr>
        <w:t>；</w:t>
      </w:r>
    </w:p>
    <w:p w:rsidR="002B4F47" w:rsidRPr="002B4F47" w:rsidRDefault="002B4F47" w:rsidP="006E31F5">
      <w:pPr>
        <w:spacing w:line="572" w:lineRule="exact"/>
        <w:ind w:firstLineChars="200" w:firstLine="640"/>
        <w:rPr>
          <w:rFonts w:ascii="仿宋_GB2312" w:eastAsia="仿宋_GB2312" w:cs="黑体"/>
          <w:kern w:val="0"/>
          <w:sz w:val="32"/>
          <w:szCs w:val="32"/>
        </w:rPr>
      </w:pPr>
      <w:r w:rsidRPr="002B4F47">
        <w:rPr>
          <w:rFonts w:ascii="仿宋_GB2312" w:eastAsia="仿宋_GB2312" w:cs="黑体" w:hint="eastAsia"/>
          <w:kern w:val="0"/>
          <w:sz w:val="32"/>
          <w:szCs w:val="32"/>
        </w:rPr>
        <w:t>（二）【一致性】申请人用于评价药品安全性、有效性和质量可控性的申报资料内容和研究数据，应当与原始研究资料记载一致；相关生产和质量控制活动应与申报资料一致</w:t>
      </w:r>
      <w:r>
        <w:rPr>
          <w:rFonts w:ascii="仿宋_GB2312" w:eastAsia="仿宋_GB2312" w:cs="黑体" w:hint="eastAsia"/>
          <w:kern w:val="0"/>
          <w:sz w:val="32"/>
          <w:szCs w:val="32"/>
        </w:rPr>
        <w:t>；</w:t>
      </w:r>
    </w:p>
    <w:p w:rsidR="002B4F47" w:rsidRPr="002B4F47" w:rsidRDefault="002B4F47" w:rsidP="006E31F5">
      <w:pPr>
        <w:spacing w:line="572" w:lineRule="exact"/>
        <w:ind w:firstLineChars="200" w:firstLine="640"/>
        <w:rPr>
          <w:rFonts w:ascii="仿宋_GB2312" w:eastAsia="仿宋_GB2312" w:cs="黑体"/>
          <w:kern w:val="0"/>
          <w:sz w:val="32"/>
          <w:szCs w:val="32"/>
        </w:rPr>
      </w:pPr>
      <w:r w:rsidRPr="002B4F47">
        <w:rPr>
          <w:rFonts w:ascii="仿宋_GB2312" w:eastAsia="仿宋_GB2312" w:cs="黑体" w:hint="eastAsia"/>
          <w:kern w:val="0"/>
          <w:sz w:val="32"/>
          <w:szCs w:val="32"/>
        </w:rPr>
        <w:t>（三）【商业化生产条件】商业规模生产工艺验证和现场核查动态生产批次的生产</w:t>
      </w:r>
      <w:r w:rsidR="00C64985">
        <w:rPr>
          <w:rFonts w:ascii="仿宋_GB2312" w:eastAsia="仿宋_GB2312" w:cs="黑体" w:hint="eastAsia"/>
          <w:kern w:val="0"/>
          <w:sz w:val="32"/>
          <w:szCs w:val="32"/>
        </w:rPr>
        <w:t>，</w:t>
      </w:r>
      <w:r w:rsidRPr="002B4F47">
        <w:rPr>
          <w:rFonts w:ascii="仿宋_GB2312" w:eastAsia="仿宋_GB2312" w:cs="黑体" w:hint="eastAsia"/>
          <w:kern w:val="0"/>
          <w:sz w:val="32"/>
          <w:szCs w:val="32"/>
        </w:rPr>
        <w:t>应当在拟定的商业化生产线上按照药品生产质量管理规范的要求组织生产。现场动态生产批次的批量</w:t>
      </w:r>
      <w:r w:rsidR="00C64985">
        <w:rPr>
          <w:rFonts w:ascii="仿宋_GB2312" w:eastAsia="仿宋_GB2312" w:cs="黑体" w:hint="eastAsia"/>
          <w:kern w:val="0"/>
          <w:sz w:val="32"/>
          <w:szCs w:val="32"/>
        </w:rPr>
        <w:t>，</w:t>
      </w:r>
      <w:r w:rsidRPr="002B4F47">
        <w:rPr>
          <w:rFonts w:ascii="仿宋_GB2312" w:eastAsia="仿宋_GB2312" w:cs="黑体" w:hint="eastAsia"/>
          <w:kern w:val="0"/>
          <w:sz w:val="32"/>
          <w:szCs w:val="32"/>
        </w:rPr>
        <w:t>原则上应与商业规模生产工艺验证批量或拟定的商业化上市生产批量一致</w:t>
      </w:r>
      <w:r>
        <w:rPr>
          <w:rFonts w:ascii="仿宋_GB2312" w:eastAsia="仿宋_GB2312" w:cs="黑体" w:hint="eastAsia"/>
          <w:kern w:val="0"/>
          <w:sz w:val="32"/>
          <w:szCs w:val="32"/>
        </w:rPr>
        <w:t>。</w:t>
      </w:r>
    </w:p>
    <w:p w:rsidR="00A70FE4" w:rsidRDefault="002B4F47" w:rsidP="006E31F5">
      <w:pPr>
        <w:autoSpaceDE w:val="0"/>
        <w:autoSpaceDN w:val="0"/>
        <w:adjustRightInd w:val="0"/>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十六</w:t>
      </w:r>
      <w:r w:rsidR="0061674F">
        <w:rPr>
          <w:rFonts w:ascii="黑体" w:eastAsia="黑体" w:hAnsi="黑体" w:cs="黑体"/>
          <w:kern w:val="0"/>
          <w:sz w:val="32"/>
          <w:szCs w:val="32"/>
        </w:rPr>
        <w:t>条【</w:t>
      </w:r>
      <w:r w:rsidR="00DD60A6">
        <w:rPr>
          <w:rFonts w:ascii="黑体" w:eastAsia="黑体" w:hAnsi="黑体" w:cs="黑体" w:hint="eastAsia"/>
          <w:kern w:val="0"/>
          <w:sz w:val="32"/>
          <w:szCs w:val="32"/>
        </w:rPr>
        <w:t>有限责任】</w:t>
      </w:r>
      <w:r w:rsidR="00301E69">
        <w:rPr>
          <w:rFonts w:ascii="仿宋_GB2312" w:eastAsia="仿宋_GB2312" w:cs="黑体" w:hint="eastAsia"/>
          <w:kern w:val="0"/>
          <w:sz w:val="32"/>
          <w:szCs w:val="32"/>
        </w:rPr>
        <w:t>核查报告</w:t>
      </w:r>
      <w:r w:rsidR="00301E69">
        <w:rPr>
          <w:rFonts w:ascii="仿宋_GB2312" w:eastAsia="仿宋_GB2312" w:cs="黑体"/>
          <w:kern w:val="0"/>
          <w:sz w:val="32"/>
          <w:szCs w:val="32"/>
        </w:rPr>
        <w:t>、核查结果</w:t>
      </w:r>
      <w:r w:rsidR="00C046DD">
        <w:rPr>
          <w:rFonts w:ascii="仿宋_GB2312" w:eastAsia="仿宋_GB2312" w:cs="黑体" w:hint="eastAsia"/>
          <w:kern w:val="0"/>
          <w:sz w:val="32"/>
          <w:szCs w:val="32"/>
        </w:rPr>
        <w:t>仅针对该次核查</w:t>
      </w:r>
      <w:r w:rsidR="002D74C3">
        <w:rPr>
          <w:rFonts w:ascii="仿宋_GB2312" w:eastAsia="仿宋_GB2312" w:cs="黑体"/>
          <w:kern w:val="0"/>
          <w:sz w:val="32"/>
          <w:szCs w:val="32"/>
        </w:rPr>
        <w:t>范围</w:t>
      </w:r>
      <w:r w:rsidR="00C046DD">
        <w:rPr>
          <w:rFonts w:ascii="仿宋_GB2312" w:eastAsia="仿宋_GB2312" w:cs="黑体" w:hint="eastAsia"/>
          <w:kern w:val="0"/>
          <w:sz w:val="32"/>
          <w:szCs w:val="32"/>
        </w:rPr>
        <w:t>和内容，</w:t>
      </w:r>
      <w:r w:rsidR="00356170" w:rsidRPr="00356170">
        <w:rPr>
          <w:rFonts w:ascii="仿宋_GB2312" w:eastAsia="仿宋_GB2312" w:cs="黑体" w:hint="eastAsia"/>
          <w:kern w:val="0"/>
          <w:sz w:val="32"/>
          <w:szCs w:val="32"/>
        </w:rPr>
        <w:t>不</w:t>
      </w:r>
      <w:r w:rsidR="002D74C3">
        <w:rPr>
          <w:rFonts w:ascii="仿宋_GB2312" w:eastAsia="仿宋_GB2312" w:cs="黑体" w:hint="eastAsia"/>
          <w:kern w:val="0"/>
          <w:sz w:val="32"/>
          <w:szCs w:val="32"/>
        </w:rPr>
        <w:t>覆</w:t>
      </w:r>
      <w:r w:rsidR="002D74C3" w:rsidRPr="00647319">
        <w:rPr>
          <w:rFonts w:ascii="仿宋_GB2312" w:eastAsia="仿宋_GB2312" w:cs="黑体"/>
          <w:kern w:val="0"/>
          <w:sz w:val="32"/>
          <w:szCs w:val="32"/>
        </w:rPr>
        <w:t>盖</w:t>
      </w:r>
      <w:r w:rsidR="00356170" w:rsidRPr="00356170">
        <w:rPr>
          <w:rFonts w:ascii="仿宋_GB2312" w:eastAsia="仿宋_GB2312" w:cs="黑体" w:hint="eastAsia"/>
          <w:kern w:val="0"/>
          <w:sz w:val="32"/>
          <w:szCs w:val="32"/>
        </w:rPr>
        <w:t>该</w:t>
      </w:r>
      <w:r w:rsidR="002D74C3">
        <w:rPr>
          <w:rFonts w:ascii="仿宋_GB2312" w:eastAsia="仿宋_GB2312" w:cs="黑体"/>
          <w:kern w:val="0"/>
          <w:sz w:val="32"/>
          <w:szCs w:val="32"/>
        </w:rPr>
        <w:t>注册申请</w:t>
      </w:r>
      <w:r w:rsidR="00356170" w:rsidRPr="00356170">
        <w:rPr>
          <w:rFonts w:ascii="仿宋_GB2312" w:eastAsia="仿宋_GB2312" w:cs="黑体" w:hint="eastAsia"/>
          <w:kern w:val="0"/>
          <w:sz w:val="32"/>
          <w:szCs w:val="32"/>
        </w:rPr>
        <w:t>全部</w:t>
      </w:r>
      <w:r w:rsidR="00356170" w:rsidRPr="00356170">
        <w:rPr>
          <w:rFonts w:ascii="仿宋_GB2312" w:eastAsia="仿宋_GB2312" w:cs="黑体"/>
          <w:kern w:val="0"/>
          <w:sz w:val="32"/>
          <w:szCs w:val="32"/>
        </w:rPr>
        <w:t>注册</w:t>
      </w:r>
      <w:r w:rsidR="00301E69">
        <w:rPr>
          <w:rFonts w:ascii="仿宋_GB2312" w:eastAsia="仿宋_GB2312" w:cs="黑体"/>
          <w:kern w:val="0"/>
          <w:sz w:val="32"/>
          <w:szCs w:val="32"/>
        </w:rPr>
        <w:t>申报</w:t>
      </w:r>
      <w:r w:rsidR="00301E69" w:rsidRPr="005A0854">
        <w:rPr>
          <w:rFonts w:ascii="仿宋_GB2312" w:eastAsia="仿宋_GB2312" w:cs="黑体" w:hint="eastAsia"/>
          <w:kern w:val="0"/>
          <w:sz w:val="32"/>
          <w:szCs w:val="32"/>
        </w:rPr>
        <w:t>资料中涉及的研</w:t>
      </w:r>
      <w:r w:rsidR="00301E69">
        <w:rPr>
          <w:rFonts w:ascii="仿宋_GB2312" w:eastAsia="仿宋_GB2312" w:cs="黑体" w:hint="eastAsia"/>
          <w:kern w:val="0"/>
          <w:sz w:val="32"/>
          <w:szCs w:val="32"/>
        </w:rPr>
        <w:t>制</w:t>
      </w:r>
      <w:r w:rsidR="002D74C3">
        <w:rPr>
          <w:rFonts w:ascii="仿宋_GB2312" w:eastAsia="仿宋_GB2312" w:cs="黑体"/>
          <w:kern w:val="0"/>
          <w:sz w:val="32"/>
          <w:szCs w:val="32"/>
        </w:rPr>
        <w:t>行为</w:t>
      </w:r>
      <w:r w:rsidR="00301E69">
        <w:rPr>
          <w:rFonts w:ascii="仿宋_GB2312" w:eastAsia="仿宋_GB2312" w:cs="黑体" w:hint="eastAsia"/>
          <w:kern w:val="0"/>
          <w:sz w:val="32"/>
          <w:szCs w:val="32"/>
        </w:rPr>
        <w:t>的评</w:t>
      </w:r>
      <w:r w:rsidR="00624E27">
        <w:rPr>
          <w:rFonts w:ascii="仿宋_GB2312" w:eastAsia="仿宋_GB2312" w:cs="黑体" w:hint="eastAsia"/>
          <w:kern w:val="0"/>
          <w:sz w:val="32"/>
          <w:szCs w:val="32"/>
        </w:rPr>
        <w:t>价</w:t>
      </w:r>
      <w:r w:rsidR="00301E69">
        <w:rPr>
          <w:rFonts w:ascii="仿宋_GB2312" w:eastAsia="仿宋_GB2312" w:cs="黑体" w:hint="eastAsia"/>
          <w:kern w:val="0"/>
          <w:sz w:val="32"/>
          <w:szCs w:val="32"/>
        </w:rPr>
        <w:t>，申请人</w:t>
      </w:r>
      <w:r w:rsidR="00C046DD">
        <w:rPr>
          <w:rFonts w:ascii="仿宋_GB2312" w:eastAsia="仿宋_GB2312" w:cs="黑体" w:hint="eastAsia"/>
          <w:kern w:val="0"/>
          <w:sz w:val="32"/>
          <w:szCs w:val="32"/>
        </w:rPr>
        <w:t>应当</w:t>
      </w:r>
      <w:r w:rsidR="007521CA" w:rsidRPr="007521CA">
        <w:rPr>
          <w:rFonts w:ascii="仿宋_GB2312" w:eastAsia="仿宋_GB2312" w:cs="黑体" w:hint="eastAsia"/>
          <w:kern w:val="0"/>
          <w:sz w:val="32"/>
          <w:szCs w:val="32"/>
        </w:rPr>
        <w:t>遵守法律、法规、规章、标准和规范</w:t>
      </w:r>
      <w:r w:rsidR="007521CA">
        <w:rPr>
          <w:rFonts w:ascii="仿宋_GB2312" w:eastAsia="仿宋_GB2312" w:cs="黑体" w:hint="eastAsia"/>
          <w:kern w:val="0"/>
          <w:sz w:val="32"/>
          <w:szCs w:val="32"/>
        </w:rPr>
        <w:t>，</w:t>
      </w:r>
      <w:r w:rsidR="007521CA" w:rsidRPr="007521CA">
        <w:rPr>
          <w:rFonts w:ascii="仿宋_GB2312" w:eastAsia="仿宋_GB2312" w:cs="黑体" w:hint="eastAsia"/>
          <w:kern w:val="0"/>
          <w:sz w:val="32"/>
          <w:szCs w:val="32"/>
        </w:rPr>
        <w:t>保证药品研制全过程信息真实、准确、完整和可追溯</w:t>
      </w:r>
      <w:r w:rsidR="00356170" w:rsidRPr="00356170">
        <w:rPr>
          <w:rFonts w:ascii="仿宋_GB2312" w:eastAsia="仿宋_GB2312" w:cs="黑体"/>
          <w:kern w:val="0"/>
          <w:sz w:val="32"/>
          <w:szCs w:val="32"/>
        </w:rPr>
        <w:t>。</w:t>
      </w:r>
    </w:p>
    <w:p w:rsidR="00B9024F" w:rsidRDefault="00C14391" w:rsidP="006E31F5">
      <w:pPr>
        <w:autoSpaceDE w:val="0"/>
        <w:autoSpaceDN w:val="0"/>
        <w:adjustRightInd w:val="0"/>
        <w:spacing w:line="572" w:lineRule="exact"/>
        <w:ind w:firstLineChars="200" w:firstLine="640"/>
        <w:rPr>
          <w:rFonts w:ascii="仿宋_GB2312" w:eastAsia="仿宋_GB2312" w:hAnsi="黑体" w:cs="黑体"/>
          <w:kern w:val="0"/>
          <w:sz w:val="32"/>
          <w:szCs w:val="32"/>
        </w:rPr>
      </w:pPr>
      <w:r w:rsidRPr="00CE15EF">
        <w:rPr>
          <w:rFonts w:ascii="黑体" w:eastAsia="黑体" w:hAnsi="黑体" w:cs="黑体"/>
          <w:kern w:val="0"/>
          <w:sz w:val="32"/>
          <w:szCs w:val="32"/>
        </w:rPr>
        <w:t>第</w:t>
      </w:r>
      <w:r w:rsidR="002712EC">
        <w:rPr>
          <w:rFonts w:ascii="黑体" w:eastAsia="黑体" w:hAnsi="黑体" w:cs="黑体" w:hint="eastAsia"/>
          <w:kern w:val="0"/>
          <w:sz w:val="32"/>
          <w:szCs w:val="32"/>
        </w:rPr>
        <w:t>十七</w:t>
      </w:r>
      <w:r w:rsidR="0061674F">
        <w:rPr>
          <w:rFonts w:ascii="黑体" w:eastAsia="黑体" w:hAnsi="黑体" w:cs="黑体"/>
          <w:kern w:val="0"/>
          <w:sz w:val="32"/>
          <w:szCs w:val="32"/>
        </w:rPr>
        <w:t>条【</w:t>
      </w:r>
      <w:r w:rsidR="00B9024F">
        <w:rPr>
          <w:rFonts w:ascii="黑体" w:eastAsia="黑体" w:hAnsi="黑体" w:cs="黑体" w:hint="eastAsia"/>
          <w:kern w:val="0"/>
          <w:sz w:val="32"/>
          <w:szCs w:val="32"/>
        </w:rPr>
        <w:t>优先</w:t>
      </w:r>
      <w:r w:rsidR="00B9024F">
        <w:rPr>
          <w:rFonts w:ascii="黑体" w:eastAsia="黑体" w:hAnsi="黑体" w:cs="黑体"/>
          <w:kern w:val="0"/>
          <w:sz w:val="32"/>
          <w:szCs w:val="32"/>
        </w:rPr>
        <w:t>原则</w:t>
      </w:r>
      <w:r w:rsidR="00B9024F">
        <w:rPr>
          <w:rFonts w:ascii="黑体" w:eastAsia="黑体" w:hAnsi="黑体" w:cs="黑体" w:hint="eastAsia"/>
          <w:kern w:val="0"/>
          <w:sz w:val="32"/>
          <w:szCs w:val="32"/>
        </w:rPr>
        <w:t>】</w:t>
      </w:r>
      <w:r w:rsidR="00AC7A82" w:rsidRPr="00AC7A82">
        <w:rPr>
          <w:rFonts w:ascii="仿宋_GB2312" w:eastAsia="仿宋_GB2312" w:hAnsi="黑体" w:cs="黑体" w:hint="eastAsia"/>
          <w:kern w:val="0"/>
          <w:sz w:val="32"/>
          <w:szCs w:val="32"/>
        </w:rPr>
        <w:t>属于</w:t>
      </w:r>
      <w:r w:rsidR="00AC7A82">
        <w:rPr>
          <w:rFonts w:ascii="仿宋_GB2312" w:eastAsia="仿宋_GB2312" w:hAnsi="黑体" w:cs="黑体" w:hint="eastAsia"/>
          <w:kern w:val="0"/>
          <w:sz w:val="32"/>
          <w:szCs w:val="32"/>
        </w:rPr>
        <w:t>特别</w:t>
      </w:r>
      <w:r w:rsidR="00AC7A82">
        <w:rPr>
          <w:rFonts w:ascii="仿宋_GB2312" w:eastAsia="仿宋_GB2312" w:hAnsi="黑体" w:cs="黑体"/>
          <w:kern w:val="0"/>
          <w:sz w:val="32"/>
          <w:szCs w:val="32"/>
        </w:rPr>
        <w:t>审批、</w:t>
      </w:r>
      <w:r w:rsidR="00AC7A82" w:rsidRPr="008217B6">
        <w:rPr>
          <w:rFonts w:ascii="仿宋_GB2312" w:eastAsia="仿宋_GB2312" w:hAnsi="黑体" w:cs="黑体" w:hint="eastAsia"/>
          <w:kern w:val="0"/>
          <w:sz w:val="32"/>
          <w:szCs w:val="32"/>
        </w:rPr>
        <w:t>优先审评审批品种予以优先安排注册核查</w:t>
      </w:r>
      <w:r w:rsidR="00AC7A82">
        <w:rPr>
          <w:rFonts w:ascii="仿宋_GB2312" w:eastAsia="仿宋_GB2312" w:hAnsi="黑体" w:cs="黑体" w:hint="eastAsia"/>
          <w:kern w:val="0"/>
          <w:sz w:val="32"/>
          <w:szCs w:val="32"/>
        </w:rPr>
        <w:t>。</w:t>
      </w:r>
    </w:p>
    <w:p w:rsidR="00AC7A82" w:rsidRDefault="00AC7A82" w:rsidP="006E31F5">
      <w:pPr>
        <w:autoSpaceDE w:val="0"/>
        <w:autoSpaceDN w:val="0"/>
        <w:adjustRightInd w:val="0"/>
        <w:spacing w:line="572" w:lineRule="exact"/>
        <w:ind w:firstLineChars="200" w:firstLine="640"/>
        <w:rPr>
          <w:rFonts w:ascii="仿宋_GB2312" w:eastAsia="仿宋_GB2312" w:cs="黑体"/>
          <w:kern w:val="0"/>
          <w:sz w:val="32"/>
          <w:szCs w:val="32"/>
        </w:rPr>
      </w:pPr>
      <w:r w:rsidRPr="00CE15EF">
        <w:rPr>
          <w:rFonts w:ascii="黑体" w:eastAsia="黑体" w:hAnsi="黑体" w:cs="黑体"/>
          <w:kern w:val="0"/>
          <w:sz w:val="32"/>
          <w:szCs w:val="32"/>
        </w:rPr>
        <w:lastRenderedPageBreak/>
        <w:t>第</w:t>
      </w:r>
      <w:r w:rsidR="002712EC">
        <w:rPr>
          <w:rFonts w:ascii="黑体" w:eastAsia="黑体" w:hAnsi="黑体" w:cs="黑体" w:hint="eastAsia"/>
          <w:kern w:val="0"/>
          <w:sz w:val="32"/>
          <w:szCs w:val="32"/>
        </w:rPr>
        <w:t>十八</w:t>
      </w:r>
      <w:r w:rsidR="0061674F">
        <w:rPr>
          <w:rFonts w:ascii="黑体" w:eastAsia="黑体" w:hAnsi="黑体" w:cs="黑体"/>
          <w:kern w:val="0"/>
          <w:sz w:val="32"/>
          <w:szCs w:val="32"/>
        </w:rPr>
        <w:t>条【</w:t>
      </w:r>
      <w:r w:rsidRPr="00134CA8">
        <w:rPr>
          <w:rFonts w:ascii="黑体" w:eastAsia="黑体" w:hAnsi="黑体" w:cs="黑体" w:hint="eastAsia"/>
          <w:kern w:val="0"/>
          <w:sz w:val="32"/>
          <w:szCs w:val="32"/>
        </w:rPr>
        <w:t>信息</w:t>
      </w:r>
      <w:r w:rsidRPr="00134CA8">
        <w:rPr>
          <w:rFonts w:ascii="黑体" w:eastAsia="黑体" w:hAnsi="黑体" w:cs="黑体"/>
          <w:kern w:val="0"/>
          <w:sz w:val="32"/>
          <w:szCs w:val="32"/>
        </w:rPr>
        <w:t>公开原则</w:t>
      </w:r>
      <w:r>
        <w:rPr>
          <w:rFonts w:ascii="仿宋_GB2312" w:eastAsia="仿宋_GB2312" w:cs="黑体" w:hint="eastAsia"/>
          <w:kern w:val="0"/>
          <w:sz w:val="32"/>
          <w:szCs w:val="32"/>
        </w:rPr>
        <w:t>】</w:t>
      </w:r>
      <w:r w:rsidRPr="00A73CB9">
        <w:rPr>
          <w:rFonts w:ascii="仿宋_GB2312" w:eastAsia="仿宋_GB2312" w:cs="黑体" w:hint="eastAsia"/>
          <w:kern w:val="0"/>
          <w:sz w:val="32"/>
          <w:szCs w:val="32"/>
        </w:rPr>
        <w:t>核查中心</w:t>
      </w:r>
      <w:r>
        <w:rPr>
          <w:rFonts w:ascii="仿宋_GB2312" w:eastAsia="仿宋_GB2312" w:cs="黑体" w:hint="eastAsia"/>
          <w:kern w:val="0"/>
          <w:sz w:val="32"/>
          <w:szCs w:val="32"/>
        </w:rPr>
        <w:t>向</w:t>
      </w:r>
      <w:r w:rsidRPr="001E7694">
        <w:rPr>
          <w:rFonts w:ascii="仿宋_GB2312" w:eastAsia="仿宋_GB2312" w:cs="黑体" w:hint="eastAsia"/>
          <w:kern w:val="0"/>
          <w:sz w:val="32"/>
          <w:szCs w:val="32"/>
        </w:rPr>
        <w:t>申请人公开</w:t>
      </w:r>
      <w:r>
        <w:rPr>
          <w:rFonts w:ascii="仿宋_GB2312" w:eastAsia="仿宋_GB2312" w:cs="黑体" w:hint="eastAsia"/>
          <w:kern w:val="0"/>
          <w:sz w:val="32"/>
          <w:szCs w:val="32"/>
        </w:rPr>
        <w:t>注册</w:t>
      </w:r>
      <w:r w:rsidRPr="00846C2E">
        <w:rPr>
          <w:rFonts w:ascii="仿宋_GB2312" w:eastAsia="仿宋_GB2312" w:cs="黑体" w:hint="eastAsia"/>
          <w:kern w:val="0"/>
          <w:sz w:val="32"/>
          <w:szCs w:val="32"/>
        </w:rPr>
        <w:t>核查</w:t>
      </w:r>
      <w:r w:rsidR="00C47226">
        <w:rPr>
          <w:rFonts w:ascii="仿宋_GB2312" w:eastAsia="仿宋_GB2312" w:cs="黑体" w:hint="eastAsia"/>
          <w:kern w:val="0"/>
          <w:sz w:val="32"/>
          <w:szCs w:val="32"/>
        </w:rPr>
        <w:t>过程</w:t>
      </w:r>
      <w:r w:rsidRPr="00152669">
        <w:rPr>
          <w:rFonts w:ascii="仿宋_GB2312" w:eastAsia="仿宋_GB2312" w:cs="黑体" w:hint="eastAsia"/>
          <w:kern w:val="0"/>
          <w:sz w:val="32"/>
          <w:szCs w:val="32"/>
        </w:rPr>
        <w:t>，</w:t>
      </w:r>
      <w:r w:rsidRPr="00420BDC">
        <w:rPr>
          <w:rFonts w:ascii="仿宋_GB2312" w:eastAsia="仿宋_GB2312" w:cs="黑体" w:hint="eastAsia"/>
          <w:kern w:val="0"/>
          <w:sz w:val="32"/>
          <w:szCs w:val="32"/>
        </w:rPr>
        <w:t>提供可查询的核查</w:t>
      </w:r>
      <w:r w:rsidR="00C47226">
        <w:rPr>
          <w:rFonts w:ascii="仿宋_GB2312" w:eastAsia="仿宋_GB2312" w:cs="黑体" w:hint="eastAsia"/>
          <w:kern w:val="0"/>
          <w:sz w:val="32"/>
          <w:szCs w:val="32"/>
        </w:rPr>
        <w:t>工作</w:t>
      </w:r>
      <w:r w:rsidRPr="00420BDC">
        <w:rPr>
          <w:rFonts w:ascii="仿宋_GB2312" w:eastAsia="仿宋_GB2312" w:cs="黑体" w:hint="eastAsia"/>
          <w:kern w:val="0"/>
          <w:sz w:val="32"/>
          <w:szCs w:val="32"/>
        </w:rPr>
        <w:t>进度和结论等信息</w:t>
      </w:r>
      <w:r>
        <w:rPr>
          <w:rFonts w:ascii="仿宋_GB2312" w:eastAsia="仿宋_GB2312" w:cs="黑体" w:hint="eastAsia"/>
          <w:kern w:val="0"/>
          <w:sz w:val="32"/>
          <w:szCs w:val="32"/>
        </w:rPr>
        <w:t>。</w:t>
      </w:r>
    </w:p>
    <w:p w:rsidR="00AC7A82" w:rsidRPr="0091012E" w:rsidRDefault="00F2079D" w:rsidP="006E31F5">
      <w:pPr>
        <w:autoSpaceDE w:val="0"/>
        <w:autoSpaceDN w:val="0"/>
        <w:adjustRightInd w:val="0"/>
        <w:spacing w:line="572" w:lineRule="exact"/>
        <w:ind w:firstLineChars="200" w:firstLine="640"/>
        <w:rPr>
          <w:rFonts w:ascii="仿宋_GB2312" w:eastAsia="仿宋_GB2312" w:cs="黑体"/>
          <w:kern w:val="0"/>
          <w:sz w:val="32"/>
          <w:szCs w:val="32"/>
        </w:rPr>
      </w:pPr>
      <w:r w:rsidRPr="00A73CB9">
        <w:rPr>
          <w:rFonts w:ascii="仿宋_GB2312" w:eastAsia="仿宋_GB2312" w:cs="黑体" w:hint="eastAsia"/>
          <w:kern w:val="0"/>
          <w:sz w:val="32"/>
          <w:szCs w:val="32"/>
        </w:rPr>
        <w:t>核查中心</w:t>
      </w:r>
      <w:r w:rsidR="00AC7A82" w:rsidRPr="00152669">
        <w:rPr>
          <w:rFonts w:ascii="仿宋_GB2312" w:eastAsia="仿宋_GB2312" w:cs="黑体" w:hint="eastAsia"/>
          <w:kern w:val="0"/>
          <w:sz w:val="32"/>
          <w:szCs w:val="32"/>
        </w:rPr>
        <w:t>向申请人和被核查单位所在地</w:t>
      </w:r>
      <w:r w:rsidR="00AC7A82">
        <w:rPr>
          <w:rFonts w:ascii="仿宋_GB2312" w:eastAsia="仿宋_GB2312" w:cs="黑体" w:hint="eastAsia"/>
          <w:kern w:val="0"/>
          <w:sz w:val="32"/>
          <w:szCs w:val="32"/>
        </w:rPr>
        <w:t>省级局</w:t>
      </w:r>
      <w:r w:rsidR="00AC7A82" w:rsidRPr="00846C2E">
        <w:rPr>
          <w:rFonts w:ascii="仿宋_GB2312" w:eastAsia="仿宋_GB2312" w:cs="黑体" w:hint="eastAsia"/>
          <w:kern w:val="0"/>
          <w:sz w:val="32"/>
          <w:szCs w:val="32"/>
        </w:rPr>
        <w:t>公开现场核查</w:t>
      </w:r>
      <w:r w:rsidR="00AC7A82">
        <w:rPr>
          <w:rFonts w:ascii="仿宋_GB2312" w:eastAsia="仿宋_GB2312" w:cs="黑体" w:hint="eastAsia"/>
          <w:kern w:val="0"/>
          <w:sz w:val="32"/>
          <w:szCs w:val="32"/>
        </w:rPr>
        <w:t>发现的问题</w:t>
      </w:r>
      <w:r w:rsidR="00C47226">
        <w:rPr>
          <w:rFonts w:ascii="仿宋_GB2312" w:eastAsia="仿宋_GB2312" w:cs="黑体" w:hint="eastAsia"/>
          <w:kern w:val="0"/>
          <w:sz w:val="32"/>
          <w:szCs w:val="32"/>
        </w:rPr>
        <w:t>和建议</w:t>
      </w:r>
      <w:r w:rsidR="00AC7A82">
        <w:rPr>
          <w:rFonts w:ascii="仿宋_GB2312" w:eastAsia="仿宋_GB2312" w:cs="黑体" w:hint="eastAsia"/>
          <w:kern w:val="0"/>
          <w:sz w:val="32"/>
          <w:szCs w:val="32"/>
        </w:rPr>
        <w:t>。</w:t>
      </w:r>
    </w:p>
    <w:p w:rsidR="00156E89" w:rsidRPr="00156E89" w:rsidRDefault="00EC03C0" w:rsidP="006E31F5">
      <w:pPr>
        <w:autoSpaceDE w:val="0"/>
        <w:autoSpaceDN w:val="0"/>
        <w:adjustRightInd w:val="0"/>
        <w:spacing w:line="572" w:lineRule="exact"/>
        <w:ind w:firstLineChars="200" w:firstLine="640"/>
        <w:rPr>
          <w:rFonts w:ascii="仿宋_GB2312" w:eastAsia="仿宋_GB2312" w:cs="黑体"/>
          <w:kern w:val="0"/>
          <w:sz w:val="32"/>
          <w:szCs w:val="32"/>
        </w:rPr>
      </w:pPr>
      <w:r w:rsidRPr="0099163A">
        <w:rPr>
          <w:rFonts w:ascii="黑体" w:eastAsia="黑体" w:hAnsi="黑体" w:cs="黑体" w:hint="eastAsia"/>
          <w:kern w:val="0"/>
          <w:sz w:val="32"/>
          <w:szCs w:val="32"/>
        </w:rPr>
        <w:t>第</w:t>
      </w:r>
      <w:r w:rsidR="0059298F">
        <w:rPr>
          <w:rFonts w:ascii="黑体" w:eastAsia="黑体" w:hAnsi="黑体" w:cs="黑体" w:hint="eastAsia"/>
          <w:kern w:val="0"/>
          <w:sz w:val="32"/>
          <w:szCs w:val="32"/>
        </w:rPr>
        <w:t>十</w:t>
      </w:r>
      <w:r w:rsidR="002712EC">
        <w:rPr>
          <w:rFonts w:ascii="黑体" w:eastAsia="黑体" w:hAnsi="黑体" w:cs="黑体" w:hint="eastAsia"/>
          <w:kern w:val="0"/>
          <w:sz w:val="32"/>
          <w:szCs w:val="32"/>
        </w:rPr>
        <w:t>九</w:t>
      </w:r>
      <w:r w:rsidR="0061674F">
        <w:rPr>
          <w:rFonts w:ascii="黑体" w:eastAsia="黑体" w:hAnsi="黑体" w:cs="黑体" w:hint="eastAsia"/>
          <w:kern w:val="0"/>
          <w:sz w:val="32"/>
          <w:szCs w:val="32"/>
        </w:rPr>
        <w:t>条【</w:t>
      </w:r>
      <w:r>
        <w:rPr>
          <w:rFonts w:ascii="黑体" w:eastAsia="黑体" w:hAnsi="黑体" w:cs="黑体" w:hint="eastAsia"/>
          <w:kern w:val="0"/>
          <w:sz w:val="32"/>
          <w:szCs w:val="32"/>
        </w:rPr>
        <w:t>沟通交流机制】</w:t>
      </w:r>
      <w:r w:rsidR="00156E89" w:rsidRPr="00156E89">
        <w:rPr>
          <w:rFonts w:ascii="仿宋_GB2312" w:eastAsia="仿宋_GB2312" w:cs="黑体" w:hint="eastAsia"/>
          <w:kern w:val="0"/>
          <w:sz w:val="32"/>
          <w:szCs w:val="32"/>
        </w:rPr>
        <w:t>申请人在</w:t>
      </w:r>
      <w:r w:rsidR="001434B4">
        <w:rPr>
          <w:rFonts w:ascii="仿宋_GB2312" w:eastAsia="仿宋_GB2312" w:cs="黑体" w:hint="eastAsia"/>
          <w:kern w:val="0"/>
          <w:sz w:val="32"/>
          <w:szCs w:val="32"/>
        </w:rPr>
        <w:t>注册核查</w:t>
      </w:r>
      <w:r w:rsidR="00156E89" w:rsidRPr="00156E89">
        <w:rPr>
          <w:rFonts w:ascii="仿宋_GB2312" w:eastAsia="仿宋_GB2312" w:cs="黑体" w:hint="eastAsia"/>
          <w:kern w:val="0"/>
          <w:sz w:val="32"/>
          <w:szCs w:val="32"/>
        </w:rPr>
        <w:t>前，可以就重大事项进行沟通交流。根据工作需要，核查中心在注册核查过程中和</w:t>
      </w:r>
      <w:r w:rsidR="00C64985">
        <w:rPr>
          <w:rFonts w:ascii="仿宋_GB2312" w:eastAsia="仿宋_GB2312" w:cs="黑体" w:hint="eastAsia"/>
          <w:kern w:val="0"/>
          <w:sz w:val="32"/>
          <w:szCs w:val="32"/>
        </w:rPr>
        <w:t>核查</w:t>
      </w:r>
      <w:r w:rsidR="00156E89" w:rsidRPr="00156E89">
        <w:rPr>
          <w:rFonts w:ascii="仿宋_GB2312" w:eastAsia="仿宋_GB2312" w:cs="黑体" w:hint="eastAsia"/>
          <w:kern w:val="0"/>
          <w:sz w:val="32"/>
          <w:szCs w:val="32"/>
        </w:rPr>
        <w:t>查后可组织与申请人的沟通交流</w:t>
      </w:r>
      <w:r w:rsidR="00156E89">
        <w:rPr>
          <w:rFonts w:ascii="仿宋_GB2312" w:eastAsia="仿宋_GB2312" w:cs="黑体" w:hint="eastAsia"/>
          <w:kern w:val="0"/>
          <w:sz w:val="32"/>
          <w:szCs w:val="32"/>
        </w:rPr>
        <w:t>。</w:t>
      </w:r>
    </w:p>
    <w:p w:rsidR="00EC03C0" w:rsidRDefault="002712EC" w:rsidP="006E31F5">
      <w:pPr>
        <w:autoSpaceDE w:val="0"/>
        <w:autoSpaceDN w:val="0"/>
        <w:adjustRightInd w:val="0"/>
        <w:spacing w:line="572" w:lineRule="exact"/>
        <w:ind w:firstLineChars="200" w:firstLine="640"/>
        <w:rPr>
          <w:rFonts w:ascii="仿宋_GB2312" w:eastAsia="仿宋_GB2312" w:cs="黑体"/>
          <w:kern w:val="0"/>
          <w:sz w:val="32"/>
          <w:szCs w:val="32"/>
        </w:rPr>
      </w:pPr>
      <w:r w:rsidRPr="0099163A">
        <w:rPr>
          <w:rFonts w:ascii="黑体" w:eastAsia="黑体" w:hAnsi="黑体" w:cs="黑体" w:hint="eastAsia"/>
          <w:kern w:val="0"/>
          <w:sz w:val="32"/>
          <w:szCs w:val="32"/>
        </w:rPr>
        <w:t>第</w:t>
      </w:r>
      <w:r>
        <w:rPr>
          <w:rFonts w:ascii="黑体" w:eastAsia="黑体" w:hAnsi="黑体" w:cs="黑体" w:hint="eastAsia"/>
          <w:kern w:val="0"/>
          <w:sz w:val="32"/>
          <w:szCs w:val="32"/>
        </w:rPr>
        <w:t>二十</w:t>
      </w:r>
      <w:r w:rsidR="0061674F">
        <w:rPr>
          <w:rFonts w:ascii="黑体" w:eastAsia="黑体" w:hAnsi="黑体" w:cs="黑体" w:hint="eastAsia"/>
          <w:kern w:val="0"/>
          <w:sz w:val="32"/>
          <w:szCs w:val="32"/>
        </w:rPr>
        <w:t>条【</w:t>
      </w:r>
      <w:r w:rsidR="00EC03C0">
        <w:rPr>
          <w:rFonts w:ascii="黑体" w:eastAsia="黑体" w:hAnsi="黑体" w:cs="黑体" w:hint="eastAsia"/>
          <w:kern w:val="0"/>
          <w:sz w:val="32"/>
          <w:szCs w:val="32"/>
        </w:rPr>
        <w:t>专家咨询制度】</w:t>
      </w:r>
      <w:r w:rsidR="00EC03C0">
        <w:rPr>
          <w:rFonts w:ascii="仿宋_GB2312" w:eastAsia="仿宋_GB2312" w:cs="黑体" w:hint="eastAsia"/>
          <w:kern w:val="0"/>
          <w:sz w:val="32"/>
          <w:szCs w:val="32"/>
        </w:rPr>
        <w:t>核查中心根据工作需要建立专家咨询制度，在注册核查过程中就重大</w:t>
      </w:r>
      <w:r w:rsidR="004D2B82">
        <w:rPr>
          <w:rFonts w:ascii="仿宋_GB2312" w:eastAsia="仿宋_GB2312" w:cs="黑体" w:hint="eastAsia"/>
          <w:kern w:val="0"/>
          <w:sz w:val="32"/>
          <w:szCs w:val="32"/>
        </w:rPr>
        <w:t>疑难</w:t>
      </w:r>
      <w:r w:rsidR="00EC03C0">
        <w:rPr>
          <w:rFonts w:ascii="仿宋_GB2312" w:eastAsia="仿宋_GB2312" w:cs="黑体" w:hint="eastAsia"/>
          <w:kern w:val="0"/>
          <w:sz w:val="32"/>
          <w:szCs w:val="32"/>
        </w:rPr>
        <w:t>问题听取专家意见。</w:t>
      </w:r>
    </w:p>
    <w:p w:rsidR="00087408" w:rsidRDefault="002D74C3" w:rsidP="006E31F5">
      <w:pPr>
        <w:autoSpaceDE w:val="0"/>
        <w:autoSpaceDN w:val="0"/>
        <w:adjustRightInd w:val="0"/>
        <w:spacing w:line="572" w:lineRule="exact"/>
        <w:ind w:firstLineChars="200" w:firstLine="640"/>
        <w:rPr>
          <w:rFonts w:ascii="仿宋_GB2312" w:eastAsia="仿宋_GB2312" w:cs="黑体"/>
          <w:kern w:val="0"/>
          <w:sz w:val="32"/>
          <w:szCs w:val="32"/>
        </w:rPr>
      </w:pPr>
      <w:r w:rsidRPr="00647319">
        <w:rPr>
          <w:rFonts w:ascii="黑体" w:eastAsia="黑体" w:hAnsi="黑体" w:cs="黑体"/>
          <w:kern w:val="0"/>
          <w:sz w:val="32"/>
          <w:szCs w:val="32"/>
        </w:rPr>
        <w:t>第二十一</w:t>
      </w:r>
      <w:r w:rsidR="0061674F">
        <w:rPr>
          <w:rFonts w:ascii="黑体" w:eastAsia="黑体" w:hAnsi="黑体" w:cs="黑体"/>
          <w:kern w:val="0"/>
          <w:sz w:val="32"/>
          <w:szCs w:val="32"/>
        </w:rPr>
        <w:t>条【</w:t>
      </w:r>
      <w:r w:rsidR="00647319" w:rsidRPr="00647319">
        <w:rPr>
          <w:rFonts w:ascii="黑体" w:eastAsia="黑体" w:hAnsi="黑体" w:cs="黑体" w:hint="eastAsia"/>
          <w:kern w:val="0"/>
          <w:sz w:val="32"/>
          <w:szCs w:val="32"/>
        </w:rPr>
        <w:t>新模式的探索</w:t>
      </w:r>
      <w:r w:rsidR="00647319">
        <w:rPr>
          <w:rFonts w:ascii="黑体" w:eastAsia="黑体" w:hAnsi="黑体" w:cs="黑体" w:hint="eastAsia"/>
          <w:kern w:val="0"/>
          <w:sz w:val="32"/>
          <w:szCs w:val="32"/>
        </w:rPr>
        <w:t>】</w:t>
      </w:r>
      <w:r>
        <w:rPr>
          <w:rFonts w:ascii="仿宋_GB2312" w:eastAsia="仿宋_GB2312" w:cs="黑体"/>
          <w:kern w:val="0"/>
          <w:sz w:val="32"/>
          <w:szCs w:val="32"/>
        </w:rPr>
        <w:t>核查中心基于国家局药品品种档案和安全信用档案等信息，积极探索基于风险的核查模式</w:t>
      </w:r>
      <w:r w:rsidR="00C64985">
        <w:rPr>
          <w:rFonts w:ascii="仿宋_GB2312" w:eastAsia="仿宋_GB2312" w:cs="黑体" w:hint="eastAsia"/>
          <w:kern w:val="0"/>
          <w:sz w:val="32"/>
          <w:szCs w:val="32"/>
        </w:rPr>
        <w:t>的</w:t>
      </w:r>
      <w:r>
        <w:rPr>
          <w:rFonts w:ascii="仿宋_GB2312" w:eastAsia="仿宋_GB2312" w:cs="黑体" w:hint="eastAsia"/>
          <w:kern w:val="0"/>
          <w:sz w:val="32"/>
          <w:szCs w:val="32"/>
        </w:rPr>
        <w:t>建立</w:t>
      </w:r>
      <w:r>
        <w:rPr>
          <w:rFonts w:ascii="仿宋_GB2312" w:eastAsia="仿宋_GB2312" w:cs="黑体"/>
          <w:kern w:val="0"/>
          <w:sz w:val="32"/>
          <w:szCs w:val="32"/>
        </w:rPr>
        <w:t>；基于信息化</w:t>
      </w:r>
      <w:r w:rsidR="006E38EF">
        <w:rPr>
          <w:rFonts w:ascii="仿宋_GB2312" w:eastAsia="仿宋_GB2312" w:cs="黑体"/>
          <w:kern w:val="0"/>
          <w:sz w:val="32"/>
          <w:szCs w:val="32"/>
        </w:rPr>
        <w:t>管理手段的发展，积极探索</w:t>
      </w:r>
      <w:r>
        <w:rPr>
          <w:rFonts w:ascii="仿宋_GB2312" w:eastAsia="仿宋_GB2312" w:cs="黑体"/>
          <w:kern w:val="0"/>
          <w:sz w:val="32"/>
          <w:szCs w:val="32"/>
        </w:rPr>
        <w:t>远程核查方式</w:t>
      </w:r>
      <w:r w:rsidR="006E38EF">
        <w:rPr>
          <w:rFonts w:ascii="仿宋_GB2312" w:eastAsia="仿宋_GB2312" w:cs="黑体"/>
          <w:kern w:val="0"/>
          <w:sz w:val="32"/>
          <w:szCs w:val="32"/>
        </w:rPr>
        <w:t>的应用。</w:t>
      </w:r>
    </w:p>
    <w:p w:rsidR="00647319" w:rsidRPr="00CB7D3E" w:rsidRDefault="00647319" w:rsidP="0059588B">
      <w:pPr>
        <w:autoSpaceDE w:val="0"/>
        <w:autoSpaceDN w:val="0"/>
        <w:adjustRightInd w:val="0"/>
        <w:spacing w:line="572" w:lineRule="exact"/>
        <w:ind w:firstLineChars="200" w:firstLine="640"/>
        <w:jc w:val="left"/>
        <w:rPr>
          <w:rFonts w:ascii="仿宋_GB2312" w:eastAsia="仿宋_GB2312" w:cs="黑体"/>
          <w:kern w:val="0"/>
          <w:sz w:val="32"/>
          <w:szCs w:val="32"/>
        </w:rPr>
      </w:pPr>
    </w:p>
    <w:p w:rsidR="00B73AA7" w:rsidRPr="00373DF5" w:rsidRDefault="000B27D5" w:rsidP="0059588B">
      <w:pPr>
        <w:autoSpaceDE w:val="0"/>
        <w:autoSpaceDN w:val="0"/>
        <w:adjustRightInd w:val="0"/>
        <w:spacing w:line="572" w:lineRule="exact"/>
        <w:jc w:val="center"/>
        <w:rPr>
          <w:rFonts w:ascii="黑体" w:eastAsia="黑体" w:hAnsi="黑体" w:cs="黑体"/>
          <w:kern w:val="0"/>
          <w:sz w:val="32"/>
          <w:szCs w:val="32"/>
        </w:rPr>
      </w:pPr>
      <w:r>
        <w:rPr>
          <w:rFonts w:ascii="黑体" w:eastAsia="黑体" w:hAnsi="黑体" w:cs="黑体" w:hint="eastAsia"/>
          <w:kern w:val="0"/>
          <w:sz w:val="32"/>
          <w:szCs w:val="32"/>
        </w:rPr>
        <w:t>第三</w:t>
      </w:r>
      <w:r w:rsidR="004A7A5F">
        <w:rPr>
          <w:rFonts w:ascii="黑体" w:eastAsia="黑体" w:hAnsi="黑体" w:cs="黑体" w:hint="eastAsia"/>
          <w:kern w:val="0"/>
          <w:sz w:val="32"/>
          <w:szCs w:val="32"/>
        </w:rPr>
        <w:t xml:space="preserve">章 </w:t>
      </w:r>
      <w:r w:rsidR="00373DF5">
        <w:rPr>
          <w:rFonts w:ascii="黑体" w:eastAsia="黑体" w:hAnsi="黑体" w:cs="黑体" w:hint="eastAsia"/>
          <w:kern w:val="0"/>
          <w:sz w:val="32"/>
          <w:szCs w:val="32"/>
        </w:rPr>
        <w:t>核查</w:t>
      </w:r>
      <w:r w:rsidR="004A7A5F">
        <w:rPr>
          <w:rFonts w:ascii="黑体" w:eastAsia="黑体" w:hAnsi="黑体" w:cs="黑体" w:hint="eastAsia"/>
          <w:kern w:val="0"/>
          <w:sz w:val="32"/>
          <w:szCs w:val="32"/>
        </w:rPr>
        <w:t>基本</w:t>
      </w:r>
      <w:r w:rsidR="00373DF5">
        <w:rPr>
          <w:rFonts w:ascii="黑体" w:eastAsia="黑体" w:hAnsi="黑体" w:cs="黑体" w:hint="eastAsia"/>
          <w:kern w:val="0"/>
          <w:sz w:val="32"/>
          <w:szCs w:val="32"/>
        </w:rPr>
        <w:t>程序</w:t>
      </w:r>
    </w:p>
    <w:p w:rsidR="005570D5" w:rsidRPr="00104272" w:rsidRDefault="005570D5" w:rsidP="0059588B">
      <w:pPr>
        <w:autoSpaceDE w:val="0"/>
        <w:autoSpaceDN w:val="0"/>
        <w:adjustRightInd w:val="0"/>
        <w:spacing w:line="572" w:lineRule="exact"/>
        <w:jc w:val="center"/>
        <w:rPr>
          <w:rFonts w:ascii="华文楷体" w:eastAsia="华文楷体" w:hAnsi="华文楷体" w:cs="黑体"/>
          <w:kern w:val="0"/>
          <w:sz w:val="32"/>
          <w:szCs w:val="32"/>
        </w:rPr>
      </w:pPr>
      <w:r w:rsidRPr="00104272">
        <w:rPr>
          <w:rFonts w:ascii="华文楷体" w:eastAsia="华文楷体" w:hAnsi="华文楷体" w:cs="黑体" w:hint="eastAsia"/>
          <w:kern w:val="0"/>
          <w:sz w:val="32"/>
          <w:szCs w:val="32"/>
        </w:rPr>
        <w:t xml:space="preserve">第一节 </w:t>
      </w:r>
      <w:r w:rsidR="007056D7" w:rsidRPr="00104272">
        <w:rPr>
          <w:rFonts w:ascii="华文楷体" w:eastAsia="华文楷体" w:hAnsi="华文楷体" w:cs="黑体" w:hint="eastAsia"/>
          <w:kern w:val="0"/>
          <w:sz w:val="32"/>
          <w:szCs w:val="32"/>
        </w:rPr>
        <w:t>核查任务的接收</w:t>
      </w:r>
    </w:p>
    <w:p w:rsidR="00CD6754"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二十二</w:t>
      </w:r>
      <w:r w:rsidR="0061674F">
        <w:rPr>
          <w:rFonts w:ascii="黑体" w:eastAsia="黑体" w:hAnsi="黑体" w:cs="黑体" w:hint="eastAsia"/>
          <w:kern w:val="0"/>
          <w:sz w:val="32"/>
          <w:szCs w:val="32"/>
        </w:rPr>
        <w:t>条【</w:t>
      </w:r>
      <w:r w:rsidR="009C631A" w:rsidRPr="0071495D">
        <w:rPr>
          <w:rFonts w:ascii="黑体" w:eastAsia="黑体" w:hAnsi="黑体" w:cs="黑体" w:hint="eastAsia"/>
          <w:kern w:val="0"/>
          <w:sz w:val="32"/>
          <w:szCs w:val="32"/>
        </w:rPr>
        <w:t>核查任务接收】</w:t>
      </w:r>
      <w:r w:rsidR="00AC27F3">
        <w:rPr>
          <w:rFonts w:ascii="仿宋_GB2312" w:eastAsia="仿宋_GB2312" w:cs="黑体" w:hint="eastAsia"/>
          <w:kern w:val="0"/>
          <w:sz w:val="32"/>
          <w:szCs w:val="32"/>
        </w:rPr>
        <w:t>核查中心对药审中心发起的</w:t>
      </w:r>
      <w:r w:rsidR="004F0168">
        <w:rPr>
          <w:rFonts w:ascii="仿宋_GB2312" w:eastAsia="仿宋_GB2312" w:cs="黑体" w:hint="eastAsia"/>
          <w:kern w:val="0"/>
          <w:sz w:val="32"/>
          <w:szCs w:val="32"/>
        </w:rPr>
        <w:t>注册</w:t>
      </w:r>
      <w:r w:rsidR="00AC27F3">
        <w:rPr>
          <w:rFonts w:ascii="仿宋_GB2312" w:eastAsia="仿宋_GB2312" w:cs="黑体" w:hint="eastAsia"/>
          <w:kern w:val="0"/>
          <w:sz w:val="32"/>
          <w:szCs w:val="32"/>
        </w:rPr>
        <w:t>核查任务进行确认，核对</w:t>
      </w:r>
      <w:r w:rsidR="004F0168">
        <w:rPr>
          <w:rFonts w:ascii="仿宋_GB2312" w:eastAsia="仿宋_GB2312" w:cs="黑体" w:hint="eastAsia"/>
          <w:kern w:val="0"/>
          <w:sz w:val="32"/>
          <w:szCs w:val="32"/>
        </w:rPr>
        <w:t>注册</w:t>
      </w:r>
      <w:r w:rsidR="00AC27F3">
        <w:rPr>
          <w:rFonts w:ascii="仿宋_GB2312" w:eastAsia="仿宋_GB2312" w:cs="黑体" w:hint="eastAsia"/>
          <w:kern w:val="0"/>
          <w:sz w:val="32"/>
          <w:szCs w:val="32"/>
        </w:rPr>
        <w:t>核查任务及所附</w:t>
      </w:r>
      <w:r w:rsidR="001434B4">
        <w:rPr>
          <w:rFonts w:ascii="仿宋_GB2312" w:eastAsia="仿宋_GB2312" w:cs="黑体" w:hint="eastAsia"/>
          <w:kern w:val="0"/>
          <w:sz w:val="32"/>
          <w:szCs w:val="32"/>
        </w:rPr>
        <w:t>注册核查</w:t>
      </w:r>
      <w:r w:rsidR="00AC27F3" w:rsidRPr="0071495D">
        <w:rPr>
          <w:rFonts w:ascii="仿宋_GB2312" w:eastAsia="仿宋_GB2312" w:cs="黑体" w:hint="eastAsia"/>
          <w:kern w:val="0"/>
          <w:sz w:val="32"/>
          <w:szCs w:val="32"/>
        </w:rPr>
        <w:t>用资料</w:t>
      </w:r>
      <w:r w:rsidR="00AC27F3">
        <w:rPr>
          <w:rFonts w:ascii="仿宋_GB2312" w:eastAsia="仿宋_GB2312" w:cs="黑体" w:hint="eastAsia"/>
          <w:kern w:val="0"/>
          <w:sz w:val="32"/>
          <w:szCs w:val="32"/>
        </w:rPr>
        <w:t>。</w:t>
      </w:r>
    </w:p>
    <w:p w:rsidR="00941EDD" w:rsidRDefault="00EE2754"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对于</w:t>
      </w:r>
      <w:r w:rsidR="009C7D85">
        <w:rPr>
          <w:rFonts w:ascii="仿宋_GB2312" w:eastAsia="仿宋_GB2312" w:cs="黑体" w:hint="eastAsia"/>
          <w:kern w:val="0"/>
          <w:sz w:val="32"/>
          <w:szCs w:val="32"/>
        </w:rPr>
        <w:t>核查对象</w:t>
      </w:r>
      <w:r w:rsidR="002276DA">
        <w:rPr>
          <w:rFonts w:ascii="仿宋_GB2312" w:eastAsia="仿宋_GB2312" w:cs="黑体" w:hint="eastAsia"/>
          <w:kern w:val="0"/>
          <w:sz w:val="32"/>
          <w:szCs w:val="32"/>
        </w:rPr>
        <w:t>明确</w:t>
      </w:r>
      <w:r w:rsidR="009C7D85">
        <w:rPr>
          <w:rFonts w:ascii="仿宋_GB2312" w:eastAsia="仿宋_GB2312" w:cs="黑体" w:hint="eastAsia"/>
          <w:kern w:val="0"/>
          <w:sz w:val="32"/>
          <w:szCs w:val="32"/>
        </w:rPr>
        <w:t>、核查重点</w:t>
      </w:r>
      <w:r w:rsidR="002276DA">
        <w:rPr>
          <w:rFonts w:ascii="仿宋_GB2312" w:eastAsia="仿宋_GB2312" w:cs="黑体" w:hint="eastAsia"/>
          <w:kern w:val="0"/>
          <w:sz w:val="32"/>
          <w:szCs w:val="32"/>
        </w:rPr>
        <w:t>清晰</w:t>
      </w:r>
      <w:r w:rsidR="009C7D85">
        <w:rPr>
          <w:rFonts w:ascii="仿宋_GB2312" w:eastAsia="仿宋_GB2312" w:cs="黑体" w:hint="eastAsia"/>
          <w:kern w:val="0"/>
          <w:sz w:val="32"/>
          <w:szCs w:val="32"/>
        </w:rPr>
        <w:t>、</w:t>
      </w:r>
      <w:r w:rsidR="00C64985">
        <w:rPr>
          <w:rFonts w:ascii="仿宋_GB2312" w:eastAsia="仿宋_GB2312" w:cs="黑体" w:hint="eastAsia"/>
          <w:kern w:val="0"/>
          <w:sz w:val="32"/>
          <w:szCs w:val="32"/>
        </w:rPr>
        <w:t>与核</w:t>
      </w:r>
      <w:r w:rsidR="002276DA">
        <w:rPr>
          <w:rFonts w:ascii="仿宋_GB2312" w:eastAsia="仿宋_GB2312" w:cs="黑体" w:hint="eastAsia"/>
          <w:kern w:val="0"/>
          <w:sz w:val="32"/>
          <w:szCs w:val="32"/>
        </w:rPr>
        <w:t>查重点相关的资料齐全完整</w:t>
      </w:r>
      <w:r>
        <w:rPr>
          <w:rFonts w:ascii="仿宋_GB2312" w:eastAsia="仿宋_GB2312" w:cs="黑体" w:hint="eastAsia"/>
          <w:kern w:val="0"/>
          <w:sz w:val="32"/>
          <w:szCs w:val="32"/>
        </w:rPr>
        <w:t>的,</w:t>
      </w:r>
      <w:r w:rsidR="009C7D85">
        <w:rPr>
          <w:rFonts w:ascii="仿宋_GB2312" w:eastAsia="仿宋_GB2312" w:cs="黑体" w:hint="eastAsia"/>
          <w:kern w:val="0"/>
          <w:sz w:val="32"/>
          <w:szCs w:val="32"/>
        </w:rPr>
        <w:t>予以接收</w:t>
      </w:r>
      <w:r w:rsidR="00AC27F3">
        <w:rPr>
          <w:rFonts w:ascii="仿宋_GB2312" w:eastAsia="仿宋_GB2312" w:cs="黑体" w:hint="eastAsia"/>
          <w:kern w:val="0"/>
          <w:sz w:val="32"/>
          <w:szCs w:val="32"/>
        </w:rPr>
        <w:t>；</w:t>
      </w:r>
    </w:p>
    <w:p w:rsidR="00A8577F" w:rsidRPr="00AC27F3" w:rsidRDefault="00DF0BC0"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对于不符合</w:t>
      </w:r>
      <w:r w:rsidR="004F0168">
        <w:rPr>
          <w:rFonts w:ascii="仿宋_GB2312" w:eastAsia="仿宋_GB2312" w:cs="黑体" w:hint="eastAsia"/>
          <w:kern w:val="0"/>
          <w:sz w:val="32"/>
          <w:szCs w:val="32"/>
        </w:rPr>
        <w:t>注册</w:t>
      </w:r>
      <w:r w:rsidR="00941EDD">
        <w:rPr>
          <w:rFonts w:ascii="仿宋_GB2312" w:eastAsia="仿宋_GB2312" w:cs="黑体" w:hint="eastAsia"/>
          <w:kern w:val="0"/>
          <w:sz w:val="32"/>
          <w:szCs w:val="32"/>
        </w:rPr>
        <w:t>核查</w:t>
      </w:r>
      <w:r>
        <w:rPr>
          <w:rFonts w:ascii="仿宋_GB2312" w:eastAsia="仿宋_GB2312" w:cs="黑体" w:hint="eastAsia"/>
          <w:kern w:val="0"/>
          <w:sz w:val="32"/>
          <w:szCs w:val="32"/>
        </w:rPr>
        <w:t>任务接收条件的，</w:t>
      </w:r>
      <w:r w:rsidR="00EE2754">
        <w:rPr>
          <w:rFonts w:ascii="仿宋_GB2312" w:eastAsia="仿宋_GB2312" w:cs="黑体" w:hint="eastAsia"/>
          <w:kern w:val="0"/>
          <w:sz w:val="32"/>
          <w:szCs w:val="32"/>
        </w:rPr>
        <w:t>待药审中心</w:t>
      </w:r>
      <w:r w:rsidR="00EE2754">
        <w:rPr>
          <w:rFonts w:ascii="仿宋_GB2312" w:eastAsia="仿宋_GB2312" w:cs="黑体"/>
          <w:kern w:val="0"/>
          <w:sz w:val="32"/>
          <w:szCs w:val="32"/>
        </w:rPr>
        <w:t>完善并符合接收条件后，予以接收</w:t>
      </w:r>
      <w:r>
        <w:rPr>
          <w:rFonts w:ascii="仿宋_GB2312" w:eastAsia="仿宋_GB2312" w:cs="黑体" w:hint="eastAsia"/>
          <w:kern w:val="0"/>
          <w:sz w:val="32"/>
          <w:szCs w:val="32"/>
        </w:rPr>
        <w:t>。</w:t>
      </w:r>
    </w:p>
    <w:p w:rsidR="00CD6754"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二十三</w:t>
      </w:r>
      <w:r w:rsidR="0061674F">
        <w:rPr>
          <w:rFonts w:ascii="黑体" w:eastAsia="黑体" w:hAnsi="黑体" w:cs="黑体" w:hint="eastAsia"/>
          <w:kern w:val="0"/>
          <w:sz w:val="32"/>
          <w:szCs w:val="32"/>
        </w:rPr>
        <w:t>条【</w:t>
      </w:r>
      <w:r w:rsidR="0059022C" w:rsidRPr="0071495D">
        <w:rPr>
          <w:rFonts w:ascii="黑体" w:eastAsia="黑体" w:hAnsi="黑体" w:cs="黑体" w:hint="eastAsia"/>
          <w:kern w:val="0"/>
          <w:sz w:val="32"/>
          <w:szCs w:val="32"/>
        </w:rPr>
        <w:t>核查序列</w:t>
      </w:r>
      <w:r w:rsidR="00CD6754" w:rsidRPr="0071495D">
        <w:rPr>
          <w:rFonts w:ascii="黑体" w:eastAsia="黑体" w:hAnsi="黑体" w:cs="黑体" w:hint="eastAsia"/>
          <w:kern w:val="0"/>
          <w:sz w:val="32"/>
          <w:szCs w:val="32"/>
        </w:rPr>
        <w:t>及</w:t>
      </w:r>
      <w:r w:rsidR="0059022C" w:rsidRPr="0071495D">
        <w:rPr>
          <w:rFonts w:ascii="黑体" w:eastAsia="黑体" w:hAnsi="黑体" w:cs="黑体" w:hint="eastAsia"/>
          <w:kern w:val="0"/>
          <w:sz w:val="32"/>
          <w:szCs w:val="32"/>
        </w:rPr>
        <w:t>告知】</w:t>
      </w:r>
      <w:r w:rsidR="00334963">
        <w:rPr>
          <w:rFonts w:ascii="仿宋_GB2312" w:eastAsia="仿宋_GB2312" w:cs="黑体" w:hint="eastAsia"/>
          <w:kern w:val="0"/>
          <w:sz w:val="32"/>
          <w:szCs w:val="32"/>
        </w:rPr>
        <w:t>对于接收的注册核查任务，</w:t>
      </w:r>
      <w:r w:rsidR="00334963">
        <w:rPr>
          <w:rFonts w:ascii="仿宋_GB2312" w:eastAsia="仿宋_GB2312" w:cs="黑体" w:hint="eastAsia"/>
          <w:kern w:val="0"/>
          <w:sz w:val="32"/>
          <w:szCs w:val="32"/>
        </w:rPr>
        <w:lastRenderedPageBreak/>
        <w:t>核查中心按照任务</w:t>
      </w:r>
      <w:r w:rsidR="00FF5F2E">
        <w:rPr>
          <w:rFonts w:ascii="仿宋_GB2312" w:eastAsia="仿宋_GB2312" w:cs="黑体" w:hint="eastAsia"/>
          <w:kern w:val="0"/>
          <w:sz w:val="32"/>
          <w:szCs w:val="32"/>
        </w:rPr>
        <w:t>接收</w:t>
      </w:r>
      <w:r w:rsidR="00334963">
        <w:rPr>
          <w:rFonts w:ascii="仿宋_GB2312" w:eastAsia="仿宋_GB2312" w:cs="黑体" w:hint="eastAsia"/>
          <w:kern w:val="0"/>
          <w:sz w:val="32"/>
          <w:szCs w:val="32"/>
        </w:rPr>
        <w:t>确认时间顺序分别建立</w:t>
      </w:r>
      <w:r w:rsidR="00E23DC4" w:rsidRPr="00E23DC4">
        <w:rPr>
          <w:rFonts w:ascii="仿宋_GB2312" w:eastAsia="仿宋_GB2312" w:cs="黑体" w:hint="eastAsia"/>
          <w:kern w:val="0"/>
          <w:sz w:val="32"/>
          <w:szCs w:val="32"/>
        </w:rPr>
        <w:t>药理毒理学研制</w:t>
      </w:r>
      <w:r w:rsidR="00334963">
        <w:rPr>
          <w:rFonts w:ascii="仿宋_GB2312" w:eastAsia="仿宋_GB2312" w:cs="黑体" w:hint="eastAsia"/>
          <w:kern w:val="0"/>
          <w:sz w:val="32"/>
          <w:szCs w:val="32"/>
        </w:rPr>
        <w:t>、</w:t>
      </w:r>
      <w:r w:rsidR="00334963" w:rsidRPr="001F0322">
        <w:rPr>
          <w:rFonts w:ascii="仿宋_GB2312" w:eastAsia="仿宋_GB2312" w:cs="黑体" w:hint="eastAsia"/>
          <w:kern w:val="0"/>
          <w:sz w:val="32"/>
          <w:szCs w:val="32"/>
        </w:rPr>
        <w:t>药物临床试验</w:t>
      </w:r>
      <w:r w:rsidR="00334963">
        <w:rPr>
          <w:rFonts w:ascii="仿宋_GB2312" w:eastAsia="仿宋_GB2312" w:cs="黑体" w:hint="eastAsia"/>
          <w:kern w:val="0"/>
          <w:sz w:val="32"/>
          <w:szCs w:val="32"/>
        </w:rPr>
        <w:t>、药学研制</w:t>
      </w:r>
      <w:r w:rsidR="00FF5F2E">
        <w:rPr>
          <w:rFonts w:ascii="仿宋_GB2312" w:eastAsia="仿宋_GB2312" w:cs="黑体" w:hint="eastAsia"/>
          <w:kern w:val="0"/>
          <w:sz w:val="32"/>
          <w:szCs w:val="32"/>
        </w:rPr>
        <w:t>、</w:t>
      </w:r>
      <w:r w:rsidR="00334963">
        <w:rPr>
          <w:rFonts w:ascii="仿宋_GB2312" w:eastAsia="仿宋_GB2312" w:cs="黑体" w:hint="eastAsia"/>
          <w:kern w:val="0"/>
          <w:sz w:val="32"/>
          <w:szCs w:val="32"/>
        </w:rPr>
        <w:t>生产现场核查序列</w:t>
      </w:r>
      <w:r w:rsidR="00FF5F2E">
        <w:rPr>
          <w:rFonts w:ascii="仿宋_GB2312" w:eastAsia="仿宋_GB2312" w:cs="黑体" w:hint="eastAsia"/>
          <w:kern w:val="0"/>
          <w:sz w:val="32"/>
          <w:szCs w:val="32"/>
        </w:rPr>
        <w:t>，</w:t>
      </w:r>
      <w:r w:rsidR="0059022C">
        <w:rPr>
          <w:rFonts w:ascii="仿宋_GB2312" w:eastAsia="仿宋_GB2312" w:cs="黑体" w:hint="eastAsia"/>
          <w:kern w:val="0"/>
          <w:sz w:val="32"/>
          <w:szCs w:val="32"/>
        </w:rPr>
        <w:t>统筹</w:t>
      </w:r>
      <w:r w:rsidR="00FF5F2E">
        <w:rPr>
          <w:rFonts w:ascii="仿宋_GB2312" w:eastAsia="仿宋_GB2312" w:cs="黑体" w:hint="eastAsia"/>
          <w:kern w:val="0"/>
          <w:sz w:val="32"/>
          <w:szCs w:val="32"/>
        </w:rPr>
        <w:t>安排现场核查</w:t>
      </w:r>
      <w:r w:rsidR="00334963">
        <w:rPr>
          <w:rFonts w:ascii="仿宋_GB2312" w:eastAsia="仿宋_GB2312" w:cs="黑体" w:hint="eastAsia"/>
          <w:kern w:val="0"/>
          <w:sz w:val="32"/>
          <w:szCs w:val="32"/>
        </w:rPr>
        <w:t>。</w:t>
      </w:r>
    </w:p>
    <w:p w:rsidR="005570D5" w:rsidRDefault="00334963"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确认接收的核查任务</w:t>
      </w:r>
      <w:r w:rsidR="0078362D">
        <w:rPr>
          <w:rFonts w:ascii="仿宋_GB2312" w:eastAsia="仿宋_GB2312" w:cs="黑体" w:hint="eastAsia"/>
          <w:kern w:val="0"/>
          <w:sz w:val="32"/>
          <w:szCs w:val="32"/>
        </w:rPr>
        <w:t>通过</w:t>
      </w:r>
      <w:r w:rsidR="009C7D85" w:rsidRPr="00334963">
        <w:rPr>
          <w:rFonts w:ascii="仿宋_GB2312" w:eastAsia="仿宋_GB2312" w:cs="黑体" w:hint="eastAsia"/>
          <w:kern w:val="0"/>
          <w:sz w:val="32"/>
          <w:szCs w:val="32"/>
        </w:rPr>
        <w:t>核查中心网站</w:t>
      </w:r>
      <w:r w:rsidR="0059022C">
        <w:rPr>
          <w:rFonts w:ascii="仿宋_GB2312" w:eastAsia="仿宋_GB2312" w:cs="黑体" w:hint="eastAsia"/>
          <w:kern w:val="0"/>
          <w:sz w:val="32"/>
          <w:szCs w:val="32"/>
        </w:rPr>
        <w:t>告知申请人</w:t>
      </w:r>
      <w:r>
        <w:rPr>
          <w:rFonts w:ascii="仿宋_GB2312" w:eastAsia="仿宋_GB2312" w:cs="黑体" w:hint="eastAsia"/>
          <w:kern w:val="0"/>
          <w:sz w:val="32"/>
          <w:szCs w:val="32"/>
        </w:rPr>
        <w:t>。</w:t>
      </w:r>
    </w:p>
    <w:p w:rsidR="004F0168" w:rsidRDefault="004F0168" w:rsidP="006E31F5">
      <w:pPr>
        <w:autoSpaceDE w:val="0"/>
        <w:autoSpaceDN w:val="0"/>
        <w:adjustRightInd w:val="0"/>
        <w:spacing w:line="572" w:lineRule="exact"/>
        <w:ind w:firstLineChars="200" w:firstLine="640"/>
        <w:rPr>
          <w:rFonts w:ascii="仿宋_GB2312" w:eastAsia="仿宋_GB2312" w:cs="黑体"/>
          <w:kern w:val="0"/>
          <w:sz w:val="32"/>
          <w:szCs w:val="32"/>
        </w:rPr>
      </w:pPr>
    </w:p>
    <w:p w:rsidR="007056D7" w:rsidRPr="00104272" w:rsidRDefault="00334963" w:rsidP="0059588B">
      <w:pPr>
        <w:autoSpaceDE w:val="0"/>
        <w:autoSpaceDN w:val="0"/>
        <w:adjustRightInd w:val="0"/>
        <w:spacing w:line="572" w:lineRule="exact"/>
        <w:jc w:val="center"/>
        <w:rPr>
          <w:rFonts w:ascii="华文楷体" w:eastAsia="华文楷体" w:hAnsi="华文楷体" w:cs="黑体"/>
          <w:kern w:val="0"/>
          <w:sz w:val="32"/>
          <w:szCs w:val="32"/>
        </w:rPr>
      </w:pPr>
      <w:r w:rsidRPr="00104272">
        <w:rPr>
          <w:rFonts w:ascii="华文楷体" w:eastAsia="华文楷体" w:hAnsi="华文楷体" w:cs="黑体" w:hint="eastAsia"/>
          <w:kern w:val="0"/>
          <w:sz w:val="32"/>
          <w:szCs w:val="32"/>
        </w:rPr>
        <w:t>第二节</w:t>
      </w:r>
      <w:r w:rsidR="0060005E" w:rsidRPr="00104272">
        <w:rPr>
          <w:rFonts w:ascii="华文楷体" w:eastAsia="华文楷体" w:hAnsi="华文楷体" w:cs="黑体" w:hint="eastAsia"/>
          <w:kern w:val="0"/>
          <w:sz w:val="32"/>
          <w:szCs w:val="32"/>
        </w:rPr>
        <w:t xml:space="preserve"> </w:t>
      </w:r>
      <w:r w:rsidR="007056D7" w:rsidRPr="00104272">
        <w:rPr>
          <w:rFonts w:ascii="华文楷体" w:eastAsia="华文楷体" w:hAnsi="华文楷体" w:cs="黑体" w:hint="eastAsia"/>
          <w:kern w:val="0"/>
          <w:sz w:val="32"/>
          <w:szCs w:val="32"/>
        </w:rPr>
        <w:t>核查计划的制定</w:t>
      </w:r>
    </w:p>
    <w:p w:rsidR="000F6FED"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二十四</w:t>
      </w:r>
      <w:r w:rsidR="0061674F">
        <w:rPr>
          <w:rFonts w:ascii="黑体" w:eastAsia="黑体" w:hAnsi="黑体" w:cs="黑体" w:hint="eastAsia"/>
          <w:kern w:val="0"/>
          <w:sz w:val="32"/>
          <w:szCs w:val="32"/>
        </w:rPr>
        <w:t>条【</w:t>
      </w:r>
      <w:r w:rsidR="00264EB7">
        <w:rPr>
          <w:rFonts w:ascii="黑体" w:eastAsia="黑体" w:hAnsi="黑体" w:cs="黑体" w:hint="eastAsia"/>
          <w:kern w:val="0"/>
          <w:sz w:val="32"/>
          <w:szCs w:val="32"/>
        </w:rPr>
        <w:t>制定核查计划</w:t>
      </w:r>
      <w:r w:rsidR="00264EB7" w:rsidRPr="0099163A">
        <w:rPr>
          <w:rFonts w:ascii="黑体" w:eastAsia="黑体" w:hAnsi="黑体" w:cs="黑体" w:hint="eastAsia"/>
          <w:kern w:val="0"/>
          <w:sz w:val="32"/>
          <w:szCs w:val="32"/>
        </w:rPr>
        <w:t>】</w:t>
      </w:r>
      <w:r w:rsidR="00264EB7" w:rsidRPr="00264EB7">
        <w:rPr>
          <w:rFonts w:ascii="仿宋_GB2312" w:eastAsia="仿宋_GB2312" w:cs="黑体" w:hint="eastAsia"/>
          <w:kern w:val="0"/>
          <w:sz w:val="32"/>
          <w:szCs w:val="32"/>
        </w:rPr>
        <w:t>核查中心</w:t>
      </w:r>
      <w:r w:rsidR="007F4089">
        <w:rPr>
          <w:rFonts w:ascii="仿宋_GB2312" w:eastAsia="仿宋_GB2312" w:cs="黑体" w:hint="eastAsia"/>
          <w:kern w:val="0"/>
          <w:sz w:val="32"/>
          <w:szCs w:val="32"/>
        </w:rPr>
        <w:t>根据药审中心提出的核查对象</w:t>
      </w:r>
      <w:r w:rsidR="007F4089" w:rsidRPr="00D315AA">
        <w:rPr>
          <w:rFonts w:ascii="仿宋_GB2312" w:eastAsia="仿宋_GB2312" w:cs="黑体" w:hint="eastAsia"/>
          <w:kern w:val="0"/>
          <w:sz w:val="32"/>
          <w:szCs w:val="32"/>
        </w:rPr>
        <w:t>和</w:t>
      </w:r>
      <w:r w:rsidR="007F4089">
        <w:rPr>
          <w:rFonts w:ascii="仿宋_GB2312" w:eastAsia="仿宋_GB2312" w:cs="黑体" w:hint="eastAsia"/>
          <w:kern w:val="0"/>
          <w:sz w:val="32"/>
          <w:szCs w:val="32"/>
        </w:rPr>
        <w:t>核查</w:t>
      </w:r>
      <w:r w:rsidR="007F4089" w:rsidRPr="00D315AA">
        <w:rPr>
          <w:rFonts w:ascii="仿宋_GB2312" w:eastAsia="仿宋_GB2312" w:cs="黑体" w:hint="eastAsia"/>
          <w:kern w:val="0"/>
          <w:sz w:val="32"/>
          <w:szCs w:val="32"/>
        </w:rPr>
        <w:t>重点</w:t>
      </w:r>
      <w:r w:rsidR="007F4089">
        <w:rPr>
          <w:rFonts w:ascii="仿宋_GB2312" w:eastAsia="仿宋_GB2312" w:cs="黑体" w:hint="eastAsia"/>
          <w:kern w:val="0"/>
          <w:sz w:val="32"/>
          <w:szCs w:val="32"/>
        </w:rPr>
        <w:t>，</w:t>
      </w:r>
      <w:r w:rsidR="00147498">
        <w:rPr>
          <w:rFonts w:ascii="仿宋_GB2312" w:eastAsia="仿宋_GB2312" w:cs="黑体" w:hint="eastAsia"/>
          <w:kern w:val="0"/>
          <w:sz w:val="32"/>
          <w:szCs w:val="32"/>
        </w:rPr>
        <w:t>确定核查地点，综合</w:t>
      </w:r>
      <w:r w:rsidR="00104272">
        <w:rPr>
          <w:rFonts w:ascii="仿宋_GB2312" w:eastAsia="仿宋_GB2312" w:cs="黑体" w:hint="eastAsia"/>
          <w:kern w:val="0"/>
          <w:sz w:val="32"/>
          <w:szCs w:val="32"/>
        </w:rPr>
        <w:t>可协调组织的资源</w:t>
      </w:r>
      <w:r w:rsidR="0041530D">
        <w:rPr>
          <w:rFonts w:ascii="仿宋_GB2312" w:eastAsia="仿宋_GB2312" w:cs="黑体" w:hint="eastAsia"/>
          <w:kern w:val="0"/>
          <w:sz w:val="32"/>
          <w:szCs w:val="32"/>
        </w:rPr>
        <w:t>等</w:t>
      </w:r>
      <w:r w:rsidR="00104272">
        <w:rPr>
          <w:rFonts w:ascii="仿宋_GB2312" w:eastAsia="仿宋_GB2312" w:cs="黑体" w:hint="eastAsia"/>
          <w:kern w:val="0"/>
          <w:sz w:val="32"/>
          <w:szCs w:val="32"/>
        </w:rPr>
        <w:t>情况，</w:t>
      </w:r>
      <w:r w:rsidR="007F4089">
        <w:rPr>
          <w:rFonts w:ascii="仿宋_GB2312" w:eastAsia="仿宋_GB2312" w:cs="黑体" w:hint="eastAsia"/>
          <w:kern w:val="0"/>
          <w:sz w:val="32"/>
          <w:szCs w:val="32"/>
        </w:rPr>
        <w:t>制定核查计划。</w:t>
      </w:r>
    </w:p>
    <w:p w:rsidR="00364C6F" w:rsidRDefault="00E441D9"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需进行</w:t>
      </w:r>
      <w:r w:rsidR="00364C6F" w:rsidRPr="00000054">
        <w:rPr>
          <w:rFonts w:ascii="仿宋_GB2312" w:eastAsia="仿宋_GB2312" w:cs="黑体" w:hint="eastAsia"/>
          <w:kern w:val="0"/>
          <w:sz w:val="32"/>
          <w:szCs w:val="32"/>
        </w:rPr>
        <w:t>生产现场核查</w:t>
      </w:r>
      <w:r>
        <w:rPr>
          <w:rFonts w:ascii="仿宋_GB2312" w:eastAsia="仿宋_GB2312" w:cs="黑体" w:hint="eastAsia"/>
          <w:kern w:val="0"/>
          <w:sz w:val="32"/>
          <w:szCs w:val="32"/>
        </w:rPr>
        <w:t>的，申请人还</w:t>
      </w:r>
      <w:r w:rsidR="00364C6F" w:rsidRPr="00000054">
        <w:rPr>
          <w:rFonts w:ascii="仿宋_GB2312" w:eastAsia="仿宋_GB2312" w:cs="黑体" w:hint="eastAsia"/>
          <w:kern w:val="0"/>
          <w:sz w:val="32"/>
          <w:szCs w:val="32"/>
        </w:rPr>
        <w:t>应当</w:t>
      </w:r>
      <w:r>
        <w:rPr>
          <w:rFonts w:ascii="仿宋_GB2312" w:eastAsia="仿宋_GB2312" w:cs="黑体" w:hint="eastAsia"/>
          <w:kern w:val="0"/>
          <w:sz w:val="32"/>
          <w:szCs w:val="32"/>
        </w:rPr>
        <w:t>在规定时限内，进行</w:t>
      </w:r>
      <w:r w:rsidR="008B51B5">
        <w:rPr>
          <w:rFonts w:ascii="仿宋_GB2312" w:eastAsia="仿宋_GB2312" w:cs="黑体" w:hint="eastAsia"/>
          <w:kern w:val="0"/>
          <w:sz w:val="32"/>
          <w:szCs w:val="32"/>
        </w:rPr>
        <w:t>生产现场</w:t>
      </w:r>
      <w:r>
        <w:rPr>
          <w:rFonts w:ascii="仿宋_GB2312" w:eastAsia="仿宋_GB2312" w:cs="黑体" w:hint="eastAsia"/>
          <w:kern w:val="0"/>
          <w:sz w:val="32"/>
          <w:szCs w:val="32"/>
        </w:rPr>
        <w:t>核查</w:t>
      </w:r>
      <w:r w:rsidR="00364C6F" w:rsidRPr="00000054">
        <w:rPr>
          <w:rFonts w:ascii="仿宋_GB2312" w:eastAsia="仿宋_GB2312" w:cs="黑体" w:hint="eastAsia"/>
          <w:kern w:val="0"/>
          <w:sz w:val="32"/>
          <w:szCs w:val="32"/>
        </w:rPr>
        <w:t>确认</w:t>
      </w:r>
      <w:r>
        <w:rPr>
          <w:rFonts w:ascii="仿宋_GB2312" w:eastAsia="仿宋_GB2312" w:cs="黑体" w:hint="eastAsia"/>
          <w:kern w:val="0"/>
          <w:sz w:val="32"/>
          <w:szCs w:val="32"/>
        </w:rPr>
        <w:t>，向核查中心</w:t>
      </w:r>
      <w:r w:rsidR="00364C6F" w:rsidRPr="00000054">
        <w:rPr>
          <w:rFonts w:ascii="仿宋_GB2312" w:eastAsia="仿宋_GB2312" w:cs="黑体"/>
          <w:kern w:val="0"/>
          <w:sz w:val="32"/>
          <w:szCs w:val="32"/>
        </w:rPr>
        <w:t>报送</w:t>
      </w:r>
      <w:r w:rsidR="00364C6F" w:rsidRPr="00000054">
        <w:rPr>
          <w:rFonts w:ascii="仿宋_GB2312" w:eastAsia="仿宋_GB2312" w:cs="黑体" w:hint="eastAsia"/>
          <w:kern w:val="0"/>
          <w:sz w:val="32"/>
          <w:szCs w:val="32"/>
        </w:rPr>
        <w:t>药品注册生产现场核查确认表，明确可接受生产现场核查的情况</w:t>
      </w:r>
      <w:r w:rsidR="00087408">
        <w:rPr>
          <w:rFonts w:ascii="仿宋_GB2312" w:eastAsia="仿宋_GB2312" w:cs="黑体" w:hint="eastAsia"/>
          <w:kern w:val="0"/>
          <w:sz w:val="32"/>
          <w:szCs w:val="32"/>
        </w:rPr>
        <w:t>，</w:t>
      </w:r>
      <w:r w:rsidR="0078362D">
        <w:rPr>
          <w:rFonts w:ascii="仿宋_GB2312" w:eastAsia="仿宋_GB2312" w:cs="黑体" w:hint="eastAsia"/>
          <w:kern w:val="0"/>
          <w:sz w:val="32"/>
          <w:szCs w:val="32"/>
        </w:rPr>
        <w:t>并</w:t>
      </w:r>
      <w:r w:rsidR="00F14AD6">
        <w:rPr>
          <w:rFonts w:ascii="仿宋_GB2312" w:eastAsia="仿宋_GB2312" w:cs="黑体"/>
          <w:kern w:val="0"/>
          <w:sz w:val="32"/>
          <w:szCs w:val="32"/>
        </w:rPr>
        <w:t>确认</w:t>
      </w:r>
      <w:r w:rsidR="00F14AD6">
        <w:rPr>
          <w:rFonts w:ascii="仿宋_GB2312" w:eastAsia="仿宋_GB2312" w:cs="黑体" w:hint="eastAsia"/>
          <w:kern w:val="0"/>
          <w:sz w:val="32"/>
          <w:szCs w:val="32"/>
        </w:rPr>
        <w:t>在规定</w:t>
      </w:r>
      <w:r w:rsidR="00F14AD6">
        <w:rPr>
          <w:rFonts w:ascii="仿宋_GB2312" w:eastAsia="仿宋_GB2312" w:cs="黑体"/>
          <w:kern w:val="0"/>
          <w:sz w:val="32"/>
          <w:szCs w:val="32"/>
        </w:rPr>
        <w:t>的</w:t>
      </w:r>
      <w:r w:rsidR="00F14AD6">
        <w:rPr>
          <w:rFonts w:ascii="仿宋_GB2312" w:eastAsia="仿宋_GB2312" w:cs="黑体" w:hint="eastAsia"/>
          <w:kern w:val="0"/>
          <w:sz w:val="32"/>
          <w:szCs w:val="32"/>
        </w:rPr>
        <w:t>现场</w:t>
      </w:r>
      <w:r w:rsidR="00F14AD6">
        <w:rPr>
          <w:rFonts w:ascii="仿宋_GB2312" w:eastAsia="仿宋_GB2312" w:cs="黑体"/>
          <w:kern w:val="0"/>
          <w:sz w:val="32"/>
          <w:szCs w:val="32"/>
        </w:rPr>
        <w:t>核查</w:t>
      </w:r>
      <w:r w:rsidR="00F14AD6">
        <w:rPr>
          <w:rFonts w:ascii="仿宋_GB2312" w:eastAsia="仿宋_GB2312" w:cs="黑体" w:hint="eastAsia"/>
          <w:kern w:val="0"/>
          <w:sz w:val="32"/>
          <w:szCs w:val="32"/>
        </w:rPr>
        <w:t>时限</w:t>
      </w:r>
      <w:r w:rsidR="00F14AD6">
        <w:rPr>
          <w:rFonts w:ascii="仿宋_GB2312" w:eastAsia="仿宋_GB2312" w:cs="黑体"/>
          <w:kern w:val="0"/>
          <w:sz w:val="32"/>
          <w:szCs w:val="32"/>
        </w:rPr>
        <w:t>内</w:t>
      </w:r>
      <w:r w:rsidR="00F14AD6">
        <w:rPr>
          <w:rFonts w:ascii="仿宋_GB2312" w:eastAsia="仿宋_GB2312" w:cs="黑体" w:hint="eastAsia"/>
          <w:kern w:val="0"/>
          <w:sz w:val="32"/>
          <w:szCs w:val="32"/>
        </w:rPr>
        <w:t>的关键</w:t>
      </w:r>
      <w:r w:rsidR="00F14AD6">
        <w:rPr>
          <w:rFonts w:ascii="仿宋_GB2312" w:eastAsia="仿宋_GB2312" w:cs="黑体"/>
          <w:kern w:val="0"/>
          <w:sz w:val="32"/>
          <w:szCs w:val="32"/>
        </w:rPr>
        <w:t>和主要生产工序的生产安排。</w:t>
      </w:r>
    </w:p>
    <w:p w:rsidR="00A00867"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二十五</w:t>
      </w:r>
      <w:r w:rsidR="0061674F">
        <w:rPr>
          <w:rFonts w:ascii="黑体" w:eastAsia="黑体" w:hAnsi="黑体" w:cs="黑体" w:hint="eastAsia"/>
          <w:kern w:val="0"/>
          <w:sz w:val="32"/>
          <w:szCs w:val="32"/>
        </w:rPr>
        <w:t>条【</w:t>
      </w:r>
      <w:r w:rsidR="00A00867">
        <w:rPr>
          <w:rFonts w:ascii="黑体" w:eastAsia="黑体" w:hAnsi="黑体" w:cs="黑体" w:hint="eastAsia"/>
          <w:kern w:val="0"/>
          <w:sz w:val="32"/>
          <w:szCs w:val="32"/>
        </w:rPr>
        <w:t>核查时间】</w:t>
      </w:r>
      <w:r w:rsidR="00A00867" w:rsidRPr="00D315AA">
        <w:rPr>
          <w:rFonts w:ascii="仿宋_GB2312" w:eastAsia="仿宋_GB2312" w:cs="黑体" w:hint="eastAsia"/>
          <w:kern w:val="0"/>
          <w:sz w:val="32"/>
          <w:szCs w:val="32"/>
        </w:rPr>
        <w:t>核查中心</w:t>
      </w:r>
      <w:r w:rsidR="00AC27F3">
        <w:rPr>
          <w:rFonts w:ascii="仿宋_GB2312" w:eastAsia="仿宋_GB2312" w:cs="黑体" w:hint="eastAsia"/>
          <w:kern w:val="0"/>
          <w:sz w:val="32"/>
          <w:szCs w:val="32"/>
        </w:rPr>
        <w:t>在</w:t>
      </w:r>
      <w:r w:rsidR="00A00867">
        <w:rPr>
          <w:rFonts w:ascii="仿宋_GB2312" w:eastAsia="仿宋_GB2312" w:cs="黑体" w:hint="eastAsia"/>
          <w:kern w:val="0"/>
          <w:sz w:val="32"/>
          <w:szCs w:val="32"/>
        </w:rPr>
        <w:t>审评时限</w:t>
      </w:r>
      <w:r w:rsidR="00AC27F3">
        <w:rPr>
          <w:rFonts w:ascii="仿宋_GB2312" w:eastAsia="仿宋_GB2312" w:cs="黑体" w:hint="eastAsia"/>
          <w:kern w:val="0"/>
          <w:sz w:val="32"/>
          <w:szCs w:val="32"/>
        </w:rPr>
        <w:t>内</w:t>
      </w:r>
      <w:r w:rsidR="00A00867">
        <w:rPr>
          <w:rFonts w:ascii="仿宋_GB2312" w:eastAsia="仿宋_GB2312" w:cs="黑体" w:hint="eastAsia"/>
          <w:kern w:val="0"/>
          <w:sz w:val="32"/>
          <w:szCs w:val="32"/>
        </w:rPr>
        <w:t>，组织实施</w:t>
      </w:r>
      <w:r w:rsidR="004F0168">
        <w:rPr>
          <w:rFonts w:ascii="仿宋_GB2312" w:eastAsia="仿宋_GB2312" w:cs="黑体" w:hint="eastAsia"/>
          <w:kern w:val="0"/>
          <w:sz w:val="32"/>
          <w:szCs w:val="32"/>
        </w:rPr>
        <w:t>注册</w:t>
      </w:r>
      <w:r w:rsidR="00A00867">
        <w:rPr>
          <w:rFonts w:ascii="仿宋_GB2312" w:eastAsia="仿宋_GB2312" w:cs="黑体" w:hint="eastAsia"/>
          <w:kern w:val="0"/>
          <w:sz w:val="32"/>
          <w:szCs w:val="32"/>
        </w:rPr>
        <w:t>核查工作，</w:t>
      </w:r>
      <w:r w:rsidR="00A00867" w:rsidRPr="00D315AA">
        <w:rPr>
          <w:rFonts w:ascii="仿宋_GB2312" w:eastAsia="仿宋_GB2312" w:cs="黑体" w:hint="eastAsia"/>
          <w:kern w:val="0"/>
          <w:sz w:val="32"/>
          <w:szCs w:val="32"/>
        </w:rPr>
        <w:t>确定</w:t>
      </w:r>
      <w:r w:rsidR="00A00867">
        <w:rPr>
          <w:rFonts w:ascii="仿宋_GB2312" w:eastAsia="仿宋_GB2312" w:cs="黑体" w:hint="eastAsia"/>
          <w:kern w:val="0"/>
          <w:sz w:val="32"/>
          <w:szCs w:val="32"/>
        </w:rPr>
        <w:t>核查</w:t>
      </w:r>
      <w:r w:rsidR="00A00867" w:rsidRPr="00D315AA">
        <w:rPr>
          <w:rFonts w:ascii="仿宋_GB2312" w:eastAsia="仿宋_GB2312" w:cs="黑体" w:hint="eastAsia"/>
          <w:kern w:val="0"/>
          <w:sz w:val="32"/>
          <w:szCs w:val="32"/>
        </w:rPr>
        <w:t>时间,</w:t>
      </w:r>
      <w:r w:rsidR="00A00867">
        <w:rPr>
          <w:rFonts w:ascii="仿宋_GB2312" w:eastAsia="仿宋_GB2312" w:cs="黑体" w:hint="eastAsia"/>
          <w:kern w:val="0"/>
          <w:sz w:val="32"/>
          <w:szCs w:val="32"/>
        </w:rPr>
        <w:t>通知申请人</w:t>
      </w:r>
      <w:r w:rsidR="009205ED">
        <w:rPr>
          <w:rFonts w:ascii="仿宋_GB2312" w:eastAsia="仿宋_GB2312" w:cs="黑体" w:hint="eastAsia"/>
          <w:kern w:val="0"/>
          <w:sz w:val="32"/>
          <w:szCs w:val="32"/>
        </w:rPr>
        <w:t>和</w:t>
      </w:r>
      <w:r w:rsidR="00087408">
        <w:rPr>
          <w:rFonts w:ascii="仿宋_GB2312" w:eastAsia="仿宋_GB2312" w:cs="黑体" w:hint="eastAsia"/>
          <w:kern w:val="0"/>
          <w:sz w:val="32"/>
          <w:szCs w:val="32"/>
        </w:rPr>
        <w:t>被核查单位</w:t>
      </w:r>
      <w:r w:rsidR="00A00867">
        <w:rPr>
          <w:rFonts w:ascii="仿宋_GB2312" w:eastAsia="仿宋_GB2312" w:cs="黑体" w:hint="eastAsia"/>
          <w:kern w:val="0"/>
          <w:sz w:val="32"/>
          <w:szCs w:val="32"/>
        </w:rPr>
        <w:t>接受现场核</w:t>
      </w:r>
      <w:r w:rsidR="00A00867" w:rsidRPr="00D315AA">
        <w:rPr>
          <w:rFonts w:ascii="仿宋_GB2312" w:eastAsia="仿宋_GB2312" w:cs="黑体" w:hint="eastAsia"/>
          <w:kern w:val="0"/>
          <w:sz w:val="32"/>
          <w:szCs w:val="32"/>
        </w:rPr>
        <w:t>查</w:t>
      </w:r>
      <w:r w:rsidR="00A00867">
        <w:rPr>
          <w:rFonts w:ascii="仿宋_GB2312" w:eastAsia="仿宋_GB2312" w:cs="黑体" w:hint="eastAsia"/>
          <w:kern w:val="0"/>
          <w:sz w:val="32"/>
          <w:szCs w:val="32"/>
        </w:rPr>
        <w:t>。</w:t>
      </w:r>
      <w:r w:rsidR="00AC27F3">
        <w:rPr>
          <w:rFonts w:ascii="仿宋_GB2312" w:eastAsia="仿宋_GB2312" w:cs="黑体" w:hint="eastAsia"/>
          <w:kern w:val="0"/>
          <w:sz w:val="32"/>
          <w:szCs w:val="32"/>
        </w:rPr>
        <w:t>需要进行动态生产的，</w:t>
      </w:r>
      <w:r w:rsidR="00C64985">
        <w:rPr>
          <w:rFonts w:ascii="仿宋_GB2312" w:eastAsia="仿宋_GB2312" w:cs="黑体" w:hint="eastAsia"/>
          <w:kern w:val="0"/>
          <w:sz w:val="32"/>
          <w:szCs w:val="32"/>
        </w:rPr>
        <w:t>还应结合申请人动态生产安排确定</w:t>
      </w:r>
      <w:r w:rsidR="00A00867">
        <w:rPr>
          <w:rFonts w:ascii="仿宋_GB2312" w:eastAsia="仿宋_GB2312" w:cs="黑体" w:hint="eastAsia"/>
          <w:kern w:val="0"/>
          <w:sz w:val="32"/>
          <w:szCs w:val="32"/>
        </w:rPr>
        <w:t>生产现场核查时间</w:t>
      </w:r>
      <w:r w:rsidR="00A00867" w:rsidRPr="00D315AA">
        <w:rPr>
          <w:rFonts w:ascii="仿宋_GB2312" w:eastAsia="仿宋_GB2312" w:cs="黑体" w:hint="eastAsia"/>
          <w:kern w:val="0"/>
          <w:sz w:val="32"/>
          <w:szCs w:val="32"/>
        </w:rPr>
        <w:t>。</w:t>
      </w:r>
    </w:p>
    <w:p w:rsidR="00A00867"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二十六</w:t>
      </w:r>
      <w:r w:rsidR="0061674F">
        <w:rPr>
          <w:rFonts w:ascii="黑体" w:eastAsia="黑体" w:hAnsi="黑体" w:cs="黑体" w:hint="eastAsia"/>
          <w:kern w:val="0"/>
          <w:sz w:val="32"/>
          <w:szCs w:val="32"/>
        </w:rPr>
        <w:t>条【</w:t>
      </w:r>
      <w:r w:rsidR="00A00867">
        <w:rPr>
          <w:rFonts w:ascii="黑体" w:eastAsia="黑体" w:hAnsi="黑体" w:cs="黑体" w:hint="eastAsia"/>
          <w:kern w:val="0"/>
          <w:sz w:val="32"/>
          <w:szCs w:val="32"/>
        </w:rPr>
        <w:t>核查组</w:t>
      </w:r>
      <w:r w:rsidR="00A00867" w:rsidRPr="00504A90">
        <w:rPr>
          <w:rFonts w:ascii="黑体" w:eastAsia="黑体" w:hAnsi="黑体" w:cs="黑体" w:hint="eastAsia"/>
          <w:kern w:val="0"/>
          <w:sz w:val="32"/>
          <w:szCs w:val="32"/>
        </w:rPr>
        <w:t>】</w:t>
      </w:r>
      <w:r w:rsidR="00A00867">
        <w:rPr>
          <w:rFonts w:ascii="仿宋_GB2312" w:eastAsia="仿宋_GB2312" w:cs="黑体" w:hint="eastAsia"/>
          <w:kern w:val="0"/>
          <w:sz w:val="32"/>
          <w:szCs w:val="32"/>
        </w:rPr>
        <w:t>核查组</w:t>
      </w:r>
      <w:r w:rsidR="00A00867" w:rsidRPr="00D315AA">
        <w:rPr>
          <w:rFonts w:ascii="仿宋_GB2312" w:eastAsia="仿宋_GB2312" w:cs="黑体" w:hint="eastAsia"/>
          <w:kern w:val="0"/>
          <w:sz w:val="32"/>
          <w:szCs w:val="32"/>
        </w:rPr>
        <w:t>应当由2名以上</w:t>
      </w:r>
      <w:r w:rsidR="00A00867" w:rsidRPr="002B164C">
        <w:rPr>
          <w:rFonts w:ascii="仿宋_GB2312" w:eastAsia="仿宋_GB2312" w:cs="黑体" w:hint="eastAsia"/>
          <w:kern w:val="0"/>
          <w:sz w:val="32"/>
          <w:szCs w:val="32"/>
        </w:rPr>
        <w:t>具备</w:t>
      </w:r>
      <w:r w:rsidR="0059739B">
        <w:rPr>
          <w:rFonts w:ascii="仿宋_GB2312" w:eastAsia="仿宋_GB2312" w:cs="黑体" w:hint="eastAsia"/>
          <w:kern w:val="0"/>
          <w:sz w:val="32"/>
          <w:szCs w:val="32"/>
        </w:rPr>
        <w:t>药品</w:t>
      </w:r>
      <w:r w:rsidR="00B42F5D">
        <w:rPr>
          <w:rFonts w:ascii="仿宋_GB2312" w:eastAsia="仿宋_GB2312" w:cs="黑体" w:hint="eastAsia"/>
          <w:kern w:val="0"/>
          <w:sz w:val="32"/>
          <w:szCs w:val="32"/>
        </w:rPr>
        <w:t>检查员</w:t>
      </w:r>
      <w:r w:rsidR="00A00867" w:rsidRPr="002B164C">
        <w:rPr>
          <w:rFonts w:ascii="仿宋_GB2312" w:eastAsia="仿宋_GB2312" w:cs="黑体" w:hint="eastAsia"/>
          <w:kern w:val="0"/>
          <w:sz w:val="32"/>
          <w:szCs w:val="32"/>
        </w:rPr>
        <w:t>资格</w:t>
      </w:r>
      <w:r w:rsidR="00A00867" w:rsidRPr="00D315AA">
        <w:rPr>
          <w:rFonts w:ascii="仿宋_GB2312" w:eastAsia="仿宋_GB2312" w:cs="黑体" w:hint="eastAsia"/>
          <w:kern w:val="0"/>
          <w:sz w:val="32"/>
          <w:szCs w:val="32"/>
        </w:rPr>
        <w:t>的人员组成,实行组长负责制。根据</w:t>
      </w:r>
      <w:r w:rsidR="002712EC">
        <w:rPr>
          <w:rFonts w:ascii="仿宋_GB2312" w:eastAsia="仿宋_GB2312" w:cs="黑体" w:hint="eastAsia"/>
          <w:kern w:val="0"/>
          <w:sz w:val="32"/>
          <w:szCs w:val="32"/>
        </w:rPr>
        <w:t>核查品种</w:t>
      </w:r>
      <w:r w:rsidR="002712EC">
        <w:rPr>
          <w:rFonts w:ascii="仿宋_GB2312" w:eastAsia="仿宋_GB2312" w:cs="黑体"/>
          <w:kern w:val="0"/>
          <w:sz w:val="32"/>
          <w:szCs w:val="32"/>
        </w:rPr>
        <w:t>的</w:t>
      </w:r>
      <w:r w:rsidR="00A00867" w:rsidRPr="00D315AA">
        <w:rPr>
          <w:rFonts w:ascii="仿宋_GB2312" w:eastAsia="仿宋_GB2312" w:cs="黑体" w:hint="eastAsia"/>
          <w:kern w:val="0"/>
          <w:sz w:val="32"/>
          <w:szCs w:val="32"/>
        </w:rPr>
        <w:t>具体情况,可</w:t>
      </w:r>
      <w:r w:rsidR="00A00867">
        <w:rPr>
          <w:rFonts w:ascii="仿宋_GB2312" w:eastAsia="仿宋_GB2312" w:cs="黑体" w:hint="eastAsia"/>
          <w:kern w:val="0"/>
          <w:sz w:val="32"/>
          <w:szCs w:val="32"/>
        </w:rPr>
        <w:t>有</w:t>
      </w:r>
      <w:r w:rsidR="00A00867" w:rsidRPr="00D315AA">
        <w:rPr>
          <w:rFonts w:ascii="仿宋_GB2312" w:eastAsia="仿宋_GB2312" w:cs="黑体" w:hint="eastAsia"/>
          <w:kern w:val="0"/>
          <w:sz w:val="32"/>
          <w:szCs w:val="32"/>
        </w:rPr>
        <w:t>相关领域专家参与</w:t>
      </w:r>
      <w:r w:rsidR="004F0168">
        <w:rPr>
          <w:rFonts w:ascii="仿宋_GB2312" w:eastAsia="仿宋_GB2312" w:cs="黑体" w:hint="eastAsia"/>
          <w:kern w:val="0"/>
          <w:sz w:val="32"/>
          <w:szCs w:val="32"/>
        </w:rPr>
        <w:t>注册</w:t>
      </w:r>
      <w:r w:rsidR="00A00867">
        <w:rPr>
          <w:rFonts w:ascii="仿宋_GB2312" w:eastAsia="仿宋_GB2312" w:cs="黑体" w:hint="eastAsia"/>
          <w:kern w:val="0"/>
          <w:sz w:val="32"/>
          <w:szCs w:val="32"/>
        </w:rPr>
        <w:t>核查</w:t>
      </w:r>
      <w:r w:rsidR="00A00867" w:rsidRPr="00D315AA">
        <w:rPr>
          <w:rFonts w:ascii="仿宋_GB2312" w:eastAsia="仿宋_GB2312" w:cs="黑体" w:hint="eastAsia"/>
          <w:kern w:val="0"/>
          <w:sz w:val="32"/>
          <w:szCs w:val="32"/>
        </w:rPr>
        <w:t>。</w:t>
      </w:r>
    </w:p>
    <w:p w:rsidR="001057FC" w:rsidRDefault="001057FC"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仿宋_GB2312" w:eastAsia="仿宋_GB2312" w:cs="黑体" w:hint="eastAsia"/>
          <w:kern w:val="0"/>
          <w:sz w:val="32"/>
          <w:szCs w:val="32"/>
        </w:rPr>
        <w:t>参加</w:t>
      </w:r>
      <w:r w:rsidR="004F0168">
        <w:rPr>
          <w:rFonts w:ascii="仿宋_GB2312" w:eastAsia="仿宋_GB2312" w:cs="黑体" w:hint="eastAsia"/>
          <w:kern w:val="0"/>
          <w:sz w:val="32"/>
          <w:szCs w:val="32"/>
        </w:rPr>
        <w:t>注册</w:t>
      </w:r>
      <w:r>
        <w:rPr>
          <w:rFonts w:ascii="仿宋_GB2312" w:eastAsia="仿宋_GB2312" w:cs="黑体" w:hint="eastAsia"/>
          <w:kern w:val="0"/>
          <w:sz w:val="32"/>
          <w:szCs w:val="32"/>
        </w:rPr>
        <w:t>核查</w:t>
      </w:r>
      <w:r w:rsidRPr="00D315AA">
        <w:rPr>
          <w:rFonts w:ascii="仿宋_GB2312" w:eastAsia="仿宋_GB2312" w:cs="黑体" w:hint="eastAsia"/>
          <w:kern w:val="0"/>
          <w:sz w:val="32"/>
          <w:szCs w:val="32"/>
        </w:rPr>
        <w:t>的人员应当签署无利益冲突声明、</w:t>
      </w:r>
      <w:r w:rsidR="00B42F5D">
        <w:rPr>
          <w:rFonts w:ascii="仿宋_GB2312" w:eastAsia="仿宋_GB2312" w:cs="黑体" w:hint="eastAsia"/>
          <w:kern w:val="0"/>
          <w:sz w:val="32"/>
          <w:szCs w:val="32"/>
        </w:rPr>
        <w:t>检查员</w:t>
      </w:r>
      <w:r w:rsidRPr="00D315AA">
        <w:rPr>
          <w:rFonts w:ascii="仿宋_GB2312" w:eastAsia="仿宋_GB2312" w:cs="黑体" w:hint="eastAsia"/>
          <w:kern w:val="0"/>
          <w:sz w:val="32"/>
          <w:szCs w:val="32"/>
        </w:rPr>
        <w:t>承诺书;所从事的</w:t>
      </w:r>
      <w:r w:rsidR="004F0168">
        <w:rPr>
          <w:rFonts w:ascii="仿宋_GB2312" w:eastAsia="仿宋_GB2312" w:cs="黑体" w:hint="eastAsia"/>
          <w:kern w:val="0"/>
          <w:sz w:val="32"/>
          <w:szCs w:val="32"/>
        </w:rPr>
        <w:t>注册</w:t>
      </w:r>
      <w:r>
        <w:rPr>
          <w:rFonts w:ascii="仿宋_GB2312" w:eastAsia="仿宋_GB2312" w:cs="黑体" w:hint="eastAsia"/>
          <w:kern w:val="0"/>
          <w:sz w:val="32"/>
          <w:szCs w:val="32"/>
        </w:rPr>
        <w:t>核查</w:t>
      </w:r>
      <w:r w:rsidRPr="00D315AA">
        <w:rPr>
          <w:rFonts w:ascii="仿宋_GB2312" w:eastAsia="仿宋_GB2312" w:cs="黑体" w:hint="eastAsia"/>
          <w:kern w:val="0"/>
          <w:sz w:val="32"/>
          <w:szCs w:val="32"/>
        </w:rPr>
        <w:t>活动与其可能发生</w:t>
      </w:r>
      <w:r w:rsidR="00C64985">
        <w:rPr>
          <w:rFonts w:ascii="仿宋_GB2312" w:eastAsia="仿宋_GB2312" w:cs="黑体" w:hint="eastAsia"/>
          <w:kern w:val="0"/>
          <w:sz w:val="32"/>
          <w:szCs w:val="32"/>
        </w:rPr>
        <w:t>利益</w:t>
      </w:r>
      <w:r w:rsidRPr="00D315AA">
        <w:rPr>
          <w:rFonts w:ascii="仿宋_GB2312" w:eastAsia="仿宋_GB2312" w:cs="黑体" w:hint="eastAsia"/>
          <w:kern w:val="0"/>
          <w:sz w:val="32"/>
          <w:szCs w:val="32"/>
        </w:rPr>
        <w:t>冲突的,应当主动</w:t>
      </w:r>
      <w:r w:rsidRPr="00D315AA">
        <w:rPr>
          <w:rFonts w:ascii="仿宋_GB2312" w:eastAsia="仿宋_GB2312" w:cs="黑体" w:hint="eastAsia"/>
          <w:kern w:val="0"/>
          <w:sz w:val="32"/>
          <w:szCs w:val="32"/>
        </w:rPr>
        <w:lastRenderedPageBreak/>
        <w:t>提出回避。</w:t>
      </w:r>
    </w:p>
    <w:p w:rsidR="00A00867"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二十七</w:t>
      </w:r>
      <w:r w:rsidR="0061674F">
        <w:rPr>
          <w:rFonts w:ascii="黑体" w:eastAsia="黑体" w:hAnsi="黑体" w:cs="黑体" w:hint="eastAsia"/>
          <w:kern w:val="0"/>
          <w:sz w:val="32"/>
          <w:szCs w:val="32"/>
        </w:rPr>
        <w:t>条【</w:t>
      </w:r>
      <w:r w:rsidR="00A00867">
        <w:rPr>
          <w:rFonts w:ascii="黑体" w:eastAsia="黑体" w:hAnsi="黑体" w:cs="黑体" w:hint="eastAsia"/>
          <w:kern w:val="0"/>
          <w:sz w:val="32"/>
          <w:szCs w:val="32"/>
        </w:rPr>
        <w:t>观察员】</w:t>
      </w:r>
      <w:r w:rsidR="00A00867" w:rsidRPr="00A157B4">
        <w:rPr>
          <w:rFonts w:ascii="仿宋_GB2312" w:eastAsia="仿宋_GB2312" w:cs="黑体" w:hint="eastAsia"/>
          <w:kern w:val="0"/>
          <w:sz w:val="32"/>
          <w:szCs w:val="32"/>
        </w:rPr>
        <w:t>被核查单位所在地</w:t>
      </w:r>
      <w:r w:rsidR="003D050B">
        <w:rPr>
          <w:rFonts w:ascii="仿宋_GB2312" w:eastAsia="仿宋_GB2312" w:cs="黑体" w:hint="eastAsia"/>
          <w:kern w:val="0"/>
          <w:sz w:val="32"/>
          <w:szCs w:val="32"/>
        </w:rPr>
        <w:t>省级局</w:t>
      </w:r>
      <w:r w:rsidR="00A00867" w:rsidRPr="00A157B4">
        <w:rPr>
          <w:rFonts w:ascii="仿宋_GB2312" w:eastAsia="仿宋_GB2312" w:cs="黑体" w:hint="eastAsia"/>
          <w:kern w:val="0"/>
          <w:sz w:val="32"/>
          <w:szCs w:val="32"/>
        </w:rPr>
        <w:t>选派</w:t>
      </w:r>
      <w:r w:rsidR="00A00867">
        <w:rPr>
          <w:rFonts w:ascii="仿宋_GB2312" w:eastAsia="仿宋_GB2312" w:cs="黑体" w:hint="eastAsia"/>
          <w:kern w:val="0"/>
          <w:sz w:val="32"/>
          <w:szCs w:val="32"/>
        </w:rPr>
        <w:t>1</w:t>
      </w:r>
      <w:r w:rsidR="00AC7B47">
        <w:rPr>
          <w:rFonts w:ascii="仿宋_GB2312" w:eastAsia="仿宋_GB2312" w:cs="黑体" w:hint="eastAsia"/>
          <w:kern w:val="0"/>
          <w:sz w:val="32"/>
          <w:szCs w:val="32"/>
        </w:rPr>
        <w:t>名药品监督管理人员作为观察员协助</w:t>
      </w:r>
      <w:r w:rsidR="004F0168">
        <w:rPr>
          <w:rFonts w:ascii="仿宋_GB2312" w:eastAsia="仿宋_GB2312" w:cs="黑体" w:hint="eastAsia"/>
          <w:kern w:val="0"/>
          <w:sz w:val="32"/>
          <w:szCs w:val="32"/>
        </w:rPr>
        <w:t>注册</w:t>
      </w:r>
      <w:r w:rsidR="00AC7B47">
        <w:rPr>
          <w:rFonts w:ascii="仿宋_GB2312" w:eastAsia="仿宋_GB2312" w:cs="黑体" w:hint="eastAsia"/>
          <w:kern w:val="0"/>
          <w:sz w:val="32"/>
          <w:szCs w:val="32"/>
        </w:rPr>
        <w:t>核查工作，并负责</w:t>
      </w:r>
      <w:r w:rsidR="0059022C">
        <w:rPr>
          <w:rStyle w:val="msoins0"/>
          <w:rFonts w:ascii="仿宋_GB2312" w:eastAsia="仿宋_GB2312" w:hint="eastAsia"/>
          <w:color w:val="000000"/>
          <w:sz w:val="32"/>
          <w:szCs w:val="32"/>
          <w:shd w:val="clear" w:color="auto" w:fill="FFFFFF"/>
        </w:rPr>
        <w:t>交接</w:t>
      </w:r>
      <w:r w:rsidR="00087408">
        <w:rPr>
          <w:rStyle w:val="msoins0"/>
          <w:rFonts w:ascii="仿宋_GB2312" w:eastAsia="仿宋_GB2312" w:hint="eastAsia"/>
          <w:color w:val="000000"/>
          <w:sz w:val="32"/>
          <w:szCs w:val="32"/>
          <w:shd w:val="clear" w:color="auto" w:fill="FFFFFF"/>
        </w:rPr>
        <w:t>核查组</w:t>
      </w:r>
      <w:r w:rsidR="00FB2678">
        <w:rPr>
          <w:rStyle w:val="msoins0"/>
          <w:rFonts w:ascii="仿宋_GB2312" w:eastAsia="仿宋_GB2312" w:hint="eastAsia"/>
          <w:color w:val="000000"/>
          <w:sz w:val="32"/>
          <w:szCs w:val="32"/>
          <w:shd w:val="clear" w:color="auto" w:fill="FFFFFF"/>
        </w:rPr>
        <w:t>现场移交的涉嫌违法违规等问题，负责</w:t>
      </w:r>
      <w:r w:rsidR="00AC7B47">
        <w:rPr>
          <w:rFonts w:ascii="仿宋_GB2312" w:eastAsia="仿宋_GB2312" w:cs="黑体" w:hint="eastAsia"/>
          <w:kern w:val="0"/>
          <w:sz w:val="32"/>
          <w:szCs w:val="32"/>
        </w:rPr>
        <w:t>将注册核查发现的问题</w:t>
      </w:r>
      <w:r w:rsidR="0059022C">
        <w:rPr>
          <w:rFonts w:ascii="仿宋_GB2312" w:eastAsia="仿宋_GB2312" w:cs="黑体" w:hint="eastAsia"/>
          <w:kern w:val="0"/>
          <w:sz w:val="32"/>
          <w:szCs w:val="32"/>
        </w:rPr>
        <w:t>转</w:t>
      </w:r>
      <w:r w:rsidR="00FB2678">
        <w:rPr>
          <w:rFonts w:ascii="仿宋_GB2312" w:eastAsia="仿宋_GB2312" w:cs="黑体" w:hint="eastAsia"/>
          <w:kern w:val="0"/>
          <w:sz w:val="32"/>
          <w:szCs w:val="32"/>
        </w:rPr>
        <w:t>送</w:t>
      </w:r>
      <w:r w:rsidR="00AC7B47">
        <w:rPr>
          <w:rFonts w:ascii="仿宋_GB2312" w:eastAsia="仿宋_GB2312" w:cs="黑体" w:hint="eastAsia"/>
          <w:kern w:val="0"/>
          <w:sz w:val="32"/>
          <w:szCs w:val="32"/>
        </w:rPr>
        <w:t>给</w:t>
      </w:r>
      <w:r w:rsidR="003D050B">
        <w:rPr>
          <w:rFonts w:ascii="仿宋_GB2312" w:eastAsia="仿宋_GB2312" w:cs="黑体" w:hint="eastAsia"/>
          <w:kern w:val="0"/>
          <w:sz w:val="32"/>
          <w:szCs w:val="32"/>
        </w:rPr>
        <w:t>省级局</w:t>
      </w:r>
      <w:r w:rsidR="00AC7B47">
        <w:rPr>
          <w:rFonts w:ascii="仿宋_GB2312" w:eastAsia="仿宋_GB2312" w:cs="黑体" w:hint="eastAsia"/>
          <w:kern w:val="0"/>
          <w:sz w:val="32"/>
          <w:szCs w:val="32"/>
        </w:rPr>
        <w:t>。</w:t>
      </w:r>
    </w:p>
    <w:p w:rsidR="00B311CE" w:rsidRPr="003031BE" w:rsidRDefault="00B311CE" w:rsidP="0059588B">
      <w:pPr>
        <w:autoSpaceDE w:val="0"/>
        <w:autoSpaceDN w:val="0"/>
        <w:adjustRightInd w:val="0"/>
        <w:spacing w:line="572" w:lineRule="exact"/>
        <w:ind w:firstLineChars="200" w:firstLine="640"/>
        <w:jc w:val="left"/>
        <w:rPr>
          <w:rFonts w:ascii="仿宋_GB2312" w:eastAsia="仿宋_GB2312" w:cs="黑体"/>
          <w:kern w:val="0"/>
          <w:sz w:val="32"/>
          <w:szCs w:val="32"/>
        </w:rPr>
      </w:pPr>
    </w:p>
    <w:p w:rsidR="007056D7" w:rsidRPr="0035332F" w:rsidRDefault="00A00867" w:rsidP="0059588B">
      <w:pPr>
        <w:autoSpaceDE w:val="0"/>
        <w:autoSpaceDN w:val="0"/>
        <w:adjustRightInd w:val="0"/>
        <w:spacing w:line="572" w:lineRule="exact"/>
        <w:jc w:val="center"/>
        <w:rPr>
          <w:rFonts w:ascii="华文楷体" w:eastAsia="华文楷体" w:hAnsi="华文楷体" w:cs="黑体"/>
          <w:kern w:val="0"/>
          <w:sz w:val="32"/>
          <w:szCs w:val="32"/>
        </w:rPr>
      </w:pPr>
      <w:r w:rsidRPr="0035332F">
        <w:rPr>
          <w:rFonts w:ascii="华文楷体" w:eastAsia="华文楷体" w:hAnsi="华文楷体" w:cs="黑体" w:hint="eastAsia"/>
          <w:kern w:val="0"/>
          <w:sz w:val="32"/>
          <w:szCs w:val="32"/>
        </w:rPr>
        <w:t>第三节</w:t>
      </w:r>
      <w:r w:rsidR="0035332F">
        <w:rPr>
          <w:rFonts w:ascii="华文楷体" w:eastAsia="华文楷体" w:hAnsi="华文楷体" w:cs="黑体" w:hint="eastAsia"/>
          <w:kern w:val="0"/>
          <w:sz w:val="32"/>
          <w:szCs w:val="32"/>
        </w:rPr>
        <w:t xml:space="preserve"> </w:t>
      </w:r>
      <w:r w:rsidR="007056D7" w:rsidRPr="0035332F">
        <w:rPr>
          <w:rFonts w:ascii="华文楷体" w:eastAsia="华文楷体" w:hAnsi="华文楷体" w:cs="黑体" w:hint="eastAsia"/>
          <w:kern w:val="0"/>
          <w:sz w:val="32"/>
          <w:szCs w:val="32"/>
        </w:rPr>
        <w:t>现场核查的实施</w:t>
      </w:r>
    </w:p>
    <w:p w:rsidR="0035332F" w:rsidRPr="00D315AA"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二十八</w:t>
      </w:r>
      <w:r w:rsidR="0061674F">
        <w:rPr>
          <w:rFonts w:ascii="黑体" w:eastAsia="黑体" w:hAnsi="黑体" w:cs="黑体" w:hint="eastAsia"/>
          <w:kern w:val="0"/>
          <w:sz w:val="32"/>
          <w:szCs w:val="32"/>
        </w:rPr>
        <w:t>条【</w:t>
      </w:r>
      <w:r w:rsidR="0035332F">
        <w:rPr>
          <w:rFonts w:ascii="黑体" w:eastAsia="黑体" w:hAnsi="黑体" w:cs="黑体" w:hint="eastAsia"/>
          <w:kern w:val="0"/>
          <w:sz w:val="32"/>
          <w:szCs w:val="32"/>
        </w:rPr>
        <w:t>核查方案】</w:t>
      </w:r>
      <w:r w:rsidR="0035332F">
        <w:rPr>
          <w:rFonts w:ascii="仿宋_GB2312" w:eastAsia="仿宋_GB2312" w:cs="黑体" w:hint="eastAsia"/>
          <w:kern w:val="0"/>
          <w:sz w:val="32"/>
          <w:szCs w:val="32"/>
        </w:rPr>
        <w:t>核查中心实施现场核查前</w:t>
      </w:r>
      <w:r w:rsidR="0077778A">
        <w:rPr>
          <w:rFonts w:ascii="仿宋_GB2312" w:eastAsia="仿宋_GB2312" w:cs="黑体" w:hint="eastAsia"/>
          <w:kern w:val="0"/>
          <w:sz w:val="32"/>
          <w:szCs w:val="32"/>
        </w:rPr>
        <w:t>根据</w:t>
      </w:r>
      <w:r w:rsidR="0077778A">
        <w:rPr>
          <w:rFonts w:ascii="仿宋_GB2312" w:eastAsia="仿宋_GB2312" w:cs="黑体"/>
          <w:kern w:val="0"/>
          <w:sz w:val="32"/>
          <w:szCs w:val="32"/>
        </w:rPr>
        <w:t>核查重点，基于</w:t>
      </w:r>
      <w:r w:rsidR="0077778A">
        <w:rPr>
          <w:rFonts w:ascii="仿宋_GB2312" w:eastAsia="仿宋_GB2312" w:cs="黑体" w:hint="eastAsia"/>
          <w:kern w:val="0"/>
          <w:sz w:val="32"/>
          <w:szCs w:val="32"/>
        </w:rPr>
        <w:t>风险</w:t>
      </w:r>
      <w:r w:rsidR="0077778A">
        <w:rPr>
          <w:rFonts w:ascii="仿宋_GB2312" w:eastAsia="仿宋_GB2312" w:cs="黑体"/>
          <w:kern w:val="0"/>
          <w:sz w:val="32"/>
          <w:szCs w:val="32"/>
        </w:rPr>
        <w:t>原则</w:t>
      </w:r>
      <w:r w:rsidR="0035332F">
        <w:rPr>
          <w:rFonts w:ascii="仿宋_GB2312" w:eastAsia="仿宋_GB2312" w:cs="黑体" w:hint="eastAsia"/>
          <w:kern w:val="0"/>
          <w:sz w:val="32"/>
          <w:szCs w:val="32"/>
        </w:rPr>
        <w:t>制定核查方案。核</w:t>
      </w:r>
      <w:r w:rsidR="0035332F" w:rsidRPr="00D315AA">
        <w:rPr>
          <w:rFonts w:ascii="仿宋_GB2312" w:eastAsia="仿宋_GB2312" w:cs="黑体" w:hint="eastAsia"/>
          <w:kern w:val="0"/>
          <w:sz w:val="32"/>
          <w:szCs w:val="32"/>
        </w:rPr>
        <w:t>查方案内容包括:被</w:t>
      </w:r>
      <w:r w:rsidR="0035332F">
        <w:rPr>
          <w:rFonts w:ascii="仿宋_GB2312" w:eastAsia="仿宋_GB2312" w:cs="黑体" w:hint="eastAsia"/>
          <w:kern w:val="0"/>
          <w:sz w:val="32"/>
          <w:szCs w:val="32"/>
        </w:rPr>
        <w:t>核查</w:t>
      </w:r>
      <w:r w:rsidR="0035332F" w:rsidRPr="00D315AA">
        <w:rPr>
          <w:rFonts w:ascii="仿宋_GB2312" w:eastAsia="仿宋_GB2312" w:cs="黑体" w:hint="eastAsia"/>
          <w:kern w:val="0"/>
          <w:sz w:val="32"/>
          <w:szCs w:val="32"/>
        </w:rPr>
        <w:t>单位基本情况、</w:t>
      </w:r>
      <w:r w:rsidR="0035332F">
        <w:rPr>
          <w:rFonts w:ascii="仿宋_GB2312" w:eastAsia="仿宋_GB2312" w:cs="黑体" w:hint="eastAsia"/>
          <w:kern w:val="0"/>
          <w:sz w:val="32"/>
          <w:szCs w:val="32"/>
        </w:rPr>
        <w:t>核查</w:t>
      </w:r>
      <w:r w:rsidR="0035332F" w:rsidRPr="00D315AA">
        <w:rPr>
          <w:rFonts w:ascii="仿宋_GB2312" w:eastAsia="仿宋_GB2312" w:cs="黑体" w:hint="eastAsia"/>
          <w:kern w:val="0"/>
          <w:sz w:val="32"/>
          <w:szCs w:val="32"/>
        </w:rPr>
        <w:t>品种、</w:t>
      </w:r>
      <w:r w:rsidR="0035332F">
        <w:rPr>
          <w:rFonts w:ascii="仿宋_GB2312" w:eastAsia="仿宋_GB2312" w:cs="黑体" w:hint="eastAsia"/>
          <w:kern w:val="0"/>
          <w:sz w:val="32"/>
          <w:szCs w:val="32"/>
        </w:rPr>
        <w:t>核查</w:t>
      </w:r>
      <w:r w:rsidR="0035332F" w:rsidRPr="00D315AA">
        <w:rPr>
          <w:rFonts w:ascii="仿宋_GB2312" w:eastAsia="仿宋_GB2312" w:cs="黑体" w:hint="eastAsia"/>
          <w:kern w:val="0"/>
          <w:sz w:val="32"/>
          <w:szCs w:val="32"/>
        </w:rPr>
        <w:t>目的、</w:t>
      </w:r>
      <w:r w:rsidR="0035332F">
        <w:rPr>
          <w:rFonts w:ascii="仿宋_GB2312" w:eastAsia="仿宋_GB2312" w:cs="黑体" w:hint="eastAsia"/>
          <w:kern w:val="0"/>
          <w:sz w:val="32"/>
          <w:szCs w:val="32"/>
        </w:rPr>
        <w:t>核查</w:t>
      </w:r>
      <w:r w:rsidR="0035332F" w:rsidRPr="00D315AA">
        <w:rPr>
          <w:rFonts w:ascii="仿宋_GB2312" w:eastAsia="仿宋_GB2312" w:cs="黑体" w:hint="eastAsia"/>
          <w:kern w:val="0"/>
          <w:sz w:val="32"/>
          <w:szCs w:val="32"/>
        </w:rPr>
        <w:t>依据、现场</w:t>
      </w:r>
      <w:r w:rsidR="0035332F">
        <w:rPr>
          <w:rFonts w:ascii="仿宋_GB2312" w:eastAsia="仿宋_GB2312" w:cs="黑体" w:hint="eastAsia"/>
          <w:kern w:val="0"/>
          <w:sz w:val="32"/>
          <w:szCs w:val="32"/>
        </w:rPr>
        <w:t>核</w:t>
      </w:r>
      <w:r w:rsidR="0035332F" w:rsidRPr="00D315AA">
        <w:rPr>
          <w:rFonts w:ascii="仿宋_GB2312" w:eastAsia="仿宋_GB2312" w:cs="黑体" w:hint="eastAsia"/>
          <w:kern w:val="0"/>
          <w:sz w:val="32"/>
          <w:szCs w:val="32"/>
        </w:rPr>
        <w:t>查时间、日程安排、</w:t>
      </w:r>
      <w:r w:rsidR="00C255E6">
        <w:rPr>
          <w:rFonts w:ascii="仿宋_GB2312" w:eastAsia="仿宋_GB2312" w:cs="黑体" w:hint="eastAsia"/>
          <w:kern w:val="0"/>
          <w:sz w:val="32"/>
          <w:szCs w:val="32"/>
        </w:rPr>
        <w:t>核查内容</w:t>
      </w:r>
      <w:r w:rsidR="0035332F" w:rsidRPr="00D315AA">
        <w:rPr>
          <w:rFonts w:ascii="仿宋_GB2312" w:eastAsia="仿宋_GB2312" w:cs="黑体" w:hint="eastAsia"/>
          <w:kern w:val="0"/>
          <w:sz w:val="32"/>
          <w:szCs w:val="32"/>
        </w:rPr>
        <w:t>、</w:t>
      </w:r>
      <w:r w:rsidR="0035332F">
        <w:rPr>
          <w:rFonts w:ascii="仿宋_GB2312" w:eastAsia="仿宋_GB2312" w:cs="黑体" w:hint="eastAsia"/>
          <w:kern w:val="0"/>
          <w:sz w:val="32"/>
          <w:szCs w:val="32"/>
        </w:rPr>
        <w:t>核查组</w:t>
      </w:r>
      <w:r w:rsidR="0035332F" w:rsidRPr="00D315AA">
        <w:rPr>
          <w:rFonts w:ascii="仿宋_GB2312" w:eastAsia="仿宋_GB2312" w:cs="黑体" w:hint="eastAsia"/>
          <w:kern w:val="0"/>
          <w:sz w:val="32"/>
          <w:szCs w:val="32"/>
        </w:rPr>
        <w:t>成员等。</w:t>
      </w:r>
    </w:p>
    <w:p w:rsidR="001057FC" w:rsidRDefault="00647319" w:rsidP="006E31F5">
      <w:pPr>
        <w:autoSpaceDE w:val="0"/>
        <w:autoSpaceDN w:val="0"/>
        <w:spacing w:line="572" w:lineRule="exact"/>
        <w:ind w:firstLineChars="200" w:firstLine="640"/>
        <w:rPr>
          <w:rFonts w:ascii="仿宋_GB2312" w:eastAsia="仿宋_GB2312" w:cs="黑体"/>
          <w:kern w:val="0"/>
          <w:sz w:val="32"/>
          <w:szCs w:val="32"/>
        </w:rPr>
      </w:pPr>
      <w:r w:rsidRPr="003B21CB">
        <w:rPr>
          <w:rFonts w:eastAsia="黑体" w:hint="eastAsia"/>
          <w:color w:val="000000"/>
          <w:sz w:val="32"/>
          <w:szCs w:val="32"/>
        </w:rPr>
        <w:t>第</w:t>
      </w:r>
      <w:r>
        <w:rPr>
          <w:rFonts w:eastAsia="黑体" w:hint="eastAsia"/>
          <w:color w:val="000000"/>
          <w:sz w:val="32"/>
          <w:szCs w:val="32"/>
        </w:rPr>
        <w:t>二十九</w:t>
      </w:r>
      <w:r w:rsidR="0061674F">
        <w:rPr>
          <w:rFonts w:eastAsia="黑体" w:hint="eastAsia"/>
          <w:color w:val="000000"/>
          <w:sz w:val="32"/>
          <w:szCs w:val="32"/>
        </w:rPr>
        <w:t>条【</w:t>
      </w:r>
      <w:r w:rsidR="001057FC">
        <w:rPr>
          <w:rFonts w:ascii="黑体" w:eastAsia="黑体" w:hAnsi="黑体" w:cs="黑体" w:hint="eastAsia"/>
          <w:kern w:val="0"/>
          <w:sz w:val="32"/>
          <w:szCs w:val="32"/>
        </w:rPr>
        <w:t>配合义务】</w:t>
      </w:r>
      <w:r w:rsidR="001057FC" w:rsidRPr="008341B7">
        <w:rPr>
          <w:rFonts w:ascii="仿宋_GB2312" w:eastAsia="仿宋_GB2312" w:cs="黑体" w:hint="eastAsia"/>
          <w:kern w:val="0"/>
          <w:sz w:val="32"/>
          <w:szCs w:val="32"/>
        </w:rPr>
        <w:t>申请人应当协调与药品研制、生产、</w:t>
      </w:r>
      <w:r w:rsidR="001057FC" w:rsidRPr="00D315AA">
        <w:rPr>
          <w:rFonts w:ascii="仿宋_GB2312" w:eastAsia="仿宋_GB2312" w:cs="黑体" w:hint="eastAsia"/>
          <w:kern w:val="0"/>
          <w:sz w:val="32"/>
          <w:szCs w:val="32"/>
        </w:rPr>
        <w:t>注册申请</w:t>
      </w:r>
      <w:r w:rsidR="00942423" w:rsidRPr="008341B7">
        <w:rPr>
          <w:rFonts w:ascii="仿宋_GB2312" w:eastAsia="仿宋_GB2312" w:cs="黑体" w:hint="eastAsia"/>
          <w:kern w:val="0"/>
          <w:sz w:val="32"/>
          <w:szCs w:val="32"/>
        </w:rPr>
        <w:t>相关单位</w:t>
      </w:r>
      <w:r w:rsidR="00942423">
        <w:rPr>
          <w:rFonts w:ascii="仿宋_GB2312" w:eastAsia="仿宋_GB2312" w:cs="黑体" w:hint="eastAsia"/>
          <w:kern w:val="0"/>
          <w:sz w:val="32"/>
          <w:szCs w:val="32"/>
        </w:rPr>
        <w:t>及</w:t>
      </w:r>
      <w:r w:rsidR="001057FC" w:rsidRPr="00D315AA">
        <w:rPr>
          <w:rFonts w:ascii="仿宋_GB2312" w:eastAsia="仿宋_GB2312" w:cs="黑体" w:hint="eastAsia"/>
          <w:kern w:val="0"/>
          <w:sz w:val="32"/>
          <w:szCs w:val="32"/>
        </w:rPr>
        <w:t>所涉及的</w:t>
      </w:r>
      <w:r w:rsidR="00C255E6" w:rsidRPr="008A0BCB">
        <w:rPr>
          <w:rFonts w:ascii="仿宋_GB2312" w:eastAsia="仿宋_GB2312" w:hint="eastAsia"/>
          <w:sz w:val="32"/>
          <w:szCs w:val="32"/>
        </w:rPr>
        <w:t>化学原料药、辅料及直接接触药品的包装材料和容器生产企业、供应商或者其他受托机构</w:t>
      </w:r>
      <w:r w:rsidR="00183595">
        <w:rPr>
          <w:rFonts w:ascii="仿宋_GB2312" w:eastAsia="仿宋_GB2312" w:cs="黑体" w:hint="eastAsia"/>
          <w:kern w:val="0"/>
          <w:sz w:val="32"/>
          <w:szCs w:val="32"/>
        </w:rPr>
        <w:t>按</w:t>
      </w:r>
      <w:r w:rsidR="00183595">
        <w:rPr>
          <w:rFonts w:ascii="仿宋_GB2312" w:eastAsia="仿宋_GB2312" w:cs="黑体"/>
          <w:kern w:val="0"/>
          <w:sz w:val="32"/>
          <w:szCs w:val="32"/>
        </w:rPr>
        <w:t>要求</w:t>
      </w:r>
      <w:r w:rsidR="001057FC" w:rsidRPr="008341B7">
        <w:rPr>
          <w:rFonts w:ascii="仿宋_GB2312" w:eastAsia="仿宋_GB2312" w:cs="黑体" w:hint="eastAsia"/>
          <w:kern w:val="0"/>
          <w:sz w:val="32"/>
          <w:szCs w:val="32"/>
        </w:rPr>
        <w:t>接受现场</w:t>
      </w:r>
      <w:r w:rsidR="001057FC">
        <w:rPr>
          <w:rFonts w:ascii="仿宋_GB2312" w:eastAsia="仿宋_GB2312" w:cs="黑体" w:hint="eastAsia"/>
          <w:kern w:val="0"/>
          <w:sz w:val="32"/>
          <w:szCs w:val="32"/>
        </w:rPr>
        <w:t>核查</w:t>
      </w:r>
      <w:r w:rsidR="001057FC" w:rsidRPr="008341B7">
        <w:rPr>
          <w:rFonts w:ascii="仿宋_GB2312" w:eastAsia="仿宋_GB2312" w:cs="黑体" w:hint="eastAsia"/>
          <w:kern w:val="0"/>
          <w:sz w:val="32"/>
          <w:szCs w:val="32"/>
        </w:rPr>
        <w:t>，必要时协调组织部分</w:t>
      </w:r>
      <w:r w:rsidR="001057FC">
        <w:rPr>
          <w:rFonts w:ascii="仿宋_GB2312" w:eastAsia="仿宋_GB2312" w:cs="黑体" w:hint="eastAsia"/>
          <w:kern w:val="0"/>
          <w:sz w:val="32"/>
          <w:szCs w:val="32"/>
        </w:rPr>
        <w:t>核</w:t>
      </w:r>
      <w:r w:rsidR="001057FC" w:rsidRPr="008341B7">
        <w:rPr>
          <w:rFonts w:ascii="仿宋_GB2312" w:eastAsia="仿宋_GB2312" w:cs="黑体" w:hint="eastAsia"/>
          <w:kern w:val="0"/>
          <w:sz w:val="32"/>
          <w:szCs w:val="32"/>
        </w:rPr>
        <w:t>查</w:t>
      </w:r>
      <w:r w:rsidR="001057FC">
        <w:rPr>
          <w:rFonts w:ascii="仿宋_GB2312" w:eastAsia="仿宋_GB2312" w:cs="黑体" w:hint="eastAsia"/>
          <w:kern w:val="0"/>
          <w:sz w:val="32"/>
          <w:szCs w:val="32"/>
        </w:rPr>
        <w:t>相关人员、设施设备和</w:t>
      </w:r>
      <w:r w:rsidR="001057FC" w:rsidRPr="008341B7">
        <w:rPr>
          <w:rFonts w:ascii="仿宋_GB2312" w:eastAsia="仿宋_GB2312" w:cs="黑体" w:hint="eastAsia"/>
          <w:kern w:val="0"/>
          <w:sz w:val="32"/>
          <w:szCs w:val="32"/>
        </w:rPr>
        <w:t>材料</w:t>
      </w:r>
      <w:r w:rsidR="001057FC">
        <w:rPr>
          <w:rFonts w:ascii="仿宋_GB2312" w:eastAsia="仿宋_GB2312" w:cs="黑体" w:hint="eastAsia"/>
          <w:kern w:val="0"/>
          <w:sz w:val="32"/>
          <w:szCs w:val="32"/>
        </w:rPr>
        <w:t>到指定地点接受核查。</w:t>
      </w:r>
    </w:p>
    <w:p w:rsidR="001057FC" w:rsidRDefault="001057FC" w:rsidP="006E31F5">
      <w:pPr>
        <w:autoSpaceDE w:val="0"/>
        <w:autoSpaceDN w:val="0"/>
        <w:spacing w:line="572" w:lineRule="exact"/>
        <w:ind w:firstLineChars="200" w:firstLine="640"/>
        <w:rPr>
          <w:rFonts w:ascii="仿宋_GB2312" w:eastAsia="仿宋_GB2312" w:cs="黑体"/>
          <w:kern w:val="0"/>
          <w:sz w:val="32"/>
          <w:szCs w:val="32"/>
        </w:rPr>
      </w:pPr>
      <w:r w:rsidRPr="00504A90">
        <w:rPr>
          <w:rFonts w:ascii="仿宋_GB2312" w:eastAsia="仿宋_GB2312" w:cs="黑体" w:hint="eastAsia"/>
          <w:kern w:val="0"/>
          <w:sz w:val="32"/>
          <w:szCs w:val="32"/>
        </w:rPr>
        <w:t>被核查单位应配合核查组工作，</w:t>
      </w:r>
      <w:r>
        <w:rPr>
          <w:rFonts w:ascii="仿宋_GB2312" w:eastAsia="仿宋_GB2312" w:cs="黑体" w:hint="eastAsia"/>
          <w:kern w:val="0"/>
          <w:sz w:val="32"/>
          <w:szCs w:val="32"/>
        </w:rPr>
        <w:t>开放相关场地，</w:t>
      </w:r>
      <w:r w:rsidRPr="003B21CB">
        <w:rPr>
          <w:rFonts w:eastAsia="仿宋_GB2312" w:hint="eastAsia"/>
          <w:color w:val="000000"/>
          <w:sz w:val="32"/>
          <w:szCs w:val="32"/>
        </w:rPr>
        <w:t>及时提供</w:t>
      </w:r>
      <w:r w:rsidR="00C64985">
        <w:rPr>
          <w:rFonts w:eastAsia="仿宋_GB2312" w:hint="eastAsia"/>
          <w:color w:val="000000"/>
          <w:sz w:val="32"/>
          <w:szCs w:val="32"/>
        </w:rPr>
        <w:t>核</w:t>
      </w:r>
      <w:r w:rsidRPr="003B21CB">
        <w:rPr>
          <w:rFonts w:eastAsia="仿宋_GB2312" w:hint="eastAsia"/>
          <w:color w:val="000000"/>
          <w:sz w:val="32"/>
          <w:szCs w:val="32"/>
        </w:rPr>
        <w:t>查所需的文件、记录、电子数据等，如实回答</w:t>
      </w:r>
      <w:r w:rsidR="00087408">
        <w:rPr>
          <w:rFonts w:eastAsia="仿宋_GB2312" w:hint="eastAsia"/>
          <w:color w:val="000000"/>
          <w:sz w:val="32"/>
          <w:szCs w:val="32"/>
        </w:rPr>
        <w:t>核查组</w:t>
      </w:r>
      <w:r w:rsidRPr="003B21CB">
        <w:rPr>
          <w:rFonts w:eastAsia="仿宋_GB2312" w:hint="eastAsia"/>
          <w:color w:val="000000"/>
          <w:sz w:val="32"/>
          <w:szCs w:val="32"/>
        </w:rPr>
        <w:t>的询问</w:t>
      </w:r>
      <w:r>
        <w:rPr>
          <w:rFonts w:eastAsia="仿宋_GB2312" w:hint="eastAsia"/>
          <w:color w:val="000000"/>
          <w:sz w:val="32"/>
          <w:szCs w:val="32"/>
        </w:rPr>
        <w:t>，</w:t>
      </w:r>
      <w:r w:rsidRPr="00504A90">
        <w:rPr>
          <w:rFonts w:ascii="仿宋_GB2312" w:eastAsia="仿宋_GB2312" w:cs="黑体" w:hint="eastAsia"/>
          <w:kern w:val="0"/>
          <w:sz w:val="32"/>
          <w:szCs w:val="32"/>
        </w:rPr>
        <w:t>保证所提供的资料真实</w:t>
      </w:r>
      <w:r>
        <w:rPr>
          <w:rFonts w:ascii="仿宋_GB2312" w:eastAsia="仿宋_GB2312" w:cs="黑体" w:hint="eastAsia"/>
          <w:kern w:val="0"/>
          <w:sz w:val="32"/>
          <w:szCs w:val="32"/>
        </w:rPr>
        <w:t>。被核查单位应当</w:t>
      </w:r>
      <w:r w:rsidRPr="00504A90">
        <w:rPr>
          <w:rFonts w:ascii="仿宋_GB2312" w:eastAsia="仿宋_GB2312" w:cs="黑体" w:hint="eastAsia"/>
          <w:kern w:val="0"/>
          <w:sz w:val="32"/>
          <w:szCs w:val="32"/>
        </w:rPr>
        <w:t>选派相关人员协助核查组工作。</w:t>
      </w:r>
    </w:p>
    <w:p w:rsidR="00216A24" w:rsidRDefault="00647319" w:rsidP="006E31F5">
      <w:pPr>
        <w:autoSpaceDE w:val="0"/>
        <w:autoSpaceDN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三十</w:t>
      </w:r>
      <w:r w:rsidR="0061674F">
        <w:rPr>
          <w:rFonts w:ascii="黑体" w:eastAsia="黑体" w:hAnsi="黑体" w:cs="黑体" w:hint="eastAsia"/>
          <w:kern w:val="0"/>
          <w:sz w:val="32"/>
          <w:szCs w:val="32"/>
        </w:rPr>
        <w:t>条【</w:t>
      </w:r>
      <w:r w:rsidR="0077778A">
        <w:rPr>
          <w:rFonts w:ascii="黑体" w:eastAsia="黑体" w:hAnsi="黑体" w:cs="黑体" w:hint="eastAsia"/>
          <w:kern w:val="0"/>
          <w:sz w:val="32"/>
          <w:szCs w:val="32"/>
        </w:rPr>
        <w:t>核查组权利</w:t>
      </w:r>
      <w:r w:rsidR="0077778A">
        <w:rPr>
          <w:rFonts w:ascii="仿宋_GB2312" w:eastAsia="仿宋_GB2312" w:cs="黑体" w:hint="eastAsia"/>
          <w:kern w:val="0"/>
          <w:sz w:val="32"/>
          <w:szCs w:val="32"/>
        </w:rPr>
        <w:t>】</w:t>
      </w:r>
      <w:r w:rsidR="00216A24" w:rsidRPr="00941EDD">
        <w:rPr>
          <w:rFonts w:ascii="仿宋_GB2312" w:eastAsia="仿宋_GB2312" w:cs="黑体" w:hint="eastAsia"/>
          <w:kern w:val="0"/>
          <w:sz w:val="32"/>
          <w:szCs w:val="32"/>
        </w:rPr>
        <w:t>在</w:t>
      </w:r>
      <w:r w:rsidR="00216A24" w:rsidRPr="00941EDD">
        <w:rPr>
          <w:rFonts w:ascii="仿宋_GB2312" w:eastAsia="仿宋_GB2312" w:cs="黑体"/>
          <w:kern w:val="0"/>
          <w:sz w:val="32"/>
          <w:szCs w:val="32"/>
        </w:rPr>
        <w:t>注册核查工作中，</w:t>
      </w:r>
      <w:r w:rsidR="00216A24">
        <w:rPr>
          <w:rFonts w:ascii="仿宋_GB2312" w:eastAsia="仿宋_GB2312" w:cs="黑体"/>
          <w:kern w:val="0"/>
          <w:sz w:val="32"/>
          <w:szCs w:val="32"/>
        </w:rPr>
        <w:t>核查组有权</w:t>
      </w:r>
      <w:r w:rsidR="00AB6D7F" w:rsidRPr="00C2340B">
        <w:rPr>
          <w:rFonts w:ascii="仿宋_GB2312" w:eastAsia="仿宋_GB2312" w:cs="黑体" w:hint="eastAsia"/>
          <w:kern w:val="0"/>
          <w:sz w:val="32"/>
          <w:szCs w:val="32"/>
        </w:rPr>
        <w:t>对药品注册相关的单位和机构、人员、设施设备、管理要求等进行</w:t>
      </w:r>
      <w:r w:rsidR="00AB6D7F" w:rsidRPr="00C2340B">
        <w:rPr>
          <w:rFonts w:ascii="仿宋_GB2312" w:eastAsia="仿宋_GB2312" w:cs="黑体" w:hint="eastAsia"/>
          <w:kern w:val="0"/>
          <w:sz w:val="32"/>
          <w:szCs w:val="32"/>
        </w:rPr>
        <w:lastRenderedPageBreak/>
        <w:t>核查</w:t>
      </w:r>
      <w:r w:rsidR="00AB6D7F">
        <w:rPr>
          <w:rFonts w:ascii="仿宋_GB2312" w:eastAsia="仿宋_GB2312" w:cs="黑体" w:hint="eastAsia"/>
          <w:kern w:val="0"/>
          <w:sz w:val="32"/>
          <w:szCs w:val="32"/>
        </w:rPr>
        <w:t>，</w:t>
      </w:r>
      <w:r w:rsidR="00216A24" w:rsidRPr="00941EDD">
        <w:rPr>
          <w:rFonts w:ascii="仿宋_GB2312" w:eastAsia="仿宋_GB2312" w:cs="黑体"/>
          <w:kern w:val="0"/>
          <w:sz w:val="32"/>
          <w:szCs w:val="32"/>
        </w:rPr>
        <w:t>进入研制、生产</w:t>
      </w:r>
      <w:r w:rsidR="00216A24">
        <w:rPr>
          <w:rFonts w:ascii="仿宋_GB2312" w:eastAsia="仿宋_GB2312" w:cs="黑体"/>
          <w:kern w:val="0"/>
          <w:sz w:val="32"/>
          <w:szCs w:val="32"/>
        </w:rPr>
        <w:t>及其他核查相关场地</w:t>
      </w:r>
      <w:r w:rsidR="00216A24" w:rsidRPr="00941EDD">
        <w:rPr>
          <w:rFonts w:ascii="仿宋_GB2312" w:eastAsia="仿宋_GB2312" w:cs="黑体"/>
          <w:kern w:val="0"/>
          <w:sz w:val="32"/>
          <w:szCs w:val="32"/>
        </w:rPr>
        <w:t>，</w:t>
      </w:r>
      <w:r w:rsidR="00AB6D7F" w:rsidRPr="00941EDD">
        <w:rPr>
          <w:rFonts w:ascii="仿宋_GB2312" w:eastAsia="仿宋_GB2312" w:cs="黑体"/>
          <w:kern w:val="0"/>
          <w:sz w:val="32"/>
          <w:szCs w:val="32"/>
        </w:rPr>
        <w:t>调</w:t>
      </w:r>
      <w:r w:rsidR="00AB6D7F" w:rsidRPr="00941EDD">
        <w:rPr>
          <w:rFonts w:ascii="仿宋_GB2312" w:eastAsia="仿宋_GB2312" w:cs="黑体" w:hint="eastAsia"/>
          <w:kern w:val="0"/>
          <w:sz w:val="32"/>
          <w:szCs w:val="32"/>
        </w:rPr>
        <w:t>阅</w:t>
      </w:r>
      <w:r w:rsidR="00AB6D7F" w:rsidRPr="00941EDD">
        <w:rPr>
          <w:rFonts w:ascii="仿宋_GB2312" w:eastAsia="仿宋_GB2312" w:cs="黑体"/>
          <w:kern w:val="0"/>
          <w:sz w:val="32"/>
          <w:szCs w:val="32"/>
        </w:rPr>
        <w:t>相关资料</w:t>
      </w:r>
      <w:r w:rsidR="00AB6D7F">
        <w:rPr>
          <w:rFonts w:ascii="仿宋_GB2312" w:eastAsia="仿宋_GB2312" w:cs="黑体" w:hint="eastAsia"/>
          <w:kern w:val="0"/>
          <w:sz w:val="32"/>
          <w:szCs w:val="32"/>
        </w:rPr>
        <w:t>，</w:t>
      </w:r>
      <w:r w:rsidR="00216A24" w:rsidRPr="00941EDD">
        <w:rPr>
          <w:rFonts w:ascii="仿宋_GB2312" w:eastAsia="仿宋_GB2312" w:cs="黑体"/>
          <w:kern w:val="0"/>
          <w:sz w:val="32"/>
          <w:szCs w:val="32"/>
        </w:rPr>
        <w:t>询问相关人员</w:t>
      </w:r>
      <w:r w:rsidR="00AB6D7F">
        <w:rPr>
          <w:rFonts w:ascii="仿宋_GB2312" w:eastAsia="仿宋_GB2312" w:cs="黑体" w:hint="eastAsia"/>
          <w:kern w:val="0"/>
          <w:sz w:val="32"/>
          <w:szCs w:val="32"/>
        </w:rPr>
        <w:t>。</w:t>
      </w:r>
    </w:p>
    <w:p w:rsidR="00AB6D7F" w:rsidRPr="00216A24" w:rsidRDefault="00AB6D7F" w:rsidP="006E31F5">
      <w:pPr>
        <w:autoSpaceDE w:val="0"/>
        <w:autoSpaceDN w:val="0"/>
        <w:spacing w:line="572" w:lineRule="exact"/>
        <w:ind w:firstLineChars="200" w:firstLine="640"/>
        <w:rPr>
          <w:rFonts w:ascii="仿宋_GB2312" w:eastAsia="仿宋_GB2312" w:cs="黑体"/>
          <w:kern w:val="0"/>
          <w:sz w:val="32"/>
          <w:szCs w:val="32"/>
        </w:rPr>
      </w:pPr>
      <w:r>
        <w:rPr>
          <w:rFonts w:ascii="仿宋_GB2312" w:eastAsia="仿宋_GB2312" w:cs="黑体"/>
          <w:kern w:val="0"/>
          <w:sz w:val="32"/>
          <w:szCs w:val="32"/>
        </w:rPr>
        <w:t>对于现场核查发现的问题</w:t>
      </w:r>
      <w:r>
        <w:rPr>
          <w:rFonts w:ascii="仿宋_GB2312" w:eastAsia="仿宋_GB2312" w:cs="黑体" w:hint="eastAsia"/>
          <w:kern w:val="0"/>
          <w:sz w:val="32"/>
          <w:szCs w:val="32"/>
        </w:rPr>
        <w:t>，</w:t>
      </w:r>
      <w:r>
        <w:rPr>
          <w:rFonts w:ascii="仿宋_GB2312" w:eastAsia="仿宋_GB2312" w:cs="黑体"/>
          <w:kern w:val="0"/>
          <w:sz w:val="32"/>
          <w:szCs w:val="32"/>
        </w:rPr>
        <w:t>核查组有权</w:t>
      </w:r>
      <w:r w:rsidRPr="00AB6D7F">
        <w:rPr>
          <w:rFonts w:ascii="仿宋_GB2312" w:eastAsia="仿宋_GB2312" w:cs="黑体" w:hint="eastAsia"/>
          <w:kern w:val="0"/>
          <w:sz w:val="32"/>
          <w:szCs w:val="32"/>
        </w:rPr>
        <w:t>根据实际情况采取但不仅限于复印、拍照、摄像等方法收集相关证明性材料。</w:t>
      </w:r>
    </w:p>
    <w:p w:rsidR="001057FC" w:rsidRPr="003B21CB" w:rsidRDefault="00C014BB" w:rsidP="006E31F5">
      <w:pPr>
        <w:autoSpaceDE w:val="0"/>
        <w:autoSpaceDN w:val="0"/>
        <w:spacing w:line="572" w:lineRule="exact"/>
        <w:ind w:firstLineChars="200" w:firstLine="640"/>
        <w:rPr>
          <w:rFonts w:eastAsia="仿宋_GB2312"/>
          <w:color w:val="00000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三十</w:t>
      </w:r>
      <w:r w:rsidR="00647319">
        <w:rPr>
          <w:rFonts w:ascii="黑体" w:eastAsia="黑体" w:hAnsi="黑体" w:cs="黑体" w:hint="eastAsia"/>
          <w:kern w:val="0"/>
          <w:sz w:val="32"/>
          <w:szCs w:val="32"/>
        </w:rPr>
        <w:t>一</w:t>
      </w:r>
      <w:r w:rsidR="0061674F">
        <w:rPr>
          <w:rFonts w:ascii="黑体" w:eastAsia="黑体" w:hAnsi="黑体" w:cs="黑体" w:hint="eastAsia"/>
          <w:kern w:val="0"/>
          <w:sz w:val="32"/>
          <w:szCs w:val="32"/>
        </w:rPr>
        <w:t>条【</w:t>
      </w:r>
      <w:r w:rsidR="001057FC">
        <w:rPr>
          <w:rFonts w:eastAsia="黑体" w:hint="eastAsia"/>
          <w:color w:val="000000"/>
          <w:sz w:val="32"/>
          <w:szCs w:val="32"/>
        </w:rPr>
        <w:t>首次会议】</w:t>
      </w:r>
      <w:r w:rsidR="001057FC" w:rsidRPr="003B21CB">
        <w:rPr>
          <w:rFonts w:eastAsia="仿宋_GB2312" w:hint="eastAsia"/>
          <w:color w:val="000000"/>
          <w:sz w:val="32"/>
          <w:szCs w:val="32"/>
        </w:rPr>
        <w:t>现场</w:t>
      </w:r>
      <w:r w:rsidR="001057FC">
        <w:rPr>
          <w:rFonts w:eastAsia="仿宋_GB2312" w:hint="eastAsia"/>
          <w:color w:val="000000"/>
          <w:sz w:val="32"/>
          <w:szCs w:val="32"/>
        </w:rPr>
        <w:t>核查</w:t>
      </w:r>
      <w:r w:rsidR="001057FC" w:rsidRPr="003B21CB">
        <w:rPr>
          <w:rFonts w:eastAsia="仿宋_GB2312" w:hint="eastAsia"/>
          <w:color w:val="000000"/>
          <w:sz w:val="32"/>
          <w:szCs w:val="32"/>
        </w:rPr>
        <w:t>开始时，</w:t>
      </w:r>
      <w:r w:rsidR="001057FC">
        <w:rPr>
          <w:rFonts w:eastAsia="仿宋_GB2312" w:hint="eastAsia"/>
          <w:color w:val="000000"/>
          <w:sz w:val="32"/>
          <w:szCs w:val="32"/>
        </w:rPr>
        <w:t>核查组应当主持召开首次会议，</w:t>
      </w:r>
      <w:r w:rsidR="00742558" w:rsidRPr="00D315AA">
        <w:rPr>
          <w:rFonts w:ascii="仿宋_GB2312" w:eastAsia="仿宋_GB2312" w:cs="黑体" w:hint="eastAsia"/>
          <w:kern w:val="0"/>
          <w:sz w:val="32"/>
          <w:szCs w:val="32"/>
        </w:rPr>
        <w:t>向</w:t>
      </w:r>
      <w:r w:rsidR="00742558">
        <w:rPr>
          <w:rFonts w:ascii="仿宋_GB2312" w:eastAsia="仿宋_GB2312" w:cs="黑体" w:hint="eastAsia"/>
          <w:kern w:val="0"/>
          <w:sz w:val="32"/>
          <w:szCs w:val="32"/>
        </w:rPr>
        <w:t>申请人和</w:t>
      </w:r>
      <w:r w:rsidR="00742558" w:rsidRPr="00D315AA">
        <w:rPr>
          <w:rFonts w:ascii="仿宋_GB2312" w:eastAsia="仿宋_GB2312" w:cs="黑体" w:hint="eastAsia"/>
          <w:kern w:val="0"/>
          <w:sz w:val="32"/>
          <w:szCs w:val="32"/>
        </w:rPr>
        <w:t>被</w:t>
      </w:r>
      <w:r w:rsidR="00742558">
        <w:rPr>
          <w:rFonts w:ascii="仿宋_GB2312" w:eastAsia="仿宋_GB2312" w:cs="黑体" w:hint="eastAsia"/>
          <w:kern w:val="0"/>
          <w:sz w:val="32"/>
          <w:szCs w:val="32"/>
        </w:rPr>
        <w:t>核查</w:t>
      </w:r>
      <w:r w:rsidR="00742558" w:rsidRPr="00D315AA">
        <w:rPr>
          <w:rFonts w:ascii="仿宋_GB2312" w:eastAsia="仿宋_GB2312" w:cs="黑体" w:hint="eastAsia"/>
          <w:kern w:val="0"/>
          <w:sz w:val="32"/>
          <w:szCs w:val="32"/>
        </w:rPr>
        <w:t>单位出示授权证明文件,</w:t>
      </w:r>
      <w:r w:rsidR="001057FC" w:rsidRPr="003B21CB">
        <w:rPr>
          <w:rFonts w:eastAsia="仿宋_GB2312" w:hint="eastAsia"/>
          <w:color w:val="000000"/>
          <w:sz w:val="32"/>
          <w:szCs w:val="32"/>
        </w:rPr>
        <w:t>通报</w:t>
      </w:r>
      <w:r w:rsidR="001057FC">
        <w:rPr>
          <w:rFonts w:eastAsia="仿宋_GB2312" w:hint="eastAsia"/>
          <w:color w:val="000000"/>
          <w:sz w:val="32"/>
          <w:szCs w:val="32"/>
        </w:rPr>
        <w:t>核查人员组成、核</w:t>
      </w:r>
      <w:r w:rsidR="001057FC" w:rsidRPr="003B21CB">
        <w:rPr>
          <w:rFonts w:eastAsia="仿宋_GB2312" w:hint="eastAsia"/>
          <w:color w:val="000000"/>
          <w:sz w:val="32"/>
          <w:szCs w:val="32"/>
        </w:rPr>
        <w:t>查目的和范围、</w:t>
      </w:r>
      <w:r w:rsidR="001057FC">
        <w:rPr>
          <w:rFonts w:eastAsia="仿宋_GB2312" w:hint="eastAsia"/>
          <w:color w:val="000000"/>
          <w:sz w:val="32"/>
          <w:szCs w:val="32"/>
        </w:rPr>
        <w:t>核</w:t>
      </w:r>
      <w:r w:rsidR="001057FC" w:rsidRPr="003B21CB">
        <w:rPr>
          <w:rFonts w:eastAsia="仿宋_GB2312" w:hint="eastAsia"/>
          <w:color w:val="000000"/>
          <w:sz w:val="32"/>
          <w:szCs w:val="32"/>
        </w:rPr>
        <w:t>查日程，声明检查注意事项及检查纪律等</w:t>
      </w:r>
      <w:r w:rsidR="00742558" w:rsidRPr="00D315AA">
        <w:rPr>
          <w:rFonts w:ascii="仿宋_GB2312" w:eastAsia="仿宋_GB2312" w:cs="黑体" w:hint="eastAsia"/>
          <w:kern w:val="0"/>
          <w:sz w:val="32"/>
          <w:szCs w:val="32"/>
        </w:rPr>
        <w:t>,告知被</w:t>
      </w:r>
      <w:r w:rsidR="00742558">
        <w:rPr>
          <w:rFonts w:ascii="仿宋_GB2312" w:eastAsia="仿宋_GB2312" w:cs="黑体" w:hint="eastAsia"/>
          <w:kern w:val="0"/>
          <w:sz w:val="32"/>
          <w:szCs w:val="32"/>
        </w:rPr>
        <w:t>核查</w:t>
      </w:r>
      <w:r w:rsidR="00742558" w:rsidRPr="00D315AA">
        <w:rPr>
          <w:rFonts w:ascii="仿宋_GB2312" w:eastAsia="仿宋_GB2312" w:cs="黑体" w:hint="eastAsia"/>
          <w:kern w:val="0"/>
          <w:sz w:val="32"/>
          <w:szCs w:val="32"/>
        </w:rPr>
        <w:t>单位的权利和义务。</w:t>
      </w:r>
    </w:p>
    <w:p w:rsidR="001057FC" w:rsidRPr="001057FC" w:rsidRDefault="001057FC" w:rsidP="006E31F5">
      <w:pPr>
        <w:autoSpaceDE w:val="0"/>
        <w:autoSpaceDN w:val="0"/>
        <w:spacing w:line="572" w:lineRule="exact"/>
        <w:ind w:firstLineChars="200" w:firstLine="640"/>
        <w:rPr>
          <w:rFonts w:eastAsia="仿宋_GB2312"/>
          <w:color w:val="000000"/>
          <w:sz w:val="32"/>
          <w:szCs w:val="32"/>
        </w:rPr>
      </w:pPr>
      <w:r w:rsidRPr="003B21CB">
        <w:rPr>
          <w:rFonts w:eastAsia="仿宋_GB2312" w:hint="eastAsia"/>
          <w:color w:val="000000"/>
          <w:sz w:val="32"/>
          <w:szCs w:val="32"/>
        </w:rPr>
        <w:t>被</w:t>
      </w:r>
      <w:r>
        <w:rPr>
          <w:rFonts w:eastAsia="仿宋_GB2312" w:hint="eastAsia"/>
          <w:color w:val="000000"/>
          <w:sz w:val="32"/>
          <w:szCs w:val="32"/>
        </w:rPr>
        <w:t>核查单位应当向核查组介绍核查品种在本单位开展的研究、</w:t>
      </w:r>
      <w:r w:rsidRPr="003B21CB">
        <w:rPr>
          <w:rFonts w:eastAsia="仿宋_GB2312" w:hint="eastAsia"/>
          <w:color w:val="000000"/>
          <w:sz w:val="32"/>
          <w:szCs w:val="32"/>
        </w:rPr>
        <w:t>生产</w:t>
      </w:r>
      <w:r>
        <w:rPr>
          <w:rFonts w:eastAsia="仿宋_GB2312" w:hint="eastAsia"/>
          <w:color w:val="000000"/>
          <w:sz w:val="32"/>
          <w:szCs w:val="32"/>
        </w:rPr>
        <w:t>等情况，明确核</w:t>
      </w:r>
      <w:r w:rsidRPr="003B21CB">
        <w:rPr>
          <w:rFonts w:eastAsia="仿宋_GB2312" w:hint="eastAsia"/>
          <w:color w:val="000000"/>
          <w:sz w:val="32"/>
          <w:szCs w:val="32"/>
        </w:rPr>
        <w:t>查现场负责人。</w:t>
      </w:r>
    </w:p>
    <w:p w:rsidR="00CE4BD7"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99163A">
        <w:rPr>
          <w:rFonts w:ascii="黑体" w:eastAsia="黑体" w:hAnsi="黑体" w:cs="黑体" w:hint="eastAsia"/>
          <w:kern w:val="0"/>
          <w:sz w:val="32"/>
          <w:szCs w:val="32"/>
        </w:rPr>
        <w:t>第</w:t>
      </w:r>
      <w:r>
        <w:rPr>
          <w:rFonts w:ascii="黑体" w:eastAsia="黑体" w:hAnsi="黑体" w:cs="黑体" w:hint="eastAsia"/>
          <w:kern w:val="0"/>
          <w:sz w:val="32"/>
          <w:szCs w:val="32"/>
        </w:rPr>
        <w:t>三十二</w:t>
      </w:r>
      <w:r w:rsidR="0061674F">
        <w:rPr>
          <w:rFonts w:ascii="黑体" w:eastAsia="黑体" w:hAnsi="黑体" w:cs="黑体" w:hint="eastAsia"/>
          <w:kern w:val="0"/>
          <w:sz w:val="32"/>
          <w:szCs w:val="32"/>
        </w:rPr>
        <w:t>条【</w:t>
      </w:r>
      <w:r w:rsidR="0035332F">
        <w:rPr>
          <w:rFonts w:ascii="黑体" w:eastAsia="黑体" w:hAnsi="黑体" w:cs="黑体" w:hint="eastAsia"/>
          <w:kern w:val="0"/>
          <w:sz w:val="32"/>
          <w:szCs w:val="32"/>
        </w:rPr>
        <w:t>核查执行</w:t>
      </w:r>
      <w:r w:rsidR="00D038C7">
        <w:rPr>
          <w:rFonts w:ascii="黑体" w:eastAsia="黑体" w:hAnsi="黑体" w:cs="黑体" w:hint="eastAsia"/>
          <w:kern w:val="0"/>
          <w:sz w:val="32"/>
          <w:szCs w:val="32"/>
        </w:rPr>
        <w:t>总体</w:t>
      </w:r>
      <w:r w:rsidR="0035332F">
        <w:rPr>
          <w:rFonts w:ascii="黑体" w:eastAsia="黑体" w:hAnsi="黑体" w:cs="黑体" w:hint="eastAsia"/>
          <w:kern w:val="0"/>
          <w:sz w:val="32"/>
          <w:szCs w:val="32"/>
        </w:rPr>
        <w:t>要求】</w:t>
      </w:r>
      <w:r w:rsidR="0035332F">
        <w:rPr>
          <w:rFonts w:ascii="仿宋_GB2312" w:eastAsia="仿宋_GB2312" w:cs="黑体" w:hint="eastAsia"/>
          <w:kern w:val="0"/>
          <w:sz w:val="32"/>
          <w:szCs w:val="32"/>
        </w:rPr>
        <w:t>核查组应当按照核查方案的要求，</w:t>
      </w:r>
      <w:r w:rsidR="00F317AF">
        <w:rPr>
          <w:rFonts w:ascii="仿宋_GB2312" w:eastAsia="仿宋_GB2312" w:cs="黑体" w:hint="eastAsia"/>
          <w:kern w:val="0"/>
          <w:sz w:val="32"/>
          <w:szCs w:val="32"/>
        </w:rPr>
        <w:t>根据</w:t>
      </w:r>
      <w:r w:rsidR="0035332F">
        <w:rPr>
          <w:rFonts w:ascii="仿宋_GB2312" w:eastAsia="仿宋_GB2312" w:cs="黑体" w:hint="eastAsia"/>
          <w:kern w:val="0"/>
          <w:sz w:val="32"/>
          <w:szCs w:val="32"/>
        </w:rPr>
        <w:t>核查要点</w:t>
      </w:r>
      <w:r w:rsidR="00177521">
        <w:rPr>
          <w:rFonts w:ascii="仿宋_GB2312" w:eastAsia="仿宋_GB2312" w:cs="黑体" w:hint="eastAsia"/>
          <w:kern w:val="0"/>
          <w:sz w:val="32"/>
          <w:szCs w:val="32"/>
        </w:rPr>
        <w:t>，实施</w:t>
      </w:r>
      <w:r w:rsidR="005A1482">
        <w:rPr>
          <w:rFonts w:ascii="仿宋_GB2312" w:eastAsia="仿宋_GB2312" w:cs="黑体" w:hint="eastAsia"/>
          <w:kern w:val="0"/>
          <w:sz w:val="32"/>
          <w:szCs w:val="32"/>
        </w:rPr>
        <w:t>现场核查</w:t>
      </w:r>
      <w:r w:rsidR="00177521">
        <w:rPr>
          <w:rFonts w:ascii="仿宋_GB2312" w:eastAsia="仿宋_GB2312" w:cs="黑体" w:hint="eastAsia"/>
          <w:kern w:val="0"/>
          <w:sz w:val="32"/>
          <w:szCs w:val="32"/>
        </w:rPr>
        <w:t>，</w:t>
      </w:r>
      <w:r w:rsidR="00177521" w:rsidRPr="00CE4BD7">
        <w:rPr>
          <w:rFonts w:ascii="仿宋_GB2312" w:eastAsia="仿宋_GB2312" w:cs="黑体" w:hint="eastAsia"/>
          <w:kern w:val="0"/>
          <w:sz w:val="32"/>
          <w:szCs w:val="32"/>
        </w:rPr>
        <w:t>详细记录核查时间、地点、核查内容、发现的问题</w:t>
      </w:r>
      <w:r w:rsidR="00912686">
        <w:rPr>
          <w:rFonts w:ascii="仿宋_GB2312" w:eastAsia="仿宋_GB2312" w:cs="黑体" w:hint="eastAsia"/>
          <w:kern w:val="0"/>
          <w:sz w:val="32"/>
          <w:szCs w:val="32"/>
        </w:rPr>
        <w:t>；</w:t>
      </w:r>
      <w:r w:rsidR="00177521">
        <w:rPr>
          <w:rFonts w:ascii="仿宋_GB2312" w:eastAsia="仿宋_GB2312" w:cs="黑体" w:hint="eastAsia"/>
          <w:kern w:val="0"/>
          <w:sz w:val="32"/>
          <w:szCs w:val="32"/>
        </w:rPr>
        <w:t>核查组可以根据现场核查的情况，基于风险评定原则，调整核查实施方案</w:t>
      </w:r>
      <w:r w:rsidR="00CE4BD7">
        <w:rPr>
          <w:rFonts w:ascii="仿宋_GB2312" w:eastAsia="仿宋_GB2312" w:cs="黑体" w:hint="eastAsia"/>
          <w:kern w:val="0"/>
          <w:sz w:val="32"/>
          <w:szCs w:val="32"/>
        </w:rPr>
        <w:t>，对于延长或</w:t>
      </w:r>
      <w:r w:rsidR="00CE4BD7">
        <w:rPr>
          <w:rFonts w:ascii="仿宋_GB2312" w:eastAsia="仿宋_GB2312" w:cs="黑体"/>
          <w:kern w:val="0"/>
          <w:sz w:val="32"/>
          <w:szCs w:val="32"/>
        </w:rPr>
        <w:t>缩短核查时间</w:t>
      </w:r>
      <w:r w:rsidR="00CE4BD7">
        <w:rPr>
          <w:rFonts w:ascii="仿宋_GB2312" w:eastAsia="仿宋_GB2312" w:cs="黑体" w:hint="eastAsia"/>
          <w:kern w:val="0"/>
          <w:sz w:val="32"/>
          <w:szCs w:val="32"/>
        </w:rPr>
        <w:t>、</w:t>
      </w:r>
      <w:r w:rsidR="00CE4BD7">
        <w:rPr>
          <w:rFonts w:ascii="仿宋_GB2312" w:eastAsia="仿宋_GB2312" w:cs="黑体"/>
          <w:kern w:val="0"/>
          <w:sz w:val="32"/>
          <w:szCs w:val="32"/>
        </w:rPr>
        <w:t>增加或减少核查对象等调整情况</w:t>
      </w:r>
      <w:r w:rsidR="00CE4BD7">
        <w:rPr>
          <w:rFonts w:ascii="仿宋_GB2312" w:eastAsia="仿宋_GB2312" w:cs="黑体" w:hint="eastAsia"/>
          <w:kern w:val="0"/>
          <w:sz w:val="32"/>
          <w:szCs w:val="32"/>
        </w:rPr>
        <w:t>，</w:t>
      </w:r>
      <w:r w:rsidR="00CE4BD7">
        <w:rPr>
          <w:rFonts w:ascii="仿宋_GB2312" w:eastAsia="仿宋_GB2312" w:cs="黑体"/>
          <w:kern w:val="0"/>
          <w:sz w:val="32"/>
          <w:szCs w:val="32"/>
        </w:rPr>
        <w:t>需报核查中心批准后执行。</w:t>
      </w:r>
    </w:p>
    <w:p w:rsidR="0034691F"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三十三</w:t>
      </w:r>
      <w:r w:rsidR="0061674F">
        <w:rPr>
          <w:rFonts w:ascii="黑体" w:eastAsia="黑体" w:hAnsi="黑体" w:cs="黑体" w:hint="eastAsia"/>
          <w:kern w:val="0"/>
          <w:sz w:val="32"/>
          <w:szCs w:val="32"/>
        </w:rPr>
        <w:t>条【</w:t>
      </w:r>
      <w:r w:rsidR="00912686">
        <w:rPr>
          <w:rFonts w:ascii="黑体" w:eastAsia="黑体" w:hAnsi="黑体" w:cs="黑体" w:hint="eastAsia"/>
          <w:kern w:val="0"/>
          <w:sz w:val="32"/>
          <w:szCs w:val="32"/>
        </w:rPr>
        <w:t>抽样】</w:t>
      </w:r>
      <w:r w:rsidR="00666BAD" w:rsidRPr="00666BAD">
        <w:rPr>
          <w:rFonts w:ascii="仿宋_GB2312" w:eastAsia="仿宋_GB2312" w:cs="黑体" w:hint="eastAsia"/>
          <w:kern w:val="0"/>
          <w:sz w:val="32"/>
          <w:szCs w:val="32"/>
        </w:rPr>
        <w:t>药品审评</w:t>
      </w:r>
      <w:r w:rsidR="00666BAD">
        <w:rPr>
          <w:rFonts w:ascii="仿宋_GB2312" w:eastAsia="仿宋_GB2312" w:cs="黑体" w:hint="eastAsia"/>
          <w:kern w:val="0"/>
          <w:sz w:val="32"/>
          <w:szCs w:val="32"/>
        </w:rPr>
        <w:t>过程中</w:t>
      </w:r>
      <w:r w:rsidR="00666BAD">
        <w:rPr>
          <w:rFonts w:ascii="仿宋_GB2312" w:eastAsia="仿宋_GB2312" w:cs="黑体"/>
          <w:kern w:val="0"/>
          <w:sz w:val="32"/>
          <w:szCs w:val="32"/>
        </w:rPr>
        <w:t>启动有因检查</w:t>
      </w:r>
      <w:r w:rsidR="00666BAD">
        <w:rPr>
          <w:rFonts w:ascii="仿宋_GB2312" w:eastAsia="仿宋_GB2312" w:cs="黑体" w:hint="eastAsia"/>
          <w:kern w:val="0"/>
          <w:sz w:val="32"/>
          <w:szCs w:val="32"/>
        </w:rPr>
        <w:t>时</w:t>
      </w:r>
      <w:r w:rsidR="00666BAD">
        <w:rPr>
          <w:rFonts w:ascii="仿宋_GB2312" w:eastAsia="仿宋_GB2312" w:cs="黑体"/>
          <w:kern w:val="0"/>
          <w:sz w:val="32"/>
          <w:szCs w:val="32"/>
        </w:rPr>
        <w:t>，需要</w:t>
      </w:r>
      <w:r w:rsidR="00547A28">
        <w:rPr>
          <w:rFonts w:ascii="仿宋_GB2312" w:eastAsia="仿宋_GB2312" w:cs="黑体" w:hint="eastAsia"/>
          <w:kern w:val="0"/>
          <w:sz w:val="32"/>
          <w:szCs w:val="32"/>
        </w:rPr>
        <w:t>由</w:t>
      </w:r>
      <w:r w:rsidR="00547A28">
        <w:rPr>
          <w:rFonts w:ascii="仿宋_GB2312" w:eastAsia="仿宋_GB2312" w:cs="黑体"/>
          <w:kern w:val="0"/>
          <w:sz w:val="32"/>
          <w:szCs w:val="32"/>
        </w:rPr>
        <w:t>核查组</w:t>
      </w:r>
      <w:r w:rsidR="00F317AF">
        <w:rPr>
          <w:rFonts w:ascii="仿宋_GB2312" w:eastAsia="仿宋_GB2312" w:cs="黑体" w:hint="eastAsia"/>
          <w:kern w:val="0"/>
          <w:sz w:val="32"/>
          <w:szCs w:val="32"/>
        </w:rPr>
        <w:t>抽取</w:t>
      </w:r>
      <w:r w:rsidR="00CE4BD7" w:rsidRPr="00CE4BD7">
        <w:rPr>
          <w:rFonts w:ascii="仿宋_GB2312" w:eastAsia="仿宋_GB2312" w:cs="黑体" w:hint="eastAsia"/>
          <w:kern w:val="0"/>
          <w:sz w:val="32"/>
          <w:szCs w:val="32"/>
        </w:rPr>
        <w:t>样品</w:t>
      </w:r>
      <w:r w:rsidR="00F317AF" w:rsidRPr="00CE4BD7">
        <w:rPr>
          <w:rFonts w:ascii="仿宋_GB2312" w:eastAsia="仿宋_GB2312" w:cs="黑体" w:hint="eastAsia"/>
          <w:kern w:val="0"/>
          <w:sz w:val="32"/>
          <w:szCs w:val="32"/>
        </w:rPr>
        <w:t>进行</w:t>
      </w:r>
      <w:r w:rsidR="00CE4BD7" w:rsidRPr="00CE4BD7">
        <w:rPr>
          <w:rFonts w:ascii="仿宋_GB2312" w:eastAsia="仿宋_GB2312" w:cs="黑体" w:hint="eastAsia"/>
          <w:kern w:val="0"/>
          <w:sz w:val="32"/>
          <w:szCs w:val="32"/>
        </w:rPr>
        <w:t>检验的，</w:t>
      </w:r>
      <w:r w:rsidR="009E450A">
        <w:rPr>
          <w:rFonts w:ascii="仿宋_GB2312" w:eastAsia="仿宋_GB2312" w:cs="黑体" w:hint="eastAsia"/>
          <w:kern w:val="0"/>
          <w:sz w:val="32"/>
          <w:szCs w:val="32"/>
        </w:rPr>
        <w:t>核查组</w:t>
      </w:r>
      <w:r w:rsidR="009E450A" w:rsidRPr="00EE4168">
        <w:rPr>
          <w:rFonts w:ascii="仿宋_GB2312" w:eastAsia="仿宋_GB2312" w:cs="黑体" w:hint="eastAsia"/>
          <w:kern w:val="0"/>
          <w:sz w:val="32"/>
          <w:szCs w:val="32"/>
        </w:rPr>
        <w:t>按照药品抽样的有关要求,抽取样品</w:t>
      </w:r>
      <w:r w:rsidR="009E450A">
        <w:rPr>
          <w:rFonts w:ascii="仿宋_GB2312" w:eastAsia="仿宋_GB2312" w:cs="黑体" w:hint="eastAsia"/>
          <w:kern w:val="0"/>
          <w:sz w:val="32"/>
          <w:szCs w:val="32"/>
        </w:rPr>
        <w:t>并</w:t>
      </w:r>
      <w:r w:rsidR="009E450A" w:rsidRPr="00EE4168">
        <w:rPr>
          <w:rFonts w:ascii="仿宋_GB2312" w:eastAsia="仿宋_GB2312" w:cs="黑体" w:hint="eastAsia"/>
          <w:kern w:val="0"/>
          <w:sz w:val="32"/>
          <w:szCs w:val="32"/>
        </w:rPr>
        <w:t>封样,按</w:t>
      </w:r>
      <w:r w:rsidR="006742FC">
        <w:rPr>
          <w:rFonts w:ascii="仿宋_GB2312" w:eastAsia="仿宋_GB2312" w:cs="黑体" w:hint="eastAsia"/>
          <w:kern w:val="0"/>
          <w:sz w:val="32"/>
          <w:szCs w:val="32"/>
        </w:rPr>
        <w:t>要求</w:t>
      </w:r>
      <w:r w:rsidR="009E450A" w:rsidRPr="00EE4168">
        <w:rPr>
          <w:rFonts w:ascii="仿宋_GB2312" w:eastAsia="仿宋_GB2312" w:cs="黑体" w:hint="eastAsia"/>
          <w:kern w:val="0"/>
          <w:sz w:val="32"/>
          <w:szCs w:val="32"/>
        </w:rPr>
        <w:t>送交药品检验机构</w:t>
      </w:r>
      <w:r w:rsidR="00CE4BD7" w:rsidRPr="00CE4BD7">
        <w:rPr>
          <w:rFonts w:ascii="仿宋_GB2312" w:eastAsia="仿宋_GB2312" w:cs="黑体" w:hint="eastAsia"/>
          <w:kern w:val="0"/>
          <w:sz w:val="32"/>
          <w:szCs w:val="32"/>
        </w:rPr>
        <w:t>进行样品检验。</w:t>
      </w:r>
    </w:p>
    <w:p w:rsidR="00666BAD" w:rsidRDefault="004F0168"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现场</w:t>
      </w:r>
      <w:r w:rsidR="00F317AF">
        <w:rPr>
          <w:rFonts w:ascii="仿宋_GB2312" w:eastAsia="仿宋_GB2312" w:cs="黑体"/>
          <w:kern w:val="0"/>
          <w:sz w:val="32"/>
          <w:szCs w:val="32"/>
        </w:rPr>
        <w:t>核查过程中</w:t>
      </w:r>
      <w:r w:rsidR="00666BAD">
        <w:rPr>
          <w:rFonts w:ascii="仿宋_GB2312" w:eastAsia="仿宋_GB2312" w:cs="黑体" w:hint="eastAsia"/>
          <w:kern w:val="0"/>
          <w:sz w:val="32"/>
          <w:szCs w:val="32"/>
        </w:rPr>
        <w:t>认为有</w:t>
      </w:r>
      <w:r w:rsidR="00666BAD">
        <w:rPr>
          <w:rFonts w:ascii="仿宋_GB2312" w:eastAsia="仿宋_GB2312" w:cs="黑体"/>
          <w:kern w:val="0"/>
          <w:sz w:val="32"/>
          <w:szCs w:val="32"/>
        </w:rPr>
        <w:t>必要</w:t>
      </w:r>
      <w:r w:rsidR="00666BAD">
        <w:rPr>
          <w:rFonts w:ascii="仿宋_GB2312" w:eastAsia="仿宋_GB2312" w:cs="黑体" w:hint="eastAsia"/>
          <w:kern w:val="0"/>
          <w:sz w:val="32"/>
          <w:szCs w:val="32"/>
        </w:rPr>
        <w:t>进行样品</w:t>
      </w:r>
      <w:r w:rsidR="00666BAD">
        <w:rPr>
          <w:rFonts w:ascii="仿宋_GB2312" w:eastAsia="仿宋_GB2312" w:cs="黑体"/>
          <w:kern w:val="0"/>
          <w:sz w:val="32"/>
          <w:szCs w:val="32"/>
        </w:rPr>
        <w:t>检验的，</w:t>
      </w:r>
      <w:r w:rsidR="00666BAD">
        <w:rPr>
          <w:rFonts w:ascii="仿宋_GB2312" w:eastAsia="仿宋_GB2312" w:cs="黑体" w:hint="eastAsia"/>
          <w:kern w:val="0"/>
          <w:sz w:val="32"/>
          <w:szCs w:val="32"/>
        </w:rPr>
        <w:t>核查组</w:t>
      </w:r>
      <w:r w:rsidR="00666BAD" w:rsidRPr="00EE4168">
        <w:rPr>
          <w:rFonts w:ascii="仿宋_GB2312" w:eastAsia="仿宋_GB2312" w:cs="黑体" w:hint="eastAsia"/>
          <w:kern w:val="0"/>
          <w:sz w:val="32"/>
          <w:szCs w:val="32"/>
        </w:rPr>
        <w:t>按照药品抽样的有关要求,抽取样品</w:t>
      </w:r>
      <w:r w:rsidR="00666BAD">
        <w:rPr>
          <w:rFonts w:ascii="仿宋_GB2312" w:eastAsia="仿宋_GB2312" w:cs="黑体" w:hint="eastAsia"/>
          <w:kern w:val="0"/>
          <w:sz w:val="32"/>
          <w:szCs w:val="32"/>
        </w:rPr>
        <w:t>并</w:t>
      </w:r>
      <w:r w:rsidR="00666BAD" w:rsidRPr="00EE4168">
        <w:rPr>
          <w:rFonts w:ascii="仿宋_GB2312" w:eastAsia="仿宋_GB2312" w:cs="黑体" w:hint="eastAsia"/>
          <w:kern w:val="0"/>
          <w:sz w:val="32"/>
          <w:szCs w:val="32"/>
        </w:rPr>
        <w:t>封样</w:t>
      </w:r>
      <w:r w:rsidR="004D698F">
        <w:rPr>
          <w:rFonts w:ascii="仿宋_GB2312" w:eastAsia="仿宋_GB2312" w:cs="黑体" w:hint="eastAsia"/>
          <w:kern w:val="0"/>
          <w:sz w:val="32"/>
          <w:szCs w:val="32"/>
        </w:rPr>
        <w:t>，同时在核查报告中描述抽样情况</w:t>
      </w:r>
      <w:r w:rsidR="00666BAD">
        <w:rPr>
          <w:rFonts w:ascii="仿宋_GB2312" w:eastAsia="仿宋_GB2312" w:cs="黑体" w:hint="eastAsia"/>
          <w:kern w:val="0"/>
          <w:sz w:val="32"/>
          <w:szCs w:val="32"/>
        </w:rPr>
        <w:t>，样品</w:t>
      </w:r>
      <w:r w:rsidR="00E8648D">
        <w:rPr>
          <w:rFonts w:ascii="仿宋_GB2312" w:eastAsia="仿宋_GB2312" w:cs="黑体" w:hint="eastAsia"/>
          <w:kern w:val="0"/>
          <w:sz w:val="32"/>
          <w:szCs w:val="32"/>
        </w:rPr>
        <w:t>按</w:t>
      </w:r>
      <w:r w:rsidR="00E8648D">
        <w:rPr>
          <w:rFonts w:ascii="仿宋_GB2312" w:eastAsia="仿宋_GB2312" w:cs="黑体"/>
          <w:kern w:val="0"/>
          <w:sz w:val="32"/>
          <w:szCs w:val="32"/>
        </w:rPr>
        <w:t>要求</w:t>
      </w:r>
      <w:r w:rsidR="00666BAD" w:rsidRPr="00EE4168">
        <w:rPr>
          <w:rFonts w:ascii="仿宋_GB2312" w:eastAsia="仿宋_GB2312" w:cs="黑体" w:hint="eastAsia"/>
          <w:kern w:val="0"/>
          <w:sz w:val="32"/>
          <w:szCs w:val="32"/>
        </w:rPr>
        <w:t>送交药品检验机构</w:t>
      </w:r>
      <w:r w:rsidR="00666BAD" w:rsidRPr="00CE4BD7">
        <w:rPr>
          <w:rFonts w:ascii="仿宋_GB2312" w:eastAsia="仿宋_GB2312" w:cs="黑体" w:hint="eastAsia"/>
          <w:kern w:val="0"/>
          <w:sz w:val="32"/>
          <w:szCs w:val="32"/>
        </w:rPr>
        <w:t>进行样品检验</w:t>
      </w:r>
      <w:r w:rsidR="00666BAD">
        <w:rPr>
          <w:rFonts w:ascii="仿宋_GB2312" w:eastAsia="仿宋_GB2312" w:cs="黑体" w:hint="eastAsia"/>
          <w:kern w:val="0"/>
          <w:sz w:val="32"/>
          <w:szCs w:val="32"/>
        </w:rPr>
        <w:t>。</w:t>
      </w:r>
    </w:p>
    <w:p w:rsidR="007D64A2" w:rsidRDefault="00647319" w:rsidP="006E31F5">
      <w:pPr>
        <w:autoSpaceDE w:val="0"/>
        <w:autoSpaceDN w:val="0"/>
        <w:adjustRightInd w:val="0"/>
        <w:spacing w:line="572" w:lineRule="exact"/>
        <w:ind w:firstLineChars="200" w:firstLine="640"/>
        <w:rPr>
          <w:rFonts w:ascii="仿宋_GB2312" w:eastAsia="仿宋_GB2312" w:cs="黑体"/>
          <w:kern w:val="0"/>
          <w:sz w:val="32"/>
          <w:szCs w:val="32"/>
        </w:rPr>
      </w:pPr>
      <w:r w:rsidRPr="006733E7">
        <w:rPr>
          <w:rFonts w:ascii="黑体" w:eastAsia="黑体" w:hAnsi="黑体" w:cs="黑体" w:hint="eastAsia"/>
          <w:kern w:val="0"/>
          <w:sz w:val="32"/>
          <w:szCs w:val="32"/>
        </w:rPr>
        <w:t>第</w:t>
      </w:r>
      <w:r>
        <w:rPr>
          <w:rFonts w:ascii="黑体" w:eastAsia="黑体" w:hAnsi="黑体" w:cs="黑体" w:hint="eastAsia"/>
          <w:kern w:val="0"/>
          <w:sz w:val="32"/>
          <w:szCs w:val="32"/>
        </w:rPr>
        <w:t>三十四</w:t>
      </w:r>
      <w:r w:rsidR="0061674F">
        <w:rPr>
          <w:rFonts w:ascii="黑体" w:eastAsia="黑体" w:hAnsi="黑体" w:cs="黑体" w:hint="eastAsia"/>
          <w:kern w:val="0"/>
          <w:sz w:val="32"/>
          <w:szCs w:val="32"/>
        </w:rPr>
        <w:t>条【</w:t>
      </w:r>
      <w:r w:rsidR="00F1569C">
        <w:rPr>
          <w:rFonts w:ascii="黑体" w:eastAsia="黑体" w:hAnsi="黑体" w:cs="黑体" w:hint="eastAsia"/>
          <w:kern w:val="0"/>
          <w:sz w:val="32"/>
          <w:szCs w:val="32"/>
        </w:rPr>
        <w:t>严重风险处置</w:t>
      </w:r>
      <w:r w:rsidR="00A00867" w:rsidRPr="00C1350C">
        <w:rPr>
          <w:rFonts w:ascii="黑体" w:eastAsia="黑体" w:hAnsi="黑体" w:cs="黑体" w:hint="eastAsia"/>
          <w:kern w:val="0"/>
          <w:sz w:val="32"/>
          <w:szCs w:val="32"/>
        </w:rPr>
        <w:t>】</w:t>
      </w:r>
      <w:r w:rsidR="00A00867">
        <w:rPr>
          <w:rFonts w:ascii="仿宋_GB2312" w:eastAsia="仿宋_GB2312" w:cs="黑体" w:hint="eastAsia"/>
          <w:kern w:val="0"/>
          <w:sz w:val="32"/>
          <w:szCs w:val="32"/>
        </w:rPr>
        <w:t>核查组</w:t>
      </w:r>
      <w:r w:rsidR="00A00867" w:rsidRPr="00D315AA">
        <w:rPr>
          <w:rFonts w:ascii="仿宋_GB2312" w:eastAsia="仿宋_GB2312" w:cs="黑体" w:hint="eastAsia"/>
          <w:kern w:val="0"/>
          <w:sz w:val="32"/>
          <w:szCs w:val="32"/>
        </w:rPr>
        <w:t>发现有严重风险的,应</w:t>
      </w:r>
      <w:r w:rsidR="00A00867" w:rsidRPr="00D315AA">
        <w:rPr>
          <w:rFonts w:ascii="仿宋_GB2312" w:eastAsia="仿宋_GB2312" w:cs="黑体" w:hint="eastAsia"/>
          <w:kern w:val="0"/>
          <w:sz w:val="32"/>
          <w:szCs w:val="32"/>
        </w:rPr>
        <w:lastRenderedPageBreak/>
        <w:t>当</w:t>
      </w:r>
      <w:r w:rsidR="005327B5">
        <w:rPr>
          <w:rFonts w:ascii="仿宋_GB2312" w:eastAsia="仿宋_GB2312" w:cs="黑体" w:hint="eastAsia"/>
          <w:kern w:val="0"/>
          <w:sz w:val="32"/>
          <w:szCs w:val="32"/>
        </w:rPr>
        <w:t>及时</w:t>
      </w:r>
      <w:r w:rsidR="00A00867" w:rsidRPr="00D315AA">
        <w:rPr>
          <w:rFonts w:ascii="仿宋_GB2312" w:eastAsia="仿宋_GB2312" w:cs="黑体" w:hint="eastAsia"/>
          <w:kern w:val="0"/>
          <w:sz w:val="32"/>
          <w:szCs w:val="32"/>
        </w:rPr>
        <w:t>采取</w:t>
      </w:r>
      <w:r w:rsidR="00A00867">
        <w:rPr>
          <w:rFonts w:ascii="仿宋_GB2312" w:eastAsia="仿宋_GB2312" w:cs="黑体" w:hint="eastAsia"/>
          <w:kern w:val="0"/>
          <w:sz w:val="32"/>
          <w:szCs w:val="32"/>
        </w:rPr>
        <w:t>必要</w:t>
      </w:r>
      <w:r w:rsidR="00A00867" w:rsidRPr="00D315AA">
        <w:rPr>
          <w:rFonts w:ascii="仿宋_GB2312" w:eastAsia="仿宋_GB2312" w:cs="黑体" w:hint="eastAsia"/>
          <w:kern w:val="0"/>
          <w:sz w:val="32"/>
          <w:szCs w:val="32"/>
        </w:rPr>
        <w:t>措施</w:t>
      </w:r>
      <w:r w:rsidR="00052CAB">
        <w:rPr>
          <w:rFonts w:ascii="仿宋_GB2312" w:eastAsia="仿宋_GB2312" w:cs="黑体" w:hint="eastAsia"/>
          <w:kern w:val="0"/>
          <w:sz w:val="32"/>
          <w:szCs w:val="32"/>
        </w:rPr>
        <w:t>控制</w:t>
      </w:r>
      <w:r w:rsidR="00052CAB">
        <w:rPr>
          <w:rFonts w:ascii="仿宋_GB2312" w:eastAsia="仿宋_GB2312" w:cs="黑体"/>
          <w:kern w:val="0"/>
          <w:sz w:val="32"/>
          <w:szCs w:val="32"/>
        </w:rPr>
        <w:t>风险</w:t>
      </w:r>
      <w:r w:rsidR="005327B5">
        <w:rPr>
          <w:rFonts w:ascii="仿宋_GB2312" w:eastAsia="仿宋_GB2312" w:cs="黑体" w:hint="eastAsia"/>
          <w:kern w:val="0"/>
          <w:sz w:val="32"/>
          <w:szCs w:val="32"/>
        </w:rPr>
        <w:t>；</w:t>
      </w:r>
      <w:r w:rsidR="00052CAB">
        <w:rPr>
          <w:rFonts w:ascii="仿宋_GB2312" w:eastAsia="仿宋_GB2312" w:cs="黑体" w:hint="eastAsia"/>
          <w:kern w:val="0"/>
          <w:sz w:val="32"/>
          <w:szCs w:val="32"/>
        </w:rPr>
        <w:t>核查组应</w:t>
      </w:r>
      <w:r w:rsidR="007D64A2" w:rsidRPr="00D315AA">
        <w:rPr>
          <w:rFonts w:ascii="仿宋_GB2312" w:eastAsia="仿宋_GB2312" w:cs="黑体" w:hint="eastAsia"/>
          <w:kern w:val="0"/>
          <w:sz w:val="32"/>
          <w:szCs w:val="32"/>
        </w:rPr>
        <w:t>对</w:t>
      </w:r>
      <w:r w:rsidR="009F0767">
        <w:rPr>
          <w:rFonts w:ascii="仿宋_GB2312" w:eastAsia="仿宋_GB2312" w:cs="黑体" w:hint="eastAsia"/>
          <w:kern w:val="0"/>
          <w:sz w:val="32"/>
          <w:szCs w:val="32"/>
        </w:rPr>
        <w:t>相关</w:t>
      </w:r>
      <w:r w:rsidR="00A00867">
        <w:rPr>
          <w:rFonts w:ascii="仿宋_GB2312" w:eastAsia="仿宋_GB2312" w:cs="黑体" w:hint="eastAsia"/>
          <w:kern w:val="0"/>
          <w:sz w:val="32"/>
          <w:szCs w:val="32"/>
        </w:rPr>
        <w:t>证明性材料进行保存，</w:t>
      </w:r>
      <w:r w:rsidR="005327B5">
        <w:rPr>
          <w:rFonts w:ascii="仿宋_GB2312" w:eastAsia="仿宋_GB2312" w:cs="黑体" w:hint="eastAsia"/>
          <w:kern w:val="0"/>
          <w:sz w:val="32"/>
          <w:szCs w:val="32"/>
        </w:rPr>
        <w:t>并</w:t>
      </w:r>
      <w:r w:rsidR="00A00867" w:rsidRPr="00D315AA">
        <w:rPr>
          <w:rFonts w:ascii="仿宋_GB2312" w:eastAsia="仿宋_GB2312" w:cs="黑体" w:hint="eastAsia"/>
          <w:kern w:val="0"/>
          <w:sz w:val="32"/>
          <w:szCs w:val="32"/>
        </w:rPr>
        <w:t>立即报告核查中心</w:t>
      </w:r>
      <w:r w:rsidR="007D64A2">
        <w:rPr>
          <w:rFonts w:ascii="仿宋_GB2312" w:eastAsia="仿宋_GB2312" w:cs="黑体" w:hint="eastAsia"/>
          <w:kern w:val="0"/>
          <w:sz w:val="32"/>
          <w:szCs w:val="32"/>
        </w:rPr>
        <w:t>；核查</w:t>
      </w:r>
      <w:r w:rsidR="007D64A2">
        <w:rPr>
          <w:rFonts w:ascii="仿宋_GB2312" w:eastAsia="仿宋_GB2312" w:cs="黑体"/>
          <w:kern w:val="0"/>
          <w:sz w:val="32"/>
          <w:szCs w:val="32"/>
        </w:rPr>
        <w:t>中心</w:t>
      </w:r>
      <w:r w:rsidR="007D64A2">
        <w:rPr>
          <w:rFonts w:ascii="仿宋_GB2312" w:eastAsia="仿宋_GB2312" w:cs="黑体" w:hint="eastAsia"/>
          <w:kern w:val="0"/>
          <w:sz w:val="32"/>
          <w:szCs w:val="32"/>
        </w:rPr>
        <w:t>经</w:t>
      </w:r>
      <w:r w:rsidR="007D64A2">
        <w:rPr>
          <w:rFonts w:ascii="仿宋_GB2312" w:eastAsia="仿宋_GB2312" w:cs="黑体"/>
          <w:kern w:val="0"/>
          <w:sz w:val="32"/>
          <w:szCs w:val="32"/>
        </w:rPr>
        <w:t>研判</w:t>
      </w:r>
      <w:r w:rsidR="007D64A2">
        <w:rPr>
          <w:rFonts w:ascii="仿宋_GB2312" w:eastAsia="仿宋_GB2312" w:cs="黑体" w:hint="eastAsia"/>
          <w:kern w:val="0"/>
          <w:sz w:val="32"/>
          <w:szCs w:val="32"/>
        </w:rPr>
        <w:t>后认为确实</w:t>
      </w:r>
      <w:r w:rsidR="007D64A2">
        <w:rPr>
          <w:rFonts w:ascii="仿宋_GB2312" w:eastAsia="仿宋_GB2312" w:cs="黑体"/>
          <w:kern w:val="0"/>
          <w:sz w:val="32"/>
          <w:szCs w:val="32"/>
        </w:rPr>
        <w:t>存在风险的，</w:t>
      </w:r>
      <w:r w:rsidR="007D64A2">
        <w:rPr>
          <w:rFonts w:ascii="仿宋_GB2312" w:eastAsia="仿宋_GB2312" w:cs="黑体" w:hint="eastAsia"/>
          <w:kern w:val="0"/>
          <w:sz w:val="32"/>
          <w:szCs w:val="32"/>
        </w:rPr>
        <w:t>应当立即</w:t>
      </w:r>
      <w:r w:rsidR="007D64A2">
        <w:rPr>
          <w:rFonts w:ascii="仿宋_GB2312" w:eastAsia="仿宋_GB2312" w:cs="黑体"/>
          <w:kern w:val="0"/>
          <w:sz w:val="32"/>
          <w:szCs w:val="32"/>
        </w:rPr>
        <w:t>向国家局进行报告，</w:t>
      </w:r>
      <w:r w:rsidR="007D64A2">
        <w:rPr>
          <w:rFonts w:ascii="仿宋_GB2312" w:eastAsia="仿宋_GB2312" w:cs="黑体" w:hint="eastAsia"/>
          <w:kern w:val="0"/>
          <w:sz w:val="32"/>
          <w:szCs w:val="32"/>
        </w:rPr>
        <w:t>同时</w:t>
      </w:r>
      <w:r w:rsidR="00E8648D">
        <w:rPr>
          <w:rFonts w:ascii="仿宋_GB2312" w:eastAsia="仿宋_GB2312" w:cs="黑体" w:hint="eastAsia"/>
          <w:kern w:val="0"/>
          <w:sz w:val="32"/>
          <w:szCs w:val="32"/>
        </w:rPr>
        <w:t>通知核查组</w:t>
      </w:r>
      <w:r w:rsidR="00A00867">
        <w:rPr>
          <w:rFonts w:ascii="仿宋_GB2312" w:eastAsia="仿宋_GB2312" w:cs="黑体" w:hint="eastAsia"/>
          <w:kern w:val="0"/>
          <w:sz w:val="32"/>
          <w:szCs w:val="32"/>
        </w:rPr>
        <w:t>向</w:t>
      </w:r>
      <w:r w:rsidR="003D050B">
        <w:rPr>
          <w:rFonts w:ascii="仿宋_GB2312" w:eastAsia="仿宋_GB2312" w:cs="黑体" w:hint="eastAsia"/>
          <w:kern w:val="0"/>
          <w:sz w:val="32"/>
          <w:szCs w:val="32"/>
        </w:rPr>
        <w:t>省级局</w:t>
      </w:r>
      <w:r w:rsidR="00A00867">
        <w:rPr>
          <w:rFonts w:ascii="仿宋_GB2312" w:eastAsia="仿宋_GB2312" w:cs="黑体" w:hint="eastAsia"/>
          <w:kern w:val="0"/>
          <w:sz w:val="32"/>
          <w:szCs w:val="32"/>
        </w:rPr>
        <w:t>移交相关证明性材料</w:t>
      </w:r>
      <w:r w:rsidR="00FD43DE">
        <w:rPr>
          <w:rFonts w:ascii="仿宋_GB2312" w:eastAsia="仿宋_GB2312" w:cs="黑体" w:hint="eastAsia"/>
          <w:kern w:val="0"/>
          <w:sz w:val="32"/>
          <w:szCs w:val="32"/>
        </w:rPr>
        <w:t>进行调查处置</w:t>
      </w:r>
      <w:r w:rsidR="00A00867" w:rsidRPr="00D315AA">
        <w:rPr>
          <w:rFonts w:ascii="仿宋_GB2312" w:eastAsia="仿宋_GB2312" w:cs="黑体" w:hint="eastAsia"/>
          <w:kern w:val="0"/>
          <w:sz w:val="32"/>
          <w:szCs w:val="32"/>
        </w:rPr>
        <w:t>。</w:t>
      </w:r>
    </w:p>
    <w:p w:rsidR="003E3DE9" w:rsidRDefault="003E3DE9" w:rsidP="006E31F5">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省</w:t>
      </w:r>
      <w:r w:rsidR="00E975CF">
        <w:rPr>
          <w:rFonts w:ascii="仿宋_GB2312" w:eastAsia="仿宋_GB2312" w:cs="黑体" w:hint="eastAsia"/>
          <w:kern w:val="0"/>
          <w:sz w:val="32"/>
          <w:szCs w:val="32"/>
        </w:rPr>
        <w:t>级</w:t>
      </w:r>
      <w:r>
        <w:rPr>
          <w:rFonts w:ascii="仿宋_GB2312" w:eastAsia="仿宋_GB2312" w:cs="黑体" w:hint="eastAsia"/>
          <w:kern w:val="0"/>
          <w:sz w:val="32"/>
          <w:szCs w:val="32"/>
        </w:rPr>
        <w:t xml:space="preserve">局应组织对现场核查期间发现的被核查品种及其他已上市产品的重大问题和风险进行调查处置。 </w:t>
      </w:r>
    </w:p>
    <w:p w:rsidR="00912686" w:rsidRPr="00D315AA" w:rsidRDefault="00912686" w:rsidP="0059588B">
      <w:pPr>
        <w:autoSpaceDE w:val="0"/>
        <w:autoSpaceDN w:val="0"/>
        <w:adjustRightInd w:val="0"/>
        <w:spacing w:line="572" w:lineRule="exact"/>
        <w:jc w:val="left"/>
        <w:rPr>
          <w:rFonts w:ascii="仿宋_GB2312" w:eastAsia="仿宋_GB2312" w:cs="黑体"/>
          <w:kern w:val="0"/>
          <w:sz w:val="32"/>
          <w:szCs w:val="32"/>
        </w:rPr>
      </w:pPr>
    </w:p>
    <w:p w:rsidR="007056D7" w:rsidRPr="00912686" w:rsidRDefault="00A00867" w:rsidP="0059588B">
      <w:pPr>
        <w:autoSpaceDE w:val="0"/>
        <w:autoSpaceDN w:val="0"/>
        <w:adjustRightInd w:val="0"/>
        <w:spacing w:line="572" w:lineRule="exact"/>
        <w:jc w:val="center"/>
        <w:rPr>
          <w:rFonts w:ascii="华文楷体" w:eastAsia="华文楷体" w:hAnsi="华文楷体" w:cs="黑体"/>
          <w:kern w:val="0"/>
          <w:sz w:val="32"/>
          <w:szCs w:val="32"/>
        </w:rPr>
      </w:pPr>
      <w:r w:rsidRPr="00912686">
        <w:rPr>
          <w:rFonts w:ascii="华文楷体" w:eastAsia="华文楷体" w:hAnsi="华文楷体" w:cs="黑体" w:hint="eastAsia"/>
          <w:kern w:val="0"/>
          <w:sz w:val="32"/>
          <w:szCs w:val="32"/>
        </w:rPr>
        <w:t>第四节</w:t>
      </w:r>
      <w:r w:rsidR="00912686">
        <w:rPr>
          <w:rFonts w:ascii="华文楷体" w:eastAsia="华文楷体" w:hAnsi="华文楷体" w:cs="黑体" w:hint="eastAsia"/>
          <w:kern w:val="0"/>
          <w:sz w:val="32"/>
          <w:szCs w:val="32"/>
        </w:rPr>
        <w:t xml:space="preserve"> </w:t>
      </w:r>
      <w:r w:rsidR="00E7619E">
        <w:rPr>
          <w:rFonts w:ascii="华文楷体" w:eastAsia="华文楷体" w:hAnsi="华文楷体" w:cs="黑体" w:hint="eastAsia"/>
          <w:kern w:val="0"/>
          <w:sz w:val="32"/>
          <w:szCs w:val="32"/>
        </w:rPr>
        <w:t>核查</w:t>
      </w:r>
      <w:r w:rsidR="00E7619E" w:rsidRPr="00912686">
        <w:rPr>
          <w:rFonts w:ascii="华文楷体" w:eastAsia="华文楷体" w:hAnsi="华文楷体" w:cs="黑体" w:hint="eastAsia"/>
          <w:kern w:val="0"/>
          <w:sz w:val="32"/>
          <w:szCs w:val="32"/>
        </w:rPr>
        <w:t>报告</w:t>
      </w:r>
      <w:r w:rsidR="00E7619E">
        <w:rPr>
          <w:rFonts w:ascii="华文楷体" w:eastAsia="华文楷体" w:hAnsi="华文楷体" w:cs="黑体" w:hint="eastAsia"/>
          <w:kern w:val="0"/>
          <w:sz w:val="32"/>
          <w:szCs w:val="32"/>
        </w:rPr>
        <w:t>的</w:t>
      </w:r>
      <w:r w:rsidR="007056D7" w:rsidRPr="00912686">
        <w:rPr>
          <w:rFonts w:ascii="华文楷体" w:eastAsia="华文楷体" w:hAnsi="华文楷体" w:cs="黑体" w:hint="eastAsia"/>
          <w:kern w:val="0"/>
          <w:sz w:val="32"/>
          <w:szCs w:val="32"/>
        </w:rPr>
        <w:t>撰写</w:t>
      </w:r>
    </w:p>
    <w:p w:rsidR="003A4BB5"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C1350C">
        <w:rPr>
          <w:rFonts w:ascii="黑体" w:eastAsia="黑体" w:hAnsi="黑体" w:cs="黑体" w:hint="eastAsia"/>
          <w:kern w:val="0"/>
          <w:sz w:val="32"/>
          <w:szCs w:val="32"/>
        </w:rPr>
        <w:t>第</w:t>
      </w:r>
      <w:r>
        <w:rPr>
          <w:rFonts w:ascii="黑体" w:eastAsia="黑体" w:hAnsi="黑体" w:cs="黑体" w:hint="eastAsia"/>
          <w:kern w:val="0"/>
          <w:sz w:val="32"/>
          <w:szCs w:val="32"/>
        </w:rPr>
        <w:t>三十五</w:t>
      </w:r>
      <w:r w:rsidR="0061674F">
        <w:rPr>
          <w:rFonts w:ascii="黑体" w:eastAsia="黑体" w:hAnsi="黑体" w:cs="黑体" w:hint="eastAsia"/>
          <w:kern w:val="0"/>
          <w:sz w:val="32"/>
          <w:szCs w:val="32"/>
        </w:rPr>
        <w:t>条【</w:t>
      </w:r>
      <w:r w:rsidR="003A4BB5">
        <w:rPr>
          <w:rFonts w:ascii="黑体" w:eastAsia="黑体" w:hAnsi="黑体" w:cs="黑体" w:hint="eastAsia"/>
          <w:kern w:val="0"/>
          <w:sz w:val="32"/>
          <w:szCs w:val="32"/>
        </w:rPr>
        <w:t>核查</w:t>
      </w:r>
      <w:r w:rsidR="003A4BB5" w:rsidRPr="008376B1">
        <w:rPr>
          <w:rFonts w:ascii="黑体" w:eastAsia="黑体" w:hAnsi="黑体" w:cs="黑体" w:hint="eastAsia"/>
          <w:kern w:val="0"/>
          <w:sz w:val="32"/>
          <w:szCs w:val="32"/>
        </w:rPr>
        <w:t>报告</w:t>
      </w:r>
      <w:r w:rsidR="000249EA">
        <w:rPr>
          <w:rFonts w:ascii="黑体" w:eastAsia="黑体" w:hAnsi="黑体" w:cs="黑体" w:hint="eastAsia"/>
          <w:kern w:val="0"/>
          <w:sz w:val="32"/>
          <w:szCs w:val="32"/>
        </w:rPr>
        <w:t>及核</w:t>
      </w:r>
      <w:r w:rsidR="000249EA" w:rsidRPr="005F2D77">
        <w:rPr>
          <w:rFonts w:ascii="黑体" w:eastAsia="黑体" w:hAnsi="黑体" w:cs="黑体" w:hint="eastAsia"/>
          <w:kern w:val="0"/>
          <w:sz w:val="32"/>
          <w:szCs w:val="32"/>
        </w:rPr>
        <w:t>查</w:t>
      </w:r>
      <w:r w:rsidR="000249EA">
        <w:rPr>
          <w:rFonts w:ascii="黑体" w:eastAsia="黑体" w:hAnsi="黑体" w:cs="黑体" w:hint="eastAsia"/>
          <w:kern w:val="0"/>
          <w:sz w:val="32"/>
          <w:szCs w:val="32"/>
        </w:rPr>
        <w:t>结论</w:t>
      </w:r>
      <w:r w:rsidR="003A4BB5" w:rsidRPr="008376B1">
        <w:rPr>
          <w:rFonts w:ascii="黑体" w:eastAsia="黑体" w:hAnsi="黑体" w:cs="黑体" w:hint="eastAsia"/>
          <w:kern w:val="0"/>
          <w:sz w:val="32"/>
          <w:szCs w:val="32"/>
        </w:rPr>
        <w:t>】</w:t>
      </w:r>
      <w:r w:rsidR="00AA7F14" w:rsidRPr="00AA7F14">
        <w:rPr>
          <w:rFonts w:ascii="仿宋_GB2312" w:eastAsia="仿宋_GB2312" w:cs="黑体" w:hint="eastAsia"/>
          <w:kern w:val="0"/>
          <w:sz w:val="32"/>
          <w:szCs w:val="32"/>
        </w:rPr>
        <w:t>核查组应对</w:t>
      </w:r>
      <w:r w:rsidR="004F0168">
        <w:rPr>
          <w:rFonts w:ascii="仿宋_GB2312" w:eastAsia="仿宋_GB2312" w:cs="黑体" w:hint="eastAsia"/>
          <w:kern w:val="0"/>
          <w:sz w:val="32"/>
          <w:szCs w:val="32"/>
        </w:rPr>
        <w:t>现场</w:t>
      </w:r>
      <w:r w:rsidR="00AA7F14" w:rsidRPr="00AA7F14">
        <w:rPr>
          <w:rFonts w:ascii="仿宋_GB2312" w:eastAsia="仿宋_GB2312" w:cs="黑体" w:hint="eastAsia"/>
          <w:kern w:val="0"/>
          <w:sz w:val="32"/>
          <w:szCs w:val="32"/>
        </w:rPr>
        <w:t>核查情况进行讨论汇总</w:t>
      </w:r>
      <w:r w:rsidR="003B6D11">
        <w:rPr>
          <w:rFonts w:ascii="仿宋_GB2312" w:eastAsia="仿宋_GB2312" w:cs="黑体" w:hint="eastAsia"/>
          <w:kern w:val="0"/>
          <w:sz w:val="32"/>
          <w:szCs w:val="32"/>
        </w:rPr>
        <w:t>，提出现场核查综合评定意见，并依据核查结果判定原则，作出现场核查结论，撰写</w:t>
      </w:r>
      <w:r w:rsidR="003B6D11" w:rsidRPr="00AA7F14">
        <w:rPr>
          <w:rFonts w:ascii="仿宋_GB2312" w:eastAsia="仿宋_GB2312" w:cs="黑体" w:hint="eastAsia"/>
          <w:kern w:val="0"/>
          <w:sz w:val="32"/>
          <w:szCs w:val="32"/>
        </w:rPr>
        <w:t>形成</w:t>
      </w:r>
      <w:r w:rsidR="000249EA">
        <w:rPr>
          <w:rFonts w:ascii="仿宋_GB2312" w:eastAsia="仿宋_GB2312" w:cs="黑体" w:hint="eastAsia"/>
          <w:kern w:val="0"/>
          <w:sz w:val="32"/>
          <w:szCs w:val="32"/>
        </w:rPr>
        <w:t>现场</w:t>
      </w:r>
      <w:r w:rsidR="003B6D11" w:rsidRPr="00AA7F14">
        <w:rPr>
          <w:rFonts w:ascii="仿宋_GB2312" w:eastAsia="仿宋_GB2312" w:cs="黑体" w:hint="eastAsia"/>
          <w:kern w:val="0"/>
          <w:sz w:val="32"/>
          <w:szCs w:val="32"/>
        </w:rPr>
        <w:t>核查报告。</w:t>
      </w:r>
      <w:r w:rsidR="000249EA">
        <w:rPr>
          <w:rFonts w:ascii="仿宋_GB2312" w:eastAsia="仿宋_GB2312" w:cs="黑体" w:hint="eastAsia"/>
          <w:kern w:val="0"/>
          <w:sz w:val="32"/>
          <w:szCs w:val="32"/>
        </w:rPr>
        <w:t>现场</w:t>
      </w:r>
      <w:r w:rsidR="00AA7F14" w:rsidRPr="00AA7F14">
        <w:rPr>
          <w:rFonts w:ascii="仿宋_GB2312" w:eastAsia="仿宋_GB2312" w:cs="黑体" w:hint="eastAsia"/>
          <w:kern w:val="0"/>
          <w:sz w:val="32"/>
          <w:szCs w:val="32"/>
        </w:rPr>
        <w:t>核查报告</w:t>
      </w:r>
      <w:r w:rsidR="003B6D11">
        <w:rPr>
          <w:rFonts w:ascii="仿宋_GB2312" w:eastAsia="仿宋_GB2312" w:cs="黑体" w:hint="eastAsia"/>
          <w:kern w:val="0"/>
          <w:sz w:val="32"/>
          <w:szCs w:val="32"/>
        </w:rPr>
        <w:t>应对现场核查过程与结果进行描述，并</w:t>
      </w:r>
      <w:r w:rsidR="00AA7F14" w:rsidRPr="00AA7F14">
        <w:rPr>
          <w:rFonts w:ascii="仿宋_GB2312" w:eastAsia="仿宋_GB2312" w:cs="黑体" w:hint="eastAsia"/>
          <w:kern w:val="0"/>
          <w:sz w:val="32"/>
          <w:szCs w:val="32"/>
        </w:rPr>
        <w:t>具备准确性、公正性、完整性和逻辑性等基本要素，必要时，应附所需的支持性证明材料。</w:t>
      </w:r>
    </w:p>
    <w:p w:rsidR="0053373C" w:rsidRPr="0053373C"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三十六</w:t>
      </w:r>
      <w:r w:rsidR="0061674F">
        <w:rPr>
          <w:rFonts w:ascii="黑体" w:eastAsia="黑体" w:hAnsi="黑体" w:cs="黑体" w:hint="eastAsia"/>
          <w:kern w:val="0"/>
          <w:sz w:val="32"/>
          <w:szCs w:val="32"/>
        </w:rPr>
        <w:t>条【</w:t>
      </w:r>
      <w:r w:rsidR="0053373C">
        <w:rPr>
          <w:rFonts w:ascii="黑体" w:eastAsia="黑体" w:hAnsi="黑体" w:cs="黑体" w:hint="eastAsia"/>
          <w:kern w:val="0"/>
          <w:sz w:val="32"/>
          <w:szCs w:val="32"/>
        </w:rPr>
        <w:t>核</w:t>
      </w:r>
      <w:r w:rsidR="0053373C" w:rsidRPr="005F2D77">
        <w:rPr>
          <w:rFonts w:ascii="黑体" w:eastAsia="黑体" w:hAnsi="黑体" w:cs="黑体" w:hint="eastAsia"/>
          <w:kern w:val="0"/>
          <w:sz w:val="32"/>
          <w:szCs w:val="32"/>
        </w:rPr>
        <w:t>查发现的问题】</w:t>
      </w:r>
      <w:r w:rsidR="0053373C" w:rsidRPr="005F2D77">
        <w:rPr>
          <w:rFonts w:ascii="仿宋_GB2312" w:eastAsia="仿宋_GB2312" w:cs="黑体" w:hint="eastAsia"/>
          <w:kern w:val="0"/>
          <w:sz w:val="32"/>
          <w:szCs w:val="32"/>
        </w:rPr>
        <w:t>针对现场核查发现的</w:t>
      </w:r>
      <w:r w:rsidR="0053373C">
        <w:rPr>
          <w:rFonts w:ascii="仿宋_GB2312" w:eastAsia="仿宋_GB2312" w:cs="黑体" w:hint="eastAsia"/>
          <w:kern w:val="0"/>
          <w:sz w:val="32"/>
          <w:szCs w:val="32"/>
        </w:rPr>
        <w:t>问题或缺陷</w:t>
      </w:r>
      <w:r w:rsidR="0053373C" w:rsidRPr="00D315AA">
        <w:rPr>
          <w:rFonts w:ascii="仿宋_GB2312" w:eastAsia="仿宋_GB2312" w:cs="黑体" w:hint="eastAsia"/>
          <w:kern w:val="0"/>
          <w:sz w:val="32"/>
          <w:szCs w:val="32"/>
        </w:rPr>
        <w:t>,</w:t>
      </w:r>
      <w:r w:rsidR="0053373C">
        <w:rPr>
          <w:rFonts w:ascii="仿宋_GB2312" w:eastAsia="仿宋_GB2312" w:cs="黑体" w:hint="eastAsia"/>
          <w:kern w:val="0"/>
          <w:sz w:val="32"/>
          <w:szCs w:val="32"/>
        </w:rPr>
        <w:t>核查组应形成现场核查问题</w:t>
      </w:r>
      <w:r w:rsidR="0053373C" w:rsidRPr="00CF1194">
        <w:rPr>
          <w:rFonts w:ascii="仿宋_GB2312" w:eastAsia="仿宋_GB2312" w:cs="黑体" w:hint="eastAsia"/>
          <w:kern w:val="0"/>
          <w:sz w:val="32"/>
          <w:szCs w:val="32"/>
        </w:rPr>
        <w:t>表</w:t>
      </w:r>
      <w:r w:rsidR="004B270F">
        <w:rPr>
          <w:rFonts w:ascii="仿宋_GB2312" w:eastAsia="仿宋_GB2312" w:cs="黑体" w:hint="eastAsia"/>
          <w:kern w:val="0"/>
          <w:sz w:val="32"/>
          <w:szCs w:val="32"/>
        </w:rPr>
        <w:t>。</w:t>
      </w:r>
    </w:p>
    <w:p w:rsidR="00411476"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C1350C">
        <w:rPr>
          <w:rFonts w:ascii="黑体" w:eastAsia="黑体" w:hAnsi="黑体" w:cs="黑体" w:hint="eastAsia"/>
          <w:kern w:val="0"/>
          <w:sz w:val="32"/>
          <w:szCs w:val="32"/>
        </w:rPr>
        <w:t>第</w:t>
      </w:r>
      <w:r>
        <w:rPr>
          <w:rFonts w:ascii="黑体" w:eastAsia="黑体" w:hAnsi="黑体" w:cs="黑体" w:hint="eastAsia"/>
          <w:kern w:val="0"/>
          <w:sz w:val="32"/>
          <w:szCs w:val="32"/>
        </w:rPr>
        <w:t>三十七</w:t>
      </w:r>
      <w:r w:rsidR="0061674F">
        <w:rPr>
          <w:rFonts w:ascii="黑体" w:eastAsia="黑体" w:hAnsi="黑体" w:cs="黑体" w:hint="eastAsia"/>
          <w:kern w:val="0"/>
          <w:sz w:val="32"/>
          <w:szCs w:val="32"/>
        </w:rPr>
        <w:t>条【</w:t>
      </w:r>
      <w:r w:rsidR="00411476">
        <w:rPr>
          <w:rFonts w:eastAsia="黑体" w:hint="eastAsia"/>
          <w:color w:val="000000"/>
          <w:sz w:val="32"/>
          <w:szCs w:val="32"/>
        </w:rPr>
        <w:t>末次会议】</w:t>
      </w:r>
      <w:r w:rsidR="004F0168">
        <w:rPr>
          <w:rFonts w:eastAsia="仿宋_GB2312" w:hint="eastAsia"/>
          <w:color w:val="000000"/>
          <w:sz w:val="32"/>
          <w:szCs w:val="32"/>
        </w:rPr>
        <w:t>现场</w:t>
      </w:r>
      <w:r w:rsidR="004F0168">
        <w:rPr>
          <w:rFonts w:eastAsia="仿宋_GB2312"/>
          <w:color w:val="000000"/>
          <w:sz w:val="32"/>
          <w:szCs w:val="32"/>
        </w:rPr>
        <w:t>核查</w:t>
      </w:r>
      <w:r w:rsidR="00411476" w:rsidRPr="003B21CB">
        <w:rPr>
          <w:rFonts w:eastAsia="仿宋_GB2312" w:hint="eastAsia"/>
          <w:color w:val="000000"/>
          <w:sz w:val="32"/>
          <w:szCs w:val="32"/>
        </w:rPr>
        <w:t>结束前，</w:t>
      </w:r>
      <w:r w:rsidR="00411476">
        <w:rPr>
          <w:rFonts w:eastAsia="仿宋_GB2312" w:hint="eastAsia"/>
          <w:color w:val="000000"/>
          <w:sz w:val="32"/>
          <w:szCs w:val="32"/>
        </w:rPr>
        <w:t>核</w:t>
      </w:r>
      <w:r w:rsidR="00411476" w:rsidRPr="003B21CB">
        <w:rPr>
          <w:rFonts w:eastAsia="仿宋_GB2312" w:hint="eastAsia"/>
          <w:color w:val="000000"/>
          <w:sz w:val="32"/>
          <w:szCs w:val="32"/>
        </w:rPr>
        <w:t>查组应当主持召开末次会议，</w:t>
      </w:r>
      <w:r w:rsidR="00411476" w:rsidRPr="00C221E4">
        <w:rPr>
          <w:rFonts w:ascii="仿宋_GB2312" w:eastAsia="仿宋_GB2312" w:cs="黑体" w:hint="eastAsia"/>
          <w:kern w:val="0"/>
          <w:sz w:val="32"/>
          <w:szCs w:val="32"/>
        </w:rPr>
        <w:t>由</w:t>
      </w:r>
      <w:r w:rsidR="00411476">
        <w:rPr>
          <w:rFonts w:ascii="仿宋_GB2312" w:eastAsia="仿宋_GB2312" w:cs="黑体" w:hint="eastAsia"/>
          <w:kern w:val="0"/>
          <w:sz w:val="32"/>
          <w:szCs w:val="32"/>
        </w:rPr>
        <w:t>核查组</w:t>
      </w:r>
      <w:r w:rsidR="00411476" w:rsidRPr="00C221E4">
        <w:rPr>
          <w:rFonts w:ascii="仿宋_GB2312" w:eastAsia="仿宋_GB2312" w:cs="黑体" w:hint="eastAsia"/>
          <w:kern w:val="0"/>
          <w:sz w:val="32"/>
          <w:szCs w:val="32"/>
        </w:rPr>
        <w:t>组长</w:t>
      </w:r>
      <w:r w:rsidR="00411476" w:rsidRPr="003B21CB">
        <w:rPr>
          <w:rFonts w:eastAsia="仿宋_GB2312" w:hint="eastAsia"/>
          <w:color w:val="000000"/>
          <w:sz w:val="32"/>
          <w:szCs w:val="32"/>
        </w:rPr>
        <w:t>向</w:t>
      </w:r>
      <w:r w:rsidR="00411476" w:rsidRPr="00D315AA">
        <w:rPr>
          <w:rFonts w:ascii="仿宋_GB2312" w:eastAsia="仿宋_GB2312" w:cs="黑体" w:hint="eastAsia"/>
          <w:kern w:val="0"/>
          <w:sz w:val="32"/>
          <w:szCs w:val="32"/>
        </w:rPr>
        <w:t>被</w:t>
      </w:r>
      <w:r w:rsidR="00411476">
        <w:rPr>
          <w:rFonts w:ascii="仿宋_GB2312" w:eastAsia="仿宋_GB2312" w:cs="黑体" w:hint="eastAsia"/>
          <w:kern w:val="0"/>
          <w:sz w:val="32"/>
          <w:szCs w:val="32"/>
        </w:rPr>
        <w:t>核查</w:t>
      </w:r>
      <w:r w:rsidR="00411476" w:rsidRPr="00D315AA">
        <w:rPr>
          <w:rFonts w:ascii="仿宋_GB2312" w:eastAsia="仿宋_GB2312" w:cs="黑体" w:hint="eastAsia"/>
          <w:kern w:val="0"/>
          <w:sz w:val="32"/>
          <w:szCs w:val="32"/>
        </w:rPr>
        <w:t>单位</w:t>
      </w:r>
      <w:r w:rsidR="0053373C">
        <w:rPr>
          <w:rFonts w:ascii="仿宋_GB2312" w:eastAsia="仿宋_GB2312" w:cs="黑体" w:hint="eastAsia"/>
          <w:kern w:val="0"/>
          <w:sz w:val="32"/>
          <w:szCs w:val="32"/>
        </w:rPr>
        <w:t>反馈</w:t>
      </w:r>
      <w:r w:rsidR="004F0168">
        <w:rPr>
          <w:rFonts w:ascii="仿宋_GB2312" w:eastAsia="仿宋_GB2312" w:cs="黑体" w:hint="eastAsia"/>
          <w:kern w:val="0"/>
          <w:sz w:val="32"/>
          <w:szCs w:val="32"/>
        </w:rPr>
        <w:t>现场</w:t>
      </w:r>
      <w:r w:rsidR="0053373C">
        <w:rPr>
          <w:rFonts w:ascii="仿宋_GB2312" w:eastAsia="仿宋_GB2312" w:cs="黑体" w:hint="eastAsia"/>
          <w:kern w:val="0"/>
          <w:sz w:val="32"/>
          <w:szCs w:val="32"/>
        </w:rPr>
        <w:t>核查</w:t>
      </w:r>
      <w:r w:rsidR="0053373C">
        <w:rPr>
          <w:rFonts w:ascii="仿宋_GB2312" w:eastAsia="仿宋_GB2312" w:cs="黑体"/>
          <w:kern w:val="0"/>
          <w:sz w:val="32"/>
          <w:szCs w:val="32"/>
        </w:rPr>
        <w:t>情况</w:t>
      </w:r>
      <w:r w:rsidR="004B270F">
        <w:rPr>
          <w:rFonts w:ascii="仿宋_GB2312" w:eastAsia="仿宋_GB2312" w:cs="黑体" w:hint="eastAsia"/>
          <w:kern w:val="0"/>
          <w:sz w:val="32"/>
          <w:szCs w:val="32"/>
        </w:rPr>
        <w:t>，</w:t>
      </w:r>
      <w:r w:rsidR="004B270F">
        <w:rPr>
          <w:rFonts w:ascii="仿宋_GB2312" w:eastAsia="仿宋_GB2312" w:cs="黑体"/>
          <w:kern w:val="0"/>
          <w:sz w:val="32"/>
          <w:szCs w:val="32"/>
        </w:rPr>
        <w:t>通报</w:t>
      </w:r>
      <w:r w:rsidR="004F0168">
        <w:rPr>
          <w:rFonts w:ascii="仿宋_GB2312" w:eastAsia="仿宋_GB2312" w:cs="黑体" w:hint="eastAsia"/>
          <w:kern w:val="0"/>
          <w:sz w:val="32"/>
          <w:szCs w:val="32"/>
        </w:rPr>
        <w:t>现场</w:t>
      </w:r>
      <w:r w:rsidR="004B270F">
        <w:rPr>
          <w:rFonts w:ascii="仿宋_GB2312" w:eastAsia="仿宋_GB2312" w:cs="黑体"/>
          <w:kern w:val="0"/>
          <w:sz w:val="32"/>
          <w:szCs w:val="32"/>
        </w:rPr>
        <w:t>核查发现的问题</w:t>
      </w:r>
      <w:r w:rsidR="00411476" w:rsidRPr="003B21CB">
        <w:rPr>
          <w:rFonts w:eastAsia="仿宋_GB2312" w:hint="eastAsia"/>
          <w:color w:val="000000"/>
          <w:sz w:val="32"/>
          <w:szCs w:val="32"/>
        </w:rPr>
        <w:t>。</w:t>
      </w:r>
    </w:p>
    <w:p w:rsidR="003A4BB5" w:rsidRDefault="000249EA" w:rsidP="00B311CE">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仿宋_GB2312" w:eastAsia="仿宋_GB2312" w:cs="黑体" w:hint="eastAsia"/>
          <w:kern w:val="0"/>
          <w:sz w:val="32"/>
          <w:szCs w:val="32"/>
        </w:rPr>
        <w:t>被</w:t>
      </w:r>
      <w:r>
        <w:rPr>
          <w:rFonts w:ascii="仿宋_GB2312" w:eastAsia="仿宋_GB2312" w:cs="黑体" w:hint="eastAsia"/>
          <w:kern w:val="0"/>
          <w:sz w:val="32"/>
          <w:szCs w:val="32"/>
        </w:rPr>
        <w:t>核查</w:t>
      </w:r>
      <w:r w:rsidRPr="00D315AA">
        <w:rPr>
          <w:rFonts w:ascii="仿宋_GB2312" w:eastAsia="仿宋_GB2312" w:cs="黑体" w:hint="eastAsia"/>
          <w:kern w:val="0"/>
          <w:sz w:val="32"/>
          <w:szCs w:val="32"/>
        </w:rPr>
        <w:t>单位</w:t>
      </w:r>
      <w:r>
        <w:rPr>
          <w:rFonts w:ascii="仿宋_GB2312" w:eastAsia="仿宋_GB2312" w:cs="黑体" w:hint="eastAsia"/>
          <w:kern w:val="0"/>
          <w:sz w:val="32"/>
          <w:szCs w:val="32"/>
        </w:rPr>
        <w:t>应对核查组反馈的情况进行确认，</w:t>
      </w:r>
      <w:r w:rsidR="003A4BB5" w:rsidRPr="00C221E4">
        <w:rPr>
          <w:rFonts w:ascii="仿宋_GB2312" w:eastAsia="仿宋_GB2312" w:cs="黑体" w:hint="eastAsia"/>
          <w:kern w:val="0"/>
          <w:sz w:val="32"/>
          <w:szCs w:val="32"/>
        </w:rPr>
        <w:t>有异议</w:t>
      </w:r>
      <w:r w:rsidR="004B270F">
        <w:rPr>
          <w:rFonts w:ascii="仿宋_GB2312" w:eastAsia="仿宋_GB2312" w:cs="黑体" w:hint="eastAsia"/>
          <w:kern w:val="0"/>
          <w:sz w:val="32"/>
          <w:szCs w:val="32"/>
        </w:rPr>
        <w:t>的</w:t>
      </w:r>
      <w:r w:rsidR="003A4BB5" w:rsidRPr="00C221E4">
        <w:rPr>
          <w:rFonts w:ascii="仿宋_GB2312" w:eastAsia="仿宋_GB2312" w:cs="黑体" w:hint="eastAsia"/>
          <w:kern w:val="0"/>
          <w:sz w:val="32"/>
          <w:szCs w:val="32"/>
        </w:rPr>
        <w:t>，可提出不同意见、作出解释和说明</w:t>
      </w:r>
      <w:r w:rsidR="00CD6754">
        <w:rPr>
          <w:rFonts w:ascii="仿宋_GB2312" w:eastAsia="仿宋_GB2312" w:cs="黑体" w:hint="eastAsia"/>
          <w:kern w:val="0"/>
          <w:sz w:val="32"/>
          <w:szCs w:val="32"/>
        </w:rPr>
        <w:t>。</w:t>
      </w:r>
      <w:r w:rsidR="003A4BB5" w:rsidRPr="00C221E4">
        <w:rPr>
          <w:rFonts w:ascii="仿宋_GB2312" w:eastAsia="仿宋_GB2312" w:cs="黑体" w:hint="eastAsia"/>
          <w:kern w:val="0"/>
          <w:sz w:val="32"/>
          <w:szCs w:val="32"/>
        </w:rPr>
        <w:t>核查组应</w:t>
      </w:r>
      <w:r w:rsidR="006E3CCD">
        <w:rPr>
          <w:rFonts w:ascii="仿宋_GB2312" w:eastAsia="仿宋_GB2312" w:cs="黑体" w:hint="eastAsia"/>
          <w:kern w:val="0"/>
          <w:sz w:val="32"/>
          <w:szCs w:val="32"/>
        </w:rPr>
        <w:t>就此予以</w:t>
      </w:r>
      <w:r w:rsidR="003A4BB5" w:rsidRPr="00C221E4">
        <w:rPr>
          <w:rFonts w:ascii="仿宋_GB2312" w:eastAsia="仿宋_GB2312" w:cs="黑体" w:hint="eastAsia"/>
          <w:kern w:val="0"/>
          <w:sz w:val="32"/>
          <w:szCs w:val="32"/>
        </w:rPr>
        <w:t>进一步核实</w:t>
      </w:r>
      <w:r>
        <w:rPr>
          <w:rFonts w:ascii="仿宋_GB2312" w:eastAsia="仿宋_GB2312" w:cs="黑体" w:hint="eastAsia"/>
          <w:kern w:val="0"/>
          <w:sz w:val="32"/>
          <w:szCs w:val="32"/>
        </w:rPr>
        <w:t>，并</w:t>
      </w:r>
      <w:r w:rsidR="006E3CCD">
        <w:rPr>
          <w:rFonts w:ascii="仿宋_GB2312" w:eastAsia="仿宋_GB2312" w:cs="黑体" w:hint="eastAsia"/>
          <w:kern w:val="0"/>
          <w:sz w:val="32"/>
          <w:szCs w:val="32"/>
        </w:rPr>
        <w:t>结合核实情况对现场</w:t>
      </w:r>
      <w:r>
        <w:rPr>
          <w:rFonts w:ascii="仿宋_GB2312" w:eastAsia="仿宋_GB2312" w:cs="黑体" w:hint="eastAsia"/>
          <w:kern w:val="0"/>
          <w:sz w:val="32"/>
          <w:szCs w:val="32"/>
        </w:rPr>
        <w:t>核查报告</w:t>
      </w:r>
      <w:r w:rsidR="006E3CCD">
        <w:rPr>
          <w:rFonts w:ascii="仿宋_GB2312" w:eastAsia="仿宋_GB2312" w:cs="黑体" w:hint="eastAsia"/>
          <w:kern w:val="0"/>
          <w:sz w:val="32"/>
          <w:szCs w:val="32"/>
        </w:rPr>
        <w:t>、现场核查问题</w:t>
      </w:r>
      <w:r w:rsidR="006E3CCD" w:rsidRPr="00CF1194">
        <w:rPr>
          <w:rFonts w:ascii="仿宋_GB2312" w:eastAsia="仿宋_GB2312" w:cs="黑体" w:hint="eastAsia"/>
          <w:kern w:val="0"/>
          <w:sz w:val="32"/>
          <w:szCs w:val="32"/>
        </w:rPr>
        <w:t>表</w:t>
      </w:r>
      <w:r w:rsidR="006E3CCD">
        <w:rPr>
          <w:rFonts w:ascii="仿宋_GB2312" w:eastAsia="仿宋_GB2312" w:cs="黑体" w:hint="eastAsia"/>
          <w:kern w:val="0"/>
          <w:sz w:val="32"/>
          <w:szCs w:val="32"/>
        </w:rPr>
        <w:t>相关内容进行</w:t>
      </w:r>
      <w:r w:rsidR="006E3CCD">
        <w:rPr>
          <w:rFonts w:ascii="仿宋_GB2312" w:eastAsia="仿宋_GB2312" w:cs="黑体" w:hint="eastAsia"/>
          <w:kern w:val="0"/>
          <w:sz w:val="32"/>
          <w:szCs w:val="32"/>
        </w:rPr>
        <w:lastRenderedPageBreak/>
        <w:t>必要调整</w:t>
      </w:r>
      <w:r w:rsidR="003A4BB5">
        <w:rPr>
          <w:rFonts w:ascii="仿宋_GB2312" w:eastAsia="仿宋_GB2312" w:cs="黑体" w:hint="eastAsia"/>
          <w:kern w:val="0"/>
          <w:sz w:val="32"/>
          <w:szCs w:val="32"/>
        </w:rPr>
        <w:t>。</w:t>
      </w:r>
    </w:p>
    <w:p w:rsidR="000249EA" w:rsidRDefault="006E3CCD"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现场核查报告应经</w:t>
      </w:r>
      <w:r w:rsidR="000249EA" w:rsidRPr="00C221E4">
        <w:rPr>
          <w:rFonts w:ascii="仿宋_GB2312" w:eastAsia="仿宋_GB2312" w:cs="黑体" w:hint="eastAsia"/>
          <w:kern w:val="0"/>
          <w:sz w:val="32"/>
          <w:szCs w:val="32"/>
        </w:rPr>
        <w:t>核查组全体成员</w:t>
      </w:r>
      <w:r w:rsidR="000249EA">
        <w:rPr>
          <w:rFonts w:ascii="仿宋_GB2312" w:eastAsia="仿宋_GB2312" w:cs="黑体" w:hint="eastAsia"/>
          <w:kern w:val="0"/>
          <w:sz w:val="32"/>
          <w:szCs w:val="32"/>
        </w:rPr>
        <w:t>、观察员</w:t>
      </w:r>
      <w:r w:rsidR="000249EA" w:rsidRPr="00C221E4">
        <w:rPr>
          <w:rFonts w:ascii="仿宋_GB2312" w:eastAsia="仿宋_GB2312" w:cs="黑体" w:hint="eastAsia"/>
          <w:kern w:val="0"/>
          <w:sz w:val="32"/>
          <w:szCs w:val="32"/>
        </w:rPr>
        <w:t>签名。</w:t>
      </w:r>
    </w:p>
    <w:p w:rsidR="006E3CCD" w:rsidRPr="006E3CCD" w:rsidRDefault="006E3CCD"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现场核查问题</w:t>
      </w:r>
      <w:r w:rsidRPr="00CF1194">
        <w:rPr>
          <w:rFonts w:ascii="仿宋_GB2312" w:eastAsia="仿宋_GB2312" w:cs="黑体" w:hint="eastAsia"/>
          <w:kern w:val="0"/>
          <w:sz w:val="32"/>
          <w:szCs w:val="32"/>
        </w:rPr>
        <w:t>表</w:t>
      </w:r>
      <w:r>
        <w:rPr>
          <w:rFonts w:ascii="仿宋_GB2312" w:eastAsia="仿宋_GB2312" w:cs="黑体" w:hint="eastAsia"/>
          <w:kern w:val="0"/>
          <w:sz w:val="32"/>
          <w:szCs w:val="32"/>
        </w:rPr>
        <w:t>应经</w:t>
      </w:r>
      <w:r w:rsidRPr="00C221E4">
        <w:rPr>
          <w:rFonts w:ascii="仿宋_GB2312" w:eastAsia="仿宋_GB2312" w:cs="黑体" w:hint="eastAsia"/>
          <w:kern w:val="0"/>
          <w:sz w:val="32"/>
          <w:szCs w:val="32"/>
        </w:rPr>
        <w:t>核查组全体成员</w:t>
      </w:r>
      <w:r>
        <w:rPr>
          <w:rFonts w:ascii="仿宋_GB2312" w:eastAsia="仿宋_GB2312" w:cs="黑体" w:hint="eastAsia"/>
          <w:kern w:val="0"/>
          <w:sz w:val="32"/>
          <w:szCs w:val="32"/>
        </w:rPr>
        <w:t>、观察员</w:t>
      </w:r>
      <w:r w:rsidR="006005C3">
        <w:rPr>
          <w:rFonts w:ascii="仿宋_GB2312" w:eastAsia="仿宋_GB2312" w:cs="黑体" w:hint="eastAsia"/>
          <w:kern w:val="0"/>
          <w:sz w:val="32"/>
          <w:szCs w:val="32"/>
        </w:rPr>
        <w:t>、</w:t>
      </w:r>
      <w:r w:rsidR="006005C3" w:rsidRPr="006E3CCD">
        <w:rPr>
          <w:rFonts w:ascii="仿宋_GB2312" w:eastAsia="仿宋_GB2312" w:cs="黑体" w:hint="eastAsia"/>
          <w:kern w:val="0"/>
          <w:sz w:val="32"/>
          <w:szCs w:val="32"/>
        </w:rPr>
        <w:t>被核查单位负责人</w:t>
      </w:r>
      <w:r w:rsidRPr="00C221E4">
        <w:rPr>
          <w:rFonts w:ascii="仿宋_GB2312" w:eastAsia="仿宋_GB2312" w:cs="黑体" w:hint="eastAsia"/>
          <w:kern w:val="0"/>
          <w:sz w:val="32"/>
          <w:szCs w:val="32"/>
        </w:rPr>
        <w:t>签名，并</w:t>
      </w:r>
      <w:r w:rsidRPr="004B270F">
        <w:rPr>
          <w:rFonts w:ascii="仿宋_GB2312" w:eastAsia="仿宋_GB2312" w:cs="黑体" w:hint="eastAsia"/>
          <w:kern w:val="0"/>
          <w:sz w:val="32"/>
          <w:szCs w:val="32"/>
        </w:rPr>
        <w:t>加盖被核查单位公章</w:t>
      </w:r>
      <w:r w:rsidRPr="00C221E4">
        <w:rPr>
          <w:rFonts w:ascii="仿宋_GB2312" w:eastAsia="仿宋_GB2312" w:cs="黑体" w:hint="eastAsia"/>
          <w:kern w:val="0"/>
          <w:sz w:val="32"/>
          <w:szCs w:val="32"/>
        </w:rPr>
        <w:t>。</w:t>
      </w:r>
    </w:p>
    <w:p w:rsidR="004B270F" w:rsidRDefault="00D2352B" w:rsidP="00B311CE">
      <w:pPr>
        <w:autoSpaceDE w:val="0"/>
        <w:autoSpaceDN w:val="0"/>
        <w:adjustRightInd w:val="0"/>
        <w:spacing w:line="572" w:lineRule="exact"/>
        <w:ind w:firstLineChars="200" w:firstLine="640"/>
        <w:rPr>
          <w:rFonts w:ascii="仿宋_GB2312" w:eastAsia="仿宋_GB2312" w:cs="黑体"/>
          <w:kern w:val="0"/>
          <w:sz w:val="32"/>
          <w:szCs w:val="32"/>
        </w:rPr>
      </w:pPr>
      <w:r w:rsidRPr="006E3CCD">
        <w:rPr>
          <w:rFonts w:ascii="仿宋_GB2312" w:eastAsia="仿宋_GB2312" w:cs="黑体" w:hint="eastAsia"/>
          <w:kern w:val="0"/>
          <w:sz w:val="32"/>
          <w:szCs w:val="32"/>
        </w:rPr>
        <w:t>被核查单位拒绝签字盖章的,核查组应当在</w:t>
      </w:r>
      <w:r w:rsidR="006E3CCD">
        <w:rPr>
          <w:rFonts w:ascii="仿宋_GB2312" w:eastAsia="仿宋_GB2312" w:cs="黑体" w:hint="eastAsia"/>
          <w:kern w:val="0"/>
          <w:sz w:val="32"/>
          <w:szCs w:val="32"/>
        </w:rPr>
        <w:t>现场</w:t>
      </w:r>
      <w:r w:rsidRPr="006E3CCD">
        <w:rPr>
          <w:rFonts w:ascii="仿宋_GB2312" w:eastAsia="仿宋_GB2312" w:cs="黑体" w:hint="eastAsia"/>
          <w:kern w:val="0"/>
          <w:sz w:val="32"/>
          <w:szCs w:val="32"/>
        </w:rPr>
        <w:t>核查报告中予以注明。被核查单位应就拒绝签字</w:t>
      </w:r>
      <w:r w:rsidR="006E3CCD">
        <w:rPr>
          <w:rFonts w:ascii="仿宋_GB2312" w:eastAsia="仿宋_GB2312" w:cs="黑体" w:hint="eastAsia"/>
          <w:kern w:val="0"/>
          <w:sz w:val="32"/>
          <w:szCs w:val="32"/>
        </w:rPr>
        <w:t>盖章</w:t>
      </w:r>
      <w:r w:rsidRPr="006E3CCD">
        <w:rPr>
          <w:rFonts w:ascii="仿宋_GB2312" w:eastAsia="仿宋_GB2312" w:cs="黑体" w:hint="eastAsia"/>
          <w:kern w:val="0"/>
          <w:sz w:val="32"/>
          <w:szCs w:val="32"/>
        </w:rPr>
        <w:t>情况另行</w:t>
      </w:r>
      <w:r w:rsidR="00547B4A">
        <w:rPr>
          <w:rFonts w:ascii="仿宋_GB2312" w:eastAsia="仿宋_GB2312" w:cs="黑体" w:hint="eastAsia"/>
          <w:kern w:val="0"/>
          <w:sz w:val="32"/>
          <w:szCs w:val="32"/>
        </w:rPr>
        <w:t>书面</w:t>
      </w:r>
      <w:r w:rsidRPr="006E3CCD">
        <w:rPr>
          <w:rFonts w:ascii="仿宋_GB2312" w:eastAsia="仿宋_GB2312" w:cs="黑体" w:hint="eastAsia"/>
          <w:kern w:val="0"/>
          <w:sz w:val="32"/>
          <w:szCs w:val="32"/>
        </w:rPr>
        <w:t>说明，由被核查单位负责人签字，并加盖被核查单位公章。</w:t>
      </w:r>
    </w:p>
    <w:p w:rsidR="006005C3" w:rsidRPr="004B270F" w:rsidRDefault="00215FE4"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现场核查</w:t>
      </w:r>
      <w:r>
        <w:rPr>
          <w:rFonts w:ascii="仿宋_GB2312" w:eastAsia="仿宋_GB2312" w:cs="黑体"/>
          <w:kern w:val="0"/>
          <w:sz w:val="32"/>
          <w:szCs w:val="32"/>
        </w:rPr>
        <w:t>结束后，</w:t>
      </w:r>
      <w:r w:rsidR="006005C3" w:rsidRPr="00D315AA">
        <w:rPr>
          <w:rFonts w:ascii="仿宋_GB2312" w:eastAsia="仿宋_GB2312" w:cs="黑体" w:hint="eastAsia"/>
          <w:kern w:val="0"/>
          <w:sz w:val="32"/>
          <w:szCs w:val="32"/>
        </w:rPr>
        <w:t>除取</w:t>
      </w:r>
      <w:r w:rsidR="006005C3">
        <w:rPr>
          <w:rFonts w:ascii="仿宋_GB2312" w:eastAsia="仿宋_GB2312" w:cs="黑体" w:hint="eastAsia"/>
          <w:kern w:val="0"/>
          <w:sz w:val="32"/>
          <w:szCs w:val="32"/>
        </w:rPr>
        <w:t>得的</w:t>
      </w:r>
      <w:r w:rsidR="006005C3" w:rsidRPr="00AA7F14">
        <w:rPr>
          <w:rFonts w:ascii="仿宋_GB2312" w:eastAsia="仿宋_GB2312" w:cs="黑体" w:hint="eastAsia"/>
          <w:kern w:val="0"/>
          <w:sz w:val="32"/>
          <w:szCs w:val="32"/>
        </w:rPr>
        <w:t>支持性证明材料</w:t>
      </w:r>
      <w:r w:rsidR="006005C3" w:rsidRPr="00D315AA">
        <w:rPr>
          <w:rFonts w:ascii="仿宋_GB2312" w:eastAsia="仿宋_GB2312" w:cs="黑体" w:hint="eastAsia"/>
          <w:kern w:val="0"/>
          <w:sz w:val="32"/>
          <w:szCs w:val="32"/>
        </w:rPr>
        <w:t>外,</w:t>
      </w:r>
      <w:r w:rsidR="006005C3">
        <w:rPr>
          <w:rFonts w:ascii="仿宋_GB2312" w:eastAsia="仿宋_GB2312" w:cs="黑体" w:hint="eastAsia"/>
          <w:kern w:val="0"/>
          <w:sz w:val="32"/>
          <w:szCs w:val="32"/>
        </w:rPr>
        <w:t>核查组应</w:t>
      </w:r>
      <w:r w:rsidR="006005C3">
        <w:rPr>
          <w:rFonts w:ascii="仿宋_GB2312" w:eastAsia="仿宋_GB2312" w:cs="黑体"/>
          <w:kern w:val="0"/>
          <w:sz w:val="32"/>
          <w:szCs w:val="32"/>
        </w:rPr>
        <w:t>将</w:t>
      </w:r>
      <w:r w:rsidR="006005C3">
        <w:rPr>
          <w:rFonts w:ascii="仿宋_GB2312" w:eastAsia="仿宋_GB2312" w:cs="黑体" w:hint="eastAsia"/>
          <w:kern w:val="0"/>
          <w:sz w:val="32"/>
          <w:szCs w:val="32"/>
        </w:rPr>
        <w:t>其他材</w:t>
      </w:r>
      <w:r w:rsidR="006005C3" w:rsidRPr="00D315AA">
        <w:rPr>
          <w:rFonts w:ascii="仿宋_GB2312" w:eastAsia="仿宋_GB2312" w:cs="黑体" w:hint="eastAsia"/>
          <w:kern w:val="0"/>
          <w:sz w:val="32"/>
          <w:szCs w:val="32"/>
        </w:rPr>
        <w:t>料退还被</w:t>
      </w:r>
      <w:r w:rsidR="006005C3">
        <w:rPr>
          <w:rFonts w:ascii="仿宋_GB2312" w:eastAsia="仿宋_GB2312" w:cs="黑体" w:hint="eastAsia"/>
          <w:kern w:val="0"/>
          <w:sz w:val="32"/>
          <w:szCs w:val="32"/>
        </w:rPr>
        <w:t>核查单位</w:t>
      </w:r>
      <w:r w:rsidR="006005C3" w:rsidRPr="00D315AA">
        <w:rPr>
          <w:rFonts w:ascii="仿宋_GB2312" w:eastAsia="仿宋_GB2312" w:cs="黑体" w:hint="eastAsia"/>
          <w:kern w:val="0"/>
          <w:sz w:val="32"/>
          <w:szCs w:val="32"/>
        </w:rPr>
        <w:t>。</w:t>
      </w:r>
    </w:p>
    <w:p w:rsidR="009534C2"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5F2D77">
        <w:rPr>
          <w:rFonts w:ascii="黑体" w:eastAsia="黑体" w:hAnsi="黑体" w:cs="黑体" w:hint="eastAsia"/>
          <w:kern w:val="0"/>
          <w:sz w:val="32"/>
          <w:szCs w:val="32"/>
        </w:rPr>
        <w:t>第</w:t>
      </w:r>
      <w:r>
        <w:rPr>
          <w:rFonts w:ascii="黑体" w:eastAsia="黑体" w:hAnsi="黑体" w:cs="黑体" w:hint="eastAsia"/>
          <w:kern w:val="0"/>
          <w:sz w:val="32"/>
          <w:szCs w:val="32"/>
        </w:rPr>
        <w:t>三十八</w:t>
      </w:r>
      <w:r w:rsidR="0061674F">
        <w:rPr>
          <w:rFonts w:ascii="黑体" w:eastAsia="黑体" w:hAnsi="黑体" w:cs="黑体" w:hint="eastAsia"/>
          <w:kern w:val="0"/>
          <w:sz w:val="32"/>
          <w:szCs w:val="32"/>
        </w:rPr>
        <w:t>条【</w:t>
      </w:r>
      <w:r w:rsidR="009534C2">
        <w:rPr>
          <w:rFonts w:ascii="黑体" w:eastAsia="黑体" w:hAnsi="黑体" w:cs="黑体" w:hint="eastAsia"/>
          <w:kern w:val="0"/>
          <w:sz w:val="32"/>
          <w:szCs w:val="32"/>
        </w:rPr>
        <w:t>核</w:t>
      </w:r>
      <w:r w:rsidR="009534C2" w:rsidRPr="005F2D77">
        <w:rPr>
          <w:rFonts w:ascii="黑体" w:eastAsia="黑体" w:hAnsi="黑体" w:cs="黑体" w:hint="eastAsia"/>
          <w:kern w:val="0"/>
          <w:sz w:val="32"/>
          <w:szCs w:val="32"/>
        </w:rPr>
        <w:t>查报告</w:t>
      </w:r>
      <w:r w:rsidR="00153D8D">
        <w:rPr>
          <w:rFonts w:ascii="黑体" w:eastAsia="黑体" w:hAnsi="黑体" w:cs="黑体" w:hint="eastAsia"/>
          <w:kern w:val="0"/>
          <w:sz w:val="32"/>
          <w:szCs w:val="32"/>
        </w:rPr>
        <w:t>和问题表送交</w:t>
      </w:r>
      <w:r w:rsidR="009534C2" w:rsidRPr="005F2D77">
        <w:rPr>
          <w:rFonts w:ascii="黑体" w:eastAsia="黑体" w:hAnsi="黑体" w:cs="黑体" w:hint="eastAsia"/>
          <w:kern w:val="0"/>
          <w:sz w:val="32"/>
          <w:szCs w:val="32"/>
        </w:rPr>
        <w:t>】</w:t>
      </w:r>
      <w:r w:rsidR="0011486A" w:rsidRPr="0011486A">
        <w:rPr>
          <w:rFonts w:ascii="仿宋_GB2312" w:eastAsia="仿宋_GB2312" w:cs="黑体" w:hint="eastAsia"/>
          <w:kern w:val="0"/>
          <w:sz w:val="32"/>
          <w:szCs w:val="32"/>
        </w:rPr>
        <w:t>核查组应当</w:t>
      </w:r>
      <w:r w:rsidR="009534C2" w:rsidRPr="005F2D77">
        <w:rPr>
          <w:rFonts w:ascii="仿宋_GB2312" w:eastAsia="仿宋_GB2312" w:cs="黑体" w:hint="eastAsia"/>
          <w:kern w:val="0"/>
          <w:sz w:val="32"/>
          <w:szCs w:val="32"/>
        </w:rPr>
        <w:t>按</w:t>
      </w:r>
      <w:r w:rsidR="0011486A">
        <w:rPr>
          <w:rFonts w:ascii="仿宋_GB2312" w:eastAsia="仿宋_GB2312" w:cs="黑体" w:hint="eastAsia"/>
          <w:kern w:val="0"/>
          <w:sz w:val="32"/>
          <w:szCs w:val="32"/>
        </w:rPr>
        <w:t>照</w:t>
      </w:r>
      <w:r w:rsidR="009534C2" w:rsidRPr="005F2D77">
        <w:rPr>
          <w:rFonts w:ascii="仿宋_GB2312" w:eastAsia="仿宋_GB2312" w:cs="黑体" w:hint="eastAsia"/>
          <w:kern w:val="0"/>
          <w:sz w:val="32"/>
          <w:szCs w:val="32"/>
        </w:rPr>
        <w:t>要求</w:t>
      </w:r>
      <w:r w:rsidR="000B1216">
        <w:rPr>
          <w:rFonts w:ascii="仿宋_GB2312" w:eastAsia="仿宋_GB2312" w:cs="黑体" w:hint="eastAsia"/>
          <w:kern w:val="0"/>
          <w:sz w:val="32"/>
          <w:szCs w:val="32"/>
        </w:rPr>
        <w:t>在规定时限内</w:t>
      </w:r>
      <w:r w:rsidR="0011486A">
        <w:rPr>
          <w:rFonts w:ascii="仿宋_GB2312" w:eastAsia="仿宋_GB2312" w:cs="黑体" w:hint="eastAsia"/>
          <w:kern w:val="0"/>
          <w:sz w:val="32"/>
          <w:szCs w:val="32"/>
        </w:rPr>
        <w:t>，</w:t>
      </w:r>
      <w:r w:rsidR="009534C2" w:rsidRPr="005F2D77">
        <w:rPr>
          <w:rFonts w:ascii="仿宋_GB2312" w:eastAsia="仿宋_GB2312" w:cs="黑体" w:hint="eastAsia"/>
          <w:kern w:val="0"/>
          <w:sz w:val="32"/>
          <w:szCs w:val="32"/>
        </w:rPr>
        <w:t>将</w:t>
      </w:r>
      <w:r w:rsidR="00547B4A">
        <w:rPr>
          <w:rFonts w:ascii="仿宋_GB2312" w:eastAsia="仿宋_GB2312" w:cs="黑体" w:hint="eastAsia"/>
          <w:kern w:val="0"/>
          <w:sz w:val="32"/>
          <w:szCs w:val="32"/>
        </w:rPr>
        <w:t>现场</w:t>
      </w:r>
      <w:r w:rsidR="009534C2" w:rsidRPr="005F2D77">
        <w:rPr>
          <w:rFonts w:ascii="仿宋_GB2312" w:eastAsia="仿宋_GB2312" w:cs="黑体" w:hint="eastAsia"/>
          <w:kern w:val="0"/>
          <w:sz w:val="32"/>
          <w:szCs w:val="32"/>
        </w:rPr>
        <w:t>核查报告</w:t>
      </w:r>
      <w:r w:rsidR="00153D8D">
        <w:rPr>
          <w:rFonts w:ascii="仿宋_GB2312" w:eastAsia="仿宋_GB2312" w:cs="黑体" w:hint="eastAsia"/>
          <w:kern w:val="0"/>
          <w:sz w:val="32"/>
          <w:szCs w:val="32"/>
        </w:rPr>
        <w:t>、现场核查问题</w:t>
      </w:r>
      <w:r w:rsidR="00153D8D" w:rsidRPr="00CF1194">
        <w:rPr>
          <w:rFonts w:ascii="仿宋_GB2312" w:eastAsia="仿宋_GB2312" w:cs="黑体" w:hint="eastAsia"/>
          <w:kern w:val="0"/>
          <w:sz w:val="32"/>
          <w:szCs w:val="32"/>
        </w:rPr>
        <w:t>表</w:t>
      </w:r>
      <w:r w:rsidR="009534C2" w:rsidRPr="005F2D77">
        <w:rPr>
          <w:rFonts w:ascii="仿宋_GB2312" w:eastAsia="仿宋_GB2312" w:cs="黑体" w:hint="eastAsia"/>
          <w:kern w:val="0"/>
          <w:sz w:val="32"/>
          <w:szCs w:val="32"/>
        </w:rPr>
        <w:t>及相关资料报送</w:t>
      </w:r>
      <w:r w:rsidR="009534C2">
        <w:rPr>
          <w:rFonts w:ascii="仿宋_GB2312" w:eastAsia="仿宋_GB2312" w:cs="黑体" w:hint="eastAsia"/>
          <w:kern w:val="0"/>
          <w:sz w:val="32"/>
          <w:szCs w:val="32"/>
        </w:rPr>
        <w:t>核查</w:t>
      </w:r>
      <w:r w:rsidR="0011486A">
        <w:rPr>
          <w:rFonts w:ascii="仿宋_GB2312" w:eastAsia="仿宋_GB2312" w:cs="黑体" w:hint="eastAsia"/>
          <w:kern w:val="0"/>
          <w:sz w:val="32"/>
          <w:szCs w:val="32"/>
        </w:rPr>
        <w:t>中心</w:t>
      </w:r>
      <w:r w:rsidR="009534C2" w:rsidRPr="009534C2">
        <w:rPr>
          <w:rFonts w:ascii="仿宋_GB2312" w:eastAsia="仿宋_GB2312" w:cs="黑体" w:hint="eastAsia"/>
          <w:kern w:val="0"/>
          <w:sz w:val="32"/>
          <w:szCs w:val="32"/>
        </w:rPr>
        <w:t>。</w:t>
      </w:r>
    </w:p>
    <w:p w:rsidR="004B270F" w:rsidRPr="00153D8D" w:rsidRDefault="004B270F"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现场核查问题</w:t>
      </w:r>
      <w:r w:rsidRPr="00CF1194">
        <w:rPr>
          <w:rFonts w:ascii="仿宋_GB2312" w:eastAsia="仿宋_GB2312" w:cs="黑体" w:hint="eastAsia"/>
          <w:kern w:val="0"/>
          <w:sz w:val="32"/>
          <w:szCs w:val="32"/>
        </w:rPr>
        <w:t>表</w:t>
      </w:r>
      <w:r>
        <w:rPr>
          <w:rFonts w:ascii="仿宋_GB2312" w:eastAsia="仿宋_GB2312" w:cs="黑体" w:hint="eastAsia"/>
          <w:kern w:val="0"/>
          <w:sz w:val="32"/>
          <w:szCs w:val="32"/>
        </w:rPr>
        <w:t>应</w:t>
      </w:r>
      <w:r w:rsidRPr="00D315AA">
        <w:rPr>
          <w:rFonts w:ascii="仿宋_GB2312" w:eastAsia="仿宋_GB2312" w:cs="黑体" w:hint="eastAsia"/>
          <w:kern w:val="0"/>
          <w:sz w:val="32"/>
          <w:szCs w:val="32"/>
        </w:rPr>
        <w:t>交被</w:t>
      </w:r>
      <w:r>
        <w:rPr>
          <w:rFonts w:ascii="仿宋_GB2312" w:eastAsia="仿宋_GB2312" w:cs="黑体" w:hint="eastAsia"/>
          <w:kern w:val="0"/>
          <w:sz w:val="32"/>
          <w:szCs w:val="32"/>
        </w:rPr>
        <w:t>核查</w:t>
      </w:r>
      <w:r w:rsidRPr="00D315AA">
        <w:rPr>
          <w:rFonts w:ascii="仿宋_GB2312" w:eastAsia="仿宋_GB2312" w:cs="黑体" w:hint="eastAsia"/>
          <w:kern w:val="0"/>
          <w:sz w:val="32"/>
          <w:szCs w:val="32"/>
        </w:rPr>
        <w:t>单位,</w:t>
      </w:r>
      <w:r>
        <w:rPr>
          <w:rFonts w:ascii="仿宋_GB2312" w:eastAsia="仿宋_GB2312" w:cs="黑体" w:hint="eastAsia"/>
          <w:kern w:val="0"/>
          <w:sz w:val="32"/>
          <w:szCs w:val="32"/>
        </w:rPr>
        <w:t>并交观察员</w:t>
      </w:r>
      <w:r w:rsidRPr="00D315AA">
        <w:rPr>
          <w:rFonts w:ascii="仿宋_GB2312" w:eastAsia="仿宋_GB2312" w:cs="黑体" w:hint="eastAsia"/>
          <w:kern w:val="0"/>
          <w:sz w:val="32"/>
          <w:szCs w:val="32"/>
        </w:rPr>
        <w:t>送相关</w:t>
      </w:r>
      <w:r w:rsidR="003D050B">
        <w:rPr>
          <w:rFonts w:ascii="仿宋_GB2312" w:eastAsia="仿宋_GB2312" w:cs="黑体" w:hint="eastAsia"/>
          <w:kern w:val="0"/>
          <w:sz w:val="32"/>
          <w:szCs w:val="32"/>
        </w:rPr>
        <w:t>省级局</w:t>
      </w:r>
      <w:r w:rsidRPr="00D315AA">
        <w:rPr>
          <w:rFonts w:ascii="仿宋_GB2312" w:eastAsia="仿宋_GB2312" w:cs="黑体" w:hint="eastAsia"/>
          <w:kern w:val="0"/>
          <w:sz w:val="32"/>
          <w:szCs w:val="32"/>
        </w:rPr>
        <w:t>。</w:t>
      </w:r>
    </w:p>
    <w:p w:rsidR="00072D94" w:rsidRPr="00111789" w:rsidRDefault="00072D94" w:rsidP="0059588B">
      <w:pPr>
        <w:autoSpaceDE w:val="0"/>
        <w:autoSpaceDN w:val="0"/>
        <w:adjustRightInd w:val="0"/>
        <w:spacing w:line="572" w:lineRule="exact"/>
        <w:ind w:firstLineChars="200" w:firstLine="640"/>
        <w:jc w:val="left"/>
        <w:rPr>
          <w:rFonts w:ascii="黑体" w:eastAsia="黑体" w:hAnsi="黑体" w:cs="黑体"/>
          <w:kern w:val="0"/>
          <w:sz w:val="32"/>
          <w:szCs w:val="32"/>
        </w:rPr>
      </w:pPr>
    </w:p>
    <w:p w:rsidR="00A00867" w:rsidRPr="0011486A" w:rsidRDefault="00A00867" w:rsidP="0059588B">
      <w:pPr>
        <w:autoSpaceDE w:val="0"/>
        <w:autoSpaceDN w:val="0"/>
        <w:adjustRightInd w:val="0"/>
        <w:spacing w:line="572" w:lineRule="exact"/>
        <w:jc w:val="center"/>
        <w:rPr>
          <w:rFonts w:ascii="华文楷体" w:eastAsia="华文楷体" w:hAnsi="华文楷体" w:cs="黑体"/>
          <w:kern w:val="0"/>
          <w:sz w:val="32"/>
          <w:szCs w:val="32"/>
        </w:rPr>
      </w:pPr>
      <w:r w:rsidRPr="0011486A">
        <w:rPr>
          <w:rFonts w:ascii="华文楷体" w:eastAsia="华文楷体" w:hAnsi="华文楷体" w:cs="黑体" w:hint="eastAsia"/>
          <w:kern w:val="0"/>
          <w:sz w:val="32"/>
          <w:szCs w:val="32"/>
        </w:rPr>
        <w:t>第五节</w:t>
      </w:r>
      <w:r w:rsidR="0011486A">
        <w:rPr>
          <w:rFonts w:ascii="华文楷体" w:eastAsia="华文楷体" w:hAnsi="华文楷体" w:cs="黑体" w:hint="eastAsia"/>
          <w:kern w:val="0"/>
          <w:sz w:val="32"/>
          <w:szCs w:val="32"/>
        </w:rPr>
        <w:t xml:space="preserve">  核</w:t>
      </w:r>
      <w:r w:rsidR="007056D7" w:rsidRPr="0011486A">
        <w:rPr>
          <w:rFonts w:ascii="华文楷体" w:eastAsia="华文楷体" w:hAnsi="华文楷体" w:cs="黑体" w:hint="eastAsia"/>
          <w:kern w:val="0"/>
          <w:sz w:val="32"/>
          <w:szCs w:val="32"/>
        </w:rPr>
        <w:t>查报告的审核</w:t>
      </w:r>
    </w:p>
    <w:p w:rsidR="00432226"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三十九</w:t>
      </w:r>
      <w:r w:rsidR="0061674F">
        <w:rPr>
          <w:rFonts w:ascii="黑体" w:eastAsia="黑体" w:hAnsi="黑体" w:cs="黑体" w:hint="eastAsia"/>
          <w:kern w:val="0"/>
          <w:sz w:val="32"/>
          <w:szCs w:val="32"/>
        </w:rPr>
        <w:t>条【</w:t>
      </w:r>
      <w:r w:rsidR="003A4BB5">
        <w:rPr>
          <w:rFonts w:ascii="黑体" w:eastAsia="黑体" w:hAnsi="黑体" w:cs="黑体" w:hint="eastAsia"/>
          <w:kern w:val="0"/>
          <w:sz w:val="32"/>
          <w:szCs w:val="32"/>
        </w:rPr>
        <w:t>审核</w:t>
      </w:r>
      <w:r w:rsidR="003A4BB5" w:rsidRPr="00CE19F2">
        <w:rPr>
          <w:rFonts w:ascii="黑体" w:eastAsia="黑体" w:hAnsi="黑体" w:cs="黑体" w:hint="eastAsia"/>
          <w:kern w:val="0"/>
          <w:sz w:val="32"/>
          <w:szCs w:val="32"/>
        </w:rPr>
        <w:t>】</w:t>
      </w:r>
      <w:r w:rsidR="003A4BB5" w:rsidRPr="00D315AA">
        <w:rPr>
          <w:rFonts w:ascii="仿宋_GB2312" w:eastAsia="仿宋_GB2312" w:cs="黑体" w:hint="eastAsia"/>
          <w:kern w:val="0"/>
          <w:sz w:val="32"/>
          <w:szCs w:val="32"/>
        </w:rPr>
        <w:t>核查中心应当根据</w:t>
      </w:r>
      <w:r w:rsidR="00432226">
        <w:rPr>
          <w:rFonts w:ascii="仿宋_GB2312" w:eastAsia="仿宋_GB2312" w:cs="黑体" w:hint="eastAsia"/>
          <w:kern w:val="0"/>
          <w:sz w:val="32"/>
          <w:szCs w:val="32"/>
        </w:rPr>
        <w:t>核查结果判定</w:t>
      </w:r>
      <w:r w:rsidR="003A4BB5" w:rsidRPr="00D315AA">
        <w:rPr>
          <w:rFonts w:ascii="仿宋_GB2312" w:eastAsia="仿宋_GB2312" w:cs="黑体" w:hint="eastAsia"/>
          <w:kern w:val="0"/>
          <w:sz w:val="32"/>
          <w:szCs w:val="32"/>
        </w:rPr>
        <w:t>原则,对</w:t>
      </w:r>
      <w:r w:rsidR="00BC0E85">
        <w:rPr>
          <w:rFonts w:ascii="仿宋_GB2312" w:eastAsia="仿宋_GB2312" w:cs="黑体" w:hint="eastAsia"/>
          <w:kern w:val="0"/>
          <w:sz w:val="32"/>
          <w:szCs w:val="32"/>
        </w:rPr>
        <w:t>现场</w:t>
      </w:r>
      <w:r w:rsidR="003A4BB5">
        <w:rPr>
          <w:rFonts w:ascii="仿宋_GB2312" w:eastAsia="仿宋_GB2312" w:cs="黑体" w:hint="eastAsia"/>
          <w:kern w:val="0"/>
          <w:sz w:val="32"/>
          <w:szCs w:val="32"/>
        </w:rPr>
        <w:t>核查</w:t>
      </w:r>
      <w:r w:rsidR="00D73CAC">
        <w:rPr>
          <w:rFonts w:ascii="仿宋_GB2312" w:eastAsia="仿宋_GB2312" w:cs="黑体" w:hint="eastAsia"/>
          <w:kern w:val="0"/>
          <w:sz w:val="32"/>
          <w:szCs w:val="32"/>
        </w:rPr>
        <w:t>报告</w:t>
      </w:r>
      <w:r w:rsidR="003A4BB5" w:rsidRPr="00D315AA">
        <w:rPr>
          <w:rFonts w:ascii="仿宋_GB2312" w:eastAsia="仿宋_GB2312" w:cs="黑体" w:hint="eastAsia"/>
          <w:kern w:val="0"/>
          <w:sz w:val="32"/>
          <w:szCs w:val="32"/>
        </w:rPr>
        <w:t>进行审核。</w:t>
      </w:r>
    </w:p>
    <w:p w:rsidR="00153D8D" w:rsidRPr="009929CC" w:rsidRDefault="004777E8" w:rsidP="00B311CE">
      <w:pPr>
        <w:autoSpaceDE w:val="0"/>
        <w:autoSpaceDN w:val="0"/>
        <w:adjustRightInd w:val="0"/>
        <w:spacing w:line="572" w:lineRule="exact"/>
        <w:ind w:firstLineChars="200" w:firstLine="640"/>
        <w:rPr>
          <w:rFonts w:ascii="仿宋_GB2312" w:eastAsia="仿宋_GB2312" w:cs="黑体"/>
          <w:kern w:val="0"/>
          <w:sz w:val="32"/>
          <w:szCs w:val="32"/>
        </w:rPr>
      </w:pPr>
      <w:r w:rsidRPr="004777E8">
        <w:rPr>
          <w:rFonts w:ascii="仿宋_GB2312" w:eastAsia="仿宋_GB2312" w:cs="黑体" w:hint="eastAsia"/>
          <w:kern w:val="0"/>
          <w:sz w:val="32"/>
          <w:szCs w:val="32"/>
        </w:rPr>
        <w:t>综合考虑</w:t>
      </w:r>
      <w:r w:rsidR="00846C2E">
        <w:rPr>
          <w:rFonts w:ascii="仿宋_GB2312" w:eastAsia="仿宋_GB2312" w:cs="黑体" w:hint="eastAsia"/>
          <w:kern w:val="0"/>
          <w:sz w:val="32"/>
          <w:szCs w:val="32"/>
        </w:rPr>
        <w:t>品种</w:t>
      </w:r>
      <w:r w:rsidRPr="004777E8">
        <w:rPr>
          <w:rFonts w:ascii="仿宋_GB2312" w:eastAsia="仿宋_GB2312" w:cs="黑体" w:hint="eastAsia"/>
          <w:kern w:val="0"/>
          <w:sz w:val="32"/>
          <w:szCs w:val="32"/>
        </w:rPr>
        <w:t>的类别、发现问题的性质、严重程度</w:t>
      </w:r>
      <w:r w:rsidR="00D73CAC">
        <w:rPr>
          <w:rFonts w:ascii="仿宋_GB2312" w:eastAsia="仿宋_GB2312" w:cs="黑体" w:hint="eastAsia"/>
          <w:kern w:val="0"/>
          <w:sz w:val="32"/>
          <w:szCs w:val="32"/>
        </w:rPr>
        <w:t>，认为</w:t>
      </w:r>
      <w:r>
        <w:rPr>
          <w:rFonts w:ascii="仿宋_GB2312" w:eastAsia="仿宋_GB2312" w:cs="黑体" w:hint="eastAsia"/>
          <w:kern w:val="0"/>
          <w:sz w:val="32"/>
          <w:szCs w:val="32"/>
        </w:rPr>
        <w:t>能够</w:t>
      </w:r>
      <w:r w:rsidR="00606E24">
        <w:rPr>
          <w:rFonts w:ascii="仿宋_GB2312" w:eastAsia="仿宋_GB2312" w:cs="黑体" w:hint="eastAsia"/>
          <w:kern w:val="0"/>
          <w:sz w:val="32"/>
          <w:szCs w:val="32"/>
        </w:rPr>
        <w:t>按照</w:t>
      </w:r>
      <w:r w:rsidR="00BC0E85">
        <w:rPr>
          <w:rFonts w:ascii="仿宋_GB2312" w:eastAsia="仿宋_GB2312" w:cs="黑体" w:hint="eastAsia"/>
          <w:kern w:val="0"/>
          <w:sz w:val="32"/>
          <w:szCs w:val="32"/>
        </w:rPr>
        <w:t>核查</w:t>
      </w:r>
      <w:r w:rsidR="00BC0E85">
        <w:rPr>
          <w:rFonts w:ascii="仿宋_GB2312" w:eastAsia="仿宋_GB2312" w:cs="黑体"/>
          <w:kern w:val="0"/>
          <w:sz w:val="32"/>
          <w:szCs w:val="32"/>
        </w:rPr>
        <w:t>结果</w:t>
      </w:r>
      <w:r w:rsidR="00606E24">
        <w:rPr>
          <w:rFonts w:ascii="仿宋_GB2312" w:eastAsia="仿宋_GB2312" w:cs="黑体"/>
          <w:kern w:val="0"/>
          <w:sz w:val="32"/>
          <w:szCs w:val="32"/>
        </w:rPr>
        <w:t>判定原则</w:t>
      </w:r>
      <w:r>
        <w:rPr>
          <w:rFonts w:ascii="仿宋_GB2312" w:eastAsia="仿宋_GB2312" w:cs="黑体"/>
          <w:kern w:val="0"/>
          <w:sz w:val="32"/>
          <w:szCs w:val="32"/>
        </w:rPr>
        <w:t>对</w:t>
      </w:r>
      <w:r w:rsidRPr="009929CC">
        <w:rPr>
          <w:rFonts w:ascii="仿宋_GB2312" w:eastAsia="仿宋_GB2312" w:cs="黑体" w:hint="eastAsia"/>
          <w:kern w:val="0"/>
          <w:sz w:val="32"/>
          <w:szCs w:val="32"/>
        </w:rPr>
        <w:t>核查结论</w:t>
      </w:r>
      <w:r>
        <w:rPr>
          <w:rFonts w:ascii="仿宋_GB2312" w:eastAsia="仿宋_GB2312" w:cs="黑体" w:hint="eastAsia"/>
          <w:kern w:val="0"/>
          <w:sz w:val="32"/>
          <w:szCs w:val="32"/>
        </w:rPr>
        <w:t>进行</w:t>
      </w:r>
      <w:r>
        <w:rPr>
          <w:rFonts w:ascii="仿宋_GB2312" w:eastAsia="仿宋_GB2312" w:cs="黑体"/>
          <w:kern w:val="0"/>
          <w:sz w:val="32"/>
          <w:szCs w:val="32"/>
        </w:rPr>
        <w:t>明确</w:t>
      </w:r>
      <w:r w:rsidR="00BC0E85">
        <w:rPr>
          <w:rFonts w:ascii="仿宋_GB2312" w:eastAsia="仿宋_GB2312" w:cs="黑体" w:hint="eastAsia"/>
          <w:kern w:val="0"/>
          <w:sz w:val="32"/>
          <w:szCs w:val="32"/>
        </w:rPr>
        <w:t>判</w:t>
      </w:r>
      <w:r w:rsidRPr="009929CC">
        <w:rPr>
          <w:rFonts w:ascii="仿宋_GB2312" w:eastAsia="仿宋_GB2312" w:cs="黑体" w:hint="eastAsia"/>
          <w:kern w:val="0"/>
          <w:sz w:val="32"/>
          <w:szCs w:val="32"/>
        </w:rPr>
        <w:t>定的</w:t>
      </w:r>
      <w:r w:rsidR="003A4BB5" w:rsidRPr="009929CC">
        <w:rPr>
          <w:rFonts w:ascii="仿宋_GB2312" w:eastAsia="仿宋_GB2312" w:cs="黑体" w:hint="eastAsia"/>
          <w:kern w:val="0"/>
          <w:sz w:val="32"/>
          <w:szCs w:val="32"/>
        </w:rPr>
        <w:t>,直接作出</w:t>
      </w:r>
      <w:r w:rsidR="00411262">
        <w:rPr>
          <w:rFonts w:ascii="仿宋_GB2312" w:eastAsia="仿宋_GB2312" w:cs="黑体" w:hint="eastAsia"/>
          <w:kern w:val="0"/>
          <w:sz w:val="32"/>
          <w:szCs w:val="32"/>
        </w:rPr>
        <w:t>核查</w:t>
      </w:r>
      <w:r w:rsidR="003A4BB5" w:rsidRPr="009929CC">
        <w:rPr>
          <w:rFonts w:ascii="仿宋_GB2312" w:eastAsia="仿宋_GB2312" w:cs="黑体" w:hint="eastAsia"/>
          <w:kern w:val="0"/>
          <w:sz w:val="32"/>
          <w:szCs w:val="32"/>
        </w:rPr>
        <w:t>审核结论</w:t>
      </w:r>
      <w:r w:rsidR="00CD6754">
        <w:rPr>
          <w:rFonts w:ascii="仿宋_GB2312" w:eastAsia="仿宋_GB2312" w:cs="黑体" w:hint="eastAsia"/>
          <w:kern w:val="0"/>
          <w:sz w:val="32"/>
          <w:szCs w:val="32"/>
        </w:rPr>
        <w:t>。</w:t>
      </w:r>
    </w:p>
    <w:p w:rsidR="00153D8D" w:rsidRPr="009929CC" w:rsidRDefault="00D73CAC"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认为</w:t>
      </w:r>
      <w:r w:rsidR="00BC0E85">
        <w:rPr>
          <w:rFonts w:ascii="仿宋_GB2312" w:eastAsia="仿宋_GB2312" w:cs="黑体" w:hint="eastAsia"/>
          <w:kern w:val="0"/>
          <w:sz w:val="32"/>
          <w:szCs w:val="32"/>
        </w:rPr>
        <w:t>现场</w:t>
      </w:r>
      <w:r w:rsidR="004762D2" w:rsidRPr="009929CC">
        <w:rPr>
          <w:rFonts w:ascii="仿宋_GB2312" w:eastAsia="仿宋_GB2312" w:cs="黑体" w:hint="eastAsia"/>
          <w:kern w:val="0"/>
          <w:sz w:val="32"/>
          <w:szCs w:val="32"/>
        </w:rPr>
        <w:t>核查发现的问题</w:t>
      </w:r>
      <w:r w:rsidR="003A4BB5" w:rsidRPr="009929CC">
        <w:rPr>
          <w:rFonts w:ascii="仿宋_GB2312" w:eastAsia="仿宋_GB2312" w:cs="黑体" w:hint="eastAsia"/>
          <w:kern w:val="0"/>
          <w:sz w:val="32"/>
          <w:szCs w:val="32"/>
        </w:rPr>
        <w:t>影响核查结论</w:t>
      </w:r>
      <w:r w:rsidR="00BC0E85">
        <w:rPr>
          <w:rFonts w:ascii="仿宋_GB2312" w:eastAsia="仿宋_GB2312" w:cs="黑体" w:hint="eastAsia"/>
          <w:kern w:val="0"/>
          <w:sz w:val="32"/>
          <w:szCs w:val="32"/>
        </w:rPr>
        <w:t>判</w:t>
      </w:r>
      <w:r w:rsidR="003A4BB5" w:rsidRPr="009929CC">
        <w:rPr>
          <w:rFonts w:ascii="仿宋_GB2312" w:eastAsia="仿宋_GB2312" w:cs="黑体" w:hint="eastAsia"/>
          <w:kern w:val="0"/>
          <w:sz w:val="32"/>
          <w:szCs w:val="32"/>
        </w:rPr>
        <w:t>定的，核查中心应当</w:t>
      </w:r>
      <w:r w:rsidR="00153D8D" w:rsidRPr="009929CC">
        <w:rPr>
          <w:rFonts w:ascii="仿宋_GB2312" w:eastAsia="仿宋_GB2312" w:cs="黑体" w:hint="eastAsia"/>
          <w:kern w:val="0"/>
          <w:sz w:val="32"/>
          <w:szCs w:val="32"/>
        </w:rPr>
        <w:t>书面</w:t>
      </w:r>
      <w:r w:rsidR="003A4BB5" w:rsidRPr="009929CC">
        <w:rPr>
          <w:rFonts w:ascii="仿宋_GB2312" w:eastAsia="仿宋_GB2312" w:cs="黑体" w:hint="eastAsia"/>
          <w:kern w:val="0"/>
          <w:sz w:val="32"/>
          <w:szCs w:val="32"/>
        </w:rPr>
        <w:t>要求申请人</w:t>
      </w:r>
      <w:r>
        <w:rPr>
          <w:rFonts w:ascii="仿宋_GB2312" w:eastAsia="仿宋_GB2312" w:cs="黑体" w:hint="eastAsia"/>
          <w:kern w:val="0"/>
          <w:sz w:val="32"/>
          <w:szCs w:val="32"/>
        </w:rPr>
        <w:t>对</w:t>
      </w:r>
      <w:r>
        <w:rPr>
          <w:rFonts w:ascii="仿宋_GB2312" w:eastAsia="仿宋_GB2312" w:cs="黑体"/>
          <w:kern w:val="0"/>
          <w:sz w:val="32"/>
          <w:szCs w:val="32"/>
        </w:rPr>
        <w:t>相关问题进行反馈或</w:t>
      </w:r>
      <w:r w:rsidR="003A4BB5" w:rsidRPr="009929CC">
        <w:rPr>
          <w:rFonts w:ascii="仿宋_GB2312" w:eastAsia="仿宋_GB2312" w:cs="黑体" w:hint="eastAsia"/>
          <w:kern w:val="0"/>
          <w:sz w:val="32"/>
          <w:szCs w:val="32"/>
        </w:rPr>
        <w:t>提交</w:t>
      </w:r>
      <w:r w:rsidR="00606E24">
        <w:rPr>
          <w:rFonts w:ascii="仿宋_GB2312" w:eastAsia="仿宋_GB2312" w:cs="黑体" w:hint="eastAsia"/>
          <w:kern w:val="0"/>
          <w:sz w:val="32"/>
          <w:szCs w:val="32"/>
        </w:rPr>
        <w:t>解释说明</w:t>
      </w:r>
      <w:r w:rsidR="003A4BB5" w:rsidRPr="009929CC">
        <w:rPr>
          <w:rFonts w:ascii="仿宋_GB2312" w:eastAsia="仿宋_GB2312" w:cs="黑体" w:hint="eastAsia"/>
          <w:kern w:val="0"/>
          <w:sz w:val="32"/>
          <w:szCs w:val="32"/>
        </w:rPr>
        <w:t>,</w:t>
      </w:r>
      <w:r>
        <w:rPr>
          <w:rFonts w:ascii="仿宋_GB2312" w:eastAsia="仿宋_GB2312" w:cs="黑体"/>
          <w:kern w:val="0"/>
          <w:sz w:val="32"/>
          <w:szCs w:val="32"/>
        </w:rPr>
        <w:t>审核后</w:t>
      </w:r>
      <w:r w:rsidR="003A4BB5" w:rsidRPr="009929CC">
        <w:rPr>
          <w:rFonts w:ascii="仿宋_GB2312" w:eastAsia="仿宋_GB2312" w:cs="黑体" w:hint="eastAsia"/>
          <w:kern w:val="0"/>
          <w:sz w:val="32"/>
          <w:szCs w:val="32"/>
        </w:rPr>
        <w:lastRenderedPageBreak/>
        <w:t>作出</w:t>
      </w:r>
      <w:r w:rsidR="00411262">
        <w:rPr>
          <w:rFonts w:ascii="仿宋_GB2312" w:eastAsia="仿宋_GB2312" w:cs="黑体" w:hint="eastAsia"/>
          <w:kern w:val="0"/>
          <w:sz w:val="32"/>
          <w:szCs w:val="32"/>
        </w:rPr>
        <w:t>核查</w:t>
      </w:r>
      <w:r w:rsidR="003A4BB5" w:rsidRPr="009929CC">
        <w:rPr>
          <w:rFonts w:ascii="仿宋_GB2312" w:eastAsia="仿宋_GB2312" w:cs="黑体" w:hint="eastAsia"/>
          <w:kern w:val="0"/>
          <w:sz w:val="32"/>
          <w:szCs w:val="32"/>
        </w:rPr>
        <w:t>审核结论</w:t>
      </w:r>
      <w:r w:rsidR="00CD6754">
        <w:rPr>
          <w:rFonts w:ascii="仿宋_GB2312" w:eastAsia="仿宋_GB2312" w:cs="黑体" w:hint="eastAsia"/>
          <w:kern w:val="0"/>
          <w:sz w:val="32"/>
          <w:szCs w:val="32"/>
        </w:rPr>
        <w:t>。</w:t>
      </w:r>
    </w:p>
    <w:p w:rsidR="0028070D" w:rsidRDefault="0028070D" w:rsidP="00B311CE">
      <w:pPr>
        <w:autoSpaceDE w:val="0"/>
        <w:autoSpaceDN w:val="0"/>
        <w:adjustRightInd w:val="0"/>
        <w:spacing w:line="572" w:lineRule="exact"/>
        <w:ind w:firstLineChars="200" w:firstLine="640"/>
        <w:rPr>
          <w:rFonts w:ascii="仿宋_GB2312" w:eastAsia="仿宋_GB2312" w:cs="黑体"/>
          <w:kern w:val="0"/>
          <w:sz w:val="32"/>
          <w:szCs w:val="32"/>
        </w:rPr>
      </w:pPr>
      <w:r w:rsidRPr="009929CC">
        <w:rPr>
          <w:rFonts w:ascii="仿宋_GB2312" w:eastAsia="仿宋_GB2312" w:cs="黑体" w:hint="eastAsia"/>
          <w:kern w:val="0"/>
          <w:sz w:val="32"/>
          <w:szCs w:val="32"/>
        </w:rPr>
        <w:t>对于各类</w:t>
      </w:r>
      <w:r w:rsidR="00BC0E85">
        <w:rPr>
          <w:rFonts w:ascii="仿宋_GB2312" w:eastAsia="仿宋_GB2312" w:cs="黑体" w:hint="eastAsia"/>
          <w:kern w:val="0"/>
          <w:sz w:val="32"/>
          <w:szCs w:val="32"/>
        </w:rPr>
        <w:t>现场</w:t>
      </w:r>
      <w:r w:rsidRPr="009929CC">
        <w:rPr>
          <w:rFonts w:ascii="仿宋_GB2312" w:eastAsia="仿宋_GB2312" w:cs="黑体" w:hint="eastAsia"/>
          <w:kern w:val="0"/>
          <w:sz w:val="32"/>
          <w:szCs w:val="32"/>
        </w:rPr>
        <w:t>核查分别涉及多个核查对象和场地的，核查中心应综合对所涉及所有核查对象和场地的</w:t>
      </w:r>
      <w:r w:rsidR="00BC0E85">
        <w:rPr>
          <w:rFonts w:ascii="仿宋_GB2312" w:eastAsia="仿宋_GB2312" w:cs="黑体" w:hint="eastAsia"/>
          <w:kern w:val="0"/>
          <w:sz w:val="32"/>
          <w:szCs w:val="32"/>
        </w:rPr>
        <w:t>现场</w:t>
      </w:r>
      <w:r w:rsidRPr="009929CC">
        <w:rPr>
          <w:rFonts w:ascii="仿宋_GB2312" w:eastAsia="仿宋_GB2312" w:cs="黑体" w:hint="eastAsia"/>
          <w:kern w:val="0"/>
          <w:sz w:val="32"/>
          <w:szCs w:val="32"/>
        </w:rPr>
        <w:t>核查结果，作出最终</w:t>
      </w:r>
      <w:r>
        <w:rPr>
          <w:rFonts w:ascii="仿宋_GB2312" w:eastAsia="仿宋_GB2312" w:cs="黑体" w:hint="eastAsia"/>
          <w:kern w:val="0"/>
          <w:sz w:val="32"/>
          <w:szCs w:val="32"/>
        </w:rPr>
        <w:t>核查审核</w:t>
      </w:r>
      <w:r w:rsidRPr="009929CC">
        <w:rPr>
          <w:rFonts w:ascii="仿宋_GB2312" w:eastAsia="仿宋_GB2312" w:cs="黑体" w:hint="eastAsia"/>
          <w:kern w:val="0"/>
          <w:sz w:val="32"/>
          <w:szCs w:val="32"/>
        </w:rPr>
        <w:t>结论</w:t>
      </w:r>
      <w:r w:rsidR="00CD6754">
        <w:rPr>
          <w:rFonts w:ascii="仿宋_GB2312" w:eastAsia="仿宋_GB2312" w:cs="黑体" w:hint="eastAsia"/>
          <w:kern w:val="0"/>
          <w:sz w:val="32"/>
          <w:szCs w:val="32"/>
        </w:rPr>
        <w:t>。</w:t>
      </w:r>
    </w:p>
    <w:p w:rsidR="009929CC" w:rsidRDefault="004762D2" w:rsidP="00B311CE">
      <w:pPr>
        <w:autoSpaceDE w:val="0"/>
        <w:autoSpaceDN w:val="0"/>
        <w:adjustRightInd w:val="0"/>
        <w:spacing w:line="572" w:lineRule="exact"/>
        <w:ind w:firstLineChars="200" w:firstLine="640"/>
        <w:rPr>
          <w:rFonts w:ascii="仿宋_GB2312" w:eastAsia="仿宋_GB2312" w:cs="黑体"/>
          <w:kern w:val="0"/>
          <w:sz w:val="32"/>
          <w:szCs w:val="32"/>
        </w:rPr>
      </w:pPr>
      <w:r w:rsidRPr="009929CC">
        <w:rPr>
          <w:rFonts w:ascii="仿宋_GB2312" w:eastAsia="仿宋_GB2312" w:cs="黑体" w:hint="eastAsia"/>
          <w:kern w:val="0"/>
          <w:sz w:val="32"/>
          <w:szCs w:val="32"/>
        </w:rPr>
        <w:t>必要时</w:t>
      </w:r>
      <w:r w:rsidR="00D73CAC">
        <w:rPr>
          <w:rFonts w:ascii="仿宋_GB2312" w:eastAsia="仿宋_GB2312" w:cs="黑体" w:hint="eastAsia"/>
          <w:kern w:val="0"/>
          <w:sz w:val="32"/>
          <w:szCs w:val="32"/>
        </w:rPr>
        <w:t>，</w:t>
      </w:r>
      <w:r w:rsidRPr="009929CC">
        <w:rPr>
          <w:rFonts w:ascii="仿宋_GB2312" w:eastAsia="仿宋_GB2312" w:cs="黑体" w:hint="eastAsia"/>
          <w:kern w:val="0"/>
          <w:sz w:val="32"/>
          <w:szCs w:val="32"/>
        </w:rPr>
        <w:t>核查中心可</w:t>
      </w:r>
      <w:r w:rsidR="00B37A21">
        <w:rPr>
          <w:rFonts w:ascii="仿宋_GB2312" w:eastAsia="仿宋_GB2312" w:cs="黑体" w:hint="eastAsia"/>
          <w:kern w:val="0"/>
          <w:sz w:val="32"/>
          <w:szCs w:val="32"/>
        </w:rPr>
        <w:t>组织</w:t>
      </w:r>
      <w:r w:rsidRPr="009929CC">
        <w:rPr>
          <w:rFonts w:ascii="仿宋_GB2312" w:eastAsia="仿宋_GB2312" w:cs="黑体" w:hint="eastAsia"/>
          <w:kern w:val="0"/>
          <w:sz w:val="32"/>
          <w:szCs w:val="32"/>
        </w:rPr>
        <w:t>赴现场核实</w:t>
      </w:r>
      <w:r w:rsidR="003A4BB5" w:rsidRPr="009929CC">
        <w:rPr>
          <w:rFonts w:ascii="仿宋_GB2312" w:eastAsia="仿宋_GB2312" w:cs="黑体" w:hint="eastAsia"/>
          <w:kern w:val="0"/>
          <w:sz w:val="32"/>
          <w:szCs w:val="32"/>
        </w:rPr>
        <w:t>。</w:t>
      </w:r>
    </w:p>
    <w:p w:rsidR="007056D7" w:rsidRDefault="00647319" w:rsidP="00B311CE">
      <w:pPr>
        <w:tabs>
          <w:tab w:val="left" w:pos="680"/>
        </w:tabs>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四十</w:t>
      </w:r>
      <w:r w:rsidR="0061674F">
        <w:rPr>
          <w:rFonts w:ascii="黑体" w:eastAsia="黑体" w:hAnsi="黑体" w:cs="黑体" w:hint="eastAsia"/>
          <w:kern w:val="0"/>
          <w:sz w:val="32"/>
          <w:szCs w:val="32"/>
        </w:rPr>
        <w:t>条【</w:t>
      </w:r>
      <w:r w:rsidR="00057794">
        <w:rPr>
          <w:rFonts w:ascii="黑体" w:eastAsia="黑体" w:hAnsi="黑体" w:cs="黑体" w:hint="eastAsia"/>
          <w:kern w:val="0"/>
          <w:sz w:val="32"/>
          <w:szCs w:val="32"/>
        </w:rPr>
        <w:t>专家</w:t>
      </w:r>
      <w:r w:rsidR="004955B2">
        <w:rPr>
          <w:rFonts w:ascii="黑体" w:eastAsia="黑体" w:hAnsi="黑体" w:cs="黑体" w:hint="eastAsia"/>
          <w:kern w:val="0"/>
          <w:sz w:val="32"/>
          <w:szCs w:val="32"/>
        </w:rPr>
        <w:t>会审</w:t>
      </w:r>
      <w:r w:rsidR="004955B2" w:rsidRPr="00CE19F2">
        <w:rPr>
          <w:rFonts w:ascii="黑体" w:eastAsia="黑体" w:hAnsi="黑体" w:cs="黑体" w:hint="eastAsia"/>
          <w:kern w:val="0"/>
          <w:sz w:val="32"/>
          <w:szCs w:val="32"/>
        </w:rPr>
        <w:t>】</w:t>
      </w:r>
      <w:r w:rsidR="004955B2" w:rsidRPr="004955B2">
        <w:rPr>
          <w:rFonts w:ascii="仿宋_GB2312" w:eastAsia="仿宋_GB2312" w:cs="黑体" w:hint="eastAsia"/>
          <w:kern w:val="0"/>
          <w:sz w:val="32"/>
          <w:szCs w:val="32"/>
        </w:rPr>
        <w:t>如遇复杂或有争议的问题，核查中心</w:t>
      </w:r>
      <w:r w:rsidR="00644ED6">
        <w:rPr>
          <w:rFonts w:ascii="仿宋_GB2312" w:eastAsia="仿宋_GB2312" w:cs="黑体" w:hint="eastAsia"/>
          <w:kern w:val="0"/>
          <w:sz w:val="32"/>
          <w:szCs w:val="32"/>
        </w:rPr>
        <w:t>可</w:t>
      </w:r>
      <w:r w:rsidR="004955B2" w:rsidRPr="004955B2">
        <w:rPr>
          <w:rFonts w:ascii="仿宋_GB2312" w:eastAsia="仿宋_GB2312" w:cs="黑体" w:hint="eastAsia"/>
          <w:kern w:val="0"/>
          <w:sz w:val="32"/>
          <w:szCs w:val="32"/>
        </w:rPr>
        <w:t>召开</w:t>
      </w:r>
      <w:r w:rsidR="001434B4">
        <w:rPr>
          <w:rFonts w:ascii="仿宋_GB2312" w:eastAsia="仿宋_GB2312" w:cs="黑体" w:hint="eastAsia"/>
          <w:kern w:val="0"/>
          <w:sz w:val="32"/>
          <w:szCs w:val="32"/>
        </w:rPr>
        <w:t>注册核查</w:t>
      </w:r>
      <w:r w:rsidR="00057794">
        <w:rPr>
          <w:rFonts w:ascii="仿宋_GB2312" w:eastAsia="仿宋_GB2312" w:cs="黑体" w:hint="eastAsia"/>
          <w:kern w:val="0"/>
          <w:sz w:val="32"/>
          <w:szCs w:val="32"/>
        </w:rPr>
        <w:t>专家</w:t>
      </w:r>
      <w:r w:rsidR="004955B2" w:rsidRPr="004955B2">
        <w:rPr>
          <w:rFonts w:ascii="仿宋_GB2312" w:eastAsia="仿宋_GB2312" w:cs="黑体" w:hint="eastAsia"/>
          <w:kern w:val="0"/>
          <w:sz w:val="32"/>
          <w:szCs w:val="32"/>
        </w:rPr>
        <w:t>会审会，根据需要组织核查、审评、检验等方面的专家</w:t>
      </w:r>
      <w:r w:rsidR="004955B2">
        <w:rPr>
          <w:rFonts w:ascii="仿宋_GB2312" w:eastAsia="仿宋_GB2312" w:cs="黑体" w:hint="eastAsia"/>
          <w:kern w:val="0"/>
          <w:sz w:val="32"/>
          <w:szCs w:val="32"/>
        </w:rPr>
        <w:t>进行</w:t>
      </w:r>
      <w:r w:rsidR="004955B2" w:rsidRPr="004955B2">
        <w:rPr>
          <w:rFonts w:ascii="仿宋_GB2312" w:eastAsia="仿宋_GB2312" w:cs="黑体" w:hint="eastAsia"/>
          <w:kern w:val="0"/>
          <w:sz w:val="32"/>
          <w:szCs w:val="32"/>
        </w:rPr>
        <w:t>论证</w:t>
      </w:r>
      <w:r w:rsidR="008E707A" w:rsidRPr="004955B2">
        <w:rPr>
          <w:rFonts w:ascii="仿宋_GB2312" w:eastAsia="仿宋_GB2312" w:cs="黑体"/>
          <w:kern w:val="0"/>
          <w:sz w:val="32"/>
          <w:szCs w:val="32"/>
        </w:rPr>
        <w:t>。</w:t>
      </w:r>
      <w:r w:rsidR="004955B2">
        <w:rPr>
          <w:rFonts w:ascii="仿宋_GB2312" w:eastAsia="仿宋_GB2312" w:cs="黑体" w:hint="eastAsia"/>
          <w:kern w:val="0"/>
          <w:sz w:val="32"/>
          <w:szCs w:val="32"/>
        </w:rPr>
        <w:t>核查中心应当综合会审情况作出</w:t>
      </w:r>
      <w:r w:rsidR="00411262">
        <w:rPr>
          <w:rFonts w:ascii="仿宋_GB2312" w:eastAsia="仿宋_GB2312" w:cs="黑体" w:hint="eastAsia"/>
          <w:kern w:val="0"/>
          <w:sz w:val="32"/>
          <w:szCs w:val="32"/>
        </w:rPr>
        <w:t>核查</w:t>
      </w:r>
      <w:r w:rsidR="004955B2">
        <w:rPr>
          <w:rFonts w:ascii="仿宋_GB2312" w:eastAsia="仿宋_GB2312" w:cs="黑体" w:hint="eastAsia"/>
          <w:kern w:val="0"/>
          <w:sz w:val="32"/>
          <w:szCs w:val="32"/>
        </w:rPr>
        <w:t>审核结论。</w:t>
      </w:r>
    </w:p>
    <w:p w:rsidR="004955B2" w:rsidRPr="00B626CC" w:rsidRDefault="004955B2" w:rsidP="00B311CE">
      <w:pPr>
        <w:tabs>
          <w:tab w:val="left" w:pos="680"/>
        </w:tabs>
        <w:spacing w:line="572" w:lineRule="exact"/>
        <w:ind w:firstLineChars="200" w:firstLine="640"/>
        <w:rPr>
          <w:rFonts w:ascii="黑体" w:eastAsia="黑体" w:hAnsi="黑体" w:cs="黑体"/>
          <w:kern w:val="0"/>
          <w:sz w:val="32"/>
          <w:szCs w:val="32"/>
        </w:rPr>
      </w:pPr>
    </w:p>
    <w:p w:rsidR="007056D7" w:rsidRPr="004955B2" w:rsidRDefault="00A00867" w:rsidP="0059588B">
      <w:pPr>
        <w:autoSpaceDE w:val="0"/>
        <w:autoSpaceDN w:val="0"/>
        <w:adjustRightInd w:val="0"/>
        <w:spacing w:line="572" w:lineRule="exact"/>
        <w:jc w:val="center"/>
        <w:rPr>
          <w:rFonts w:ascii="华文楷体" w:eastAsia="华文楷体" w:hAnsi="华文楷体" w:cs="黑体"/>
          <w:kern w:val="0"/>
          <w:sz w:val="32"/>
          <w:szCs w:val="32"/>
        </w:rPr>
      </w:pPr>
      <w:r w:rsidRPr="004955B2">
        <w:rPr>
          <w:rFonts w:ascii="华文楷体" w:eastAsia="华文楷体" w:hAnsi="华文楷体" w:cs="黑体" w:hint="eastAsia"/>
          <w:kern w:val="0"/>
          <w:sz w:val="32"/>
          <w:szCs w:val="32"/>
        </w:rPr>
        <w:t>第六节</w:t>
      </w:r>
      <w:r w:rsidR="00582EC0">
        <w:rPr>
          <w:rFonts w:ascii="华文楷体" w:eastAsia="华文楷体" w:hAnsi="华文楷体" w:cs="黑体" w:hint="eastAsia"/>
          <w:kern w:val="0"/>
          <w:sz w:val="32"/>
          <w:szCs w:val="32"/>
        </w:rPr>
        <w:t xml:space="preserve">  </w:t>
      </w:r>
      <w:r w:rsidR="00263309">
        <w:rPr>
          <w:rFonts w:ascii="华文楷体" w:eastAsia="华文楷体" w:hAnsi="华文楷体" w:cs="黑体" w:hint="eastAsia"/>
          <w:kern w:val="0"/>
          <w:sz w:val="32"/>
          <w:szCs w:val="32"/>
        </w:rPr>
        <w:t>核查结果</w:t>
      </w:r>
      <w:r w:rsidR="007056D7" w:rsidRPr="004955B2">
        <w:rPr>
          <w:rFonts w:ascii="华文楷体" w:eastAsia="华文楷体" w:hAnsi="华文楷体" w:cs="黑体" w:hint="eastAsia"/>
          <w:kern w:val="0"/>
          <w:sz w:val="32"/>
          <w:szCs w:val="32"/>
        </w:rPr>
        <w:t>的处置</w:t>
      </w:r>
    </w:p>
    <w:p w:rsidR="007A4E83" w:rsidRPr="00074E27" w:rsidRDefault="00C014BB" w:rsidP="00B311CE">
      <w:pPr>
        <w:autoSpaceDE w:val="0"/>
        <w:autoSpaceDN w:val="0"/>
        <w:adjustRightInd w:val="0"/>
        <w:spacing w:line="572" w:lineRule="exact"/>
        <w:ind w:firstLineChars="200" w:firstLine="640"/>
        <w:rPr>
          <w:rFonts w:ascii="黑体" w:eastAsia="黑体" w:hAnsi="黑体" w:cs="黑体"/>
          <w:kern w:val="0"/>
          <w:sz w:val="32"/>
          <w:szCs w:val="32"/>
        </w:rPr>
      </w:pPr>
      <w:r w:rsidRPr="00D315AA">
        <w:rPr>
          <w:rFonts w:ascii="黑体" w:eastAsia="黑体" w:hAnsi="黑体" w:cs="黑体" w:hint="eastAsia"/>
          <w:kern w:val="0"/>
          <w:sz w:val="32"/>
          <w:szCs w:val="32"/>
        </w:rPr>
        <w:t>第</w:t>
      </w:r>
      <w:r w:rsidR="00B37A21">
        <w:rPr>
          <w:rFonts w:ascii="黑体" w:eastAsia="黑体" w:hAnsi="黑体" w:cs="黑体" w:hint="eastAsia"/>
          <w:kern w:val="0"/>
          <w:sz w:val="32"/>
          <w:szCs w:val="32"/>
        </w:rPr>
        <w:t>四十</w:t>
      </w:r>
      <w:r w:rsidR="00647319">
        <w:rPr>
          <w:rFonts w:ascii="黑体" w:eastAsia="黑体" w:hAnsi="黑体" w:cs="黑体" w:hint="eastAsia"/>
          <w:kern w:val="0"/>
          <w:sz w:val="32"/>
          <w:szCs w:val="32"/>
        </w:rPr>
        <w:t>一</w:t>
      </w:r>
      <w:r w:rsidR="0061674F">
        <w:rPr>
          <w:rFonts w:ascii="黑体" w:eastAsia="黑体" w:hAnsi="黑体" w:cs="黑体" w:hint="eastAsia"/>
          <w:kern w:val="0"/>
          <w:sz w:val="32"/>
          <w:szCs w:val="32"/>
        </w:rPr>
        <w:t>条【</w:t>
      </w:r>
      <w:r w:rsidR="007A4E83">
        <w:rPr>
          <w:rFonts w:ascii="黑体" w:eastAsia="黑体" w:hAnsi="黑体" w:cs="黑体" w:hint="eastAsia"/>
          <w:kern w:val="0"/>
          <w:sz w:val="32"/>
          <w:szCs w:val="32"/>
        </w:rPr>
        <w:t>审核结论告知】</w:t>
      </w:r>
      <w:r w:rsidR="00CE7EA2">
        <w:rPr>
          <w:rFonts w:ascii="仿宋_GB2312" w:eastAsia="仿宋_GB2312" w:cs="黑体" w:hint="eastAsia"/>
          <w:kern w:val="0"/>
          <w:sz w:val="32"/>
          <w:szCs w:val="32"/>
        </w:rPr>
        <w:t>核查</w:t>
      </w:r>
      <w:r w:rsidR="00CE7EA2">
        <w:rPr>
          <w:rFonts w:ascii="仿宋_GB2312" w:eastAsia="仿宋_GB2312" w:cs="黑体"/>
          <w:kern w:val="0"/>
          <w:sz w:val="32"/>
          <w:szCs w:val="32"/>
        </w:rPr>
        <w:t>中心将</w:t>
      </w:r>
      <w:r w:rsidR="00411262">
        <w:rPr>
          <w:rFonts w:ascii="仿宋_GB2312" w:eastAsia="仿宋_GB2312" w:cs="黑体" w:hint="eastAsia"/>
          <w:kern w:val="0"/>
          <w:sz w:val="32"/>
          <w:szCs w:val="32"/>
        </w:rPr>
        <w:t>核查</w:t>
      </w:r>
      <w:r w:rsidR="00BB5707" w:rsidRPr="00BB5707">
        <w:rPr>
          <w:rFonts w:ascii="仿宋_GB2312" w:eastAsia="仿宋_GB2312" w:cs="黑体" w:hint="eastAsia"/>
          <w:kern w:val="0"/>
          <w:sz w:val="32"/>
          <w:szCs w:val="32"/>
        </w:rPr>
        <w:t>审核结论</w:t>
      </w:r>
      <w:r w:rsidR="003C6333" w:rsidRPr="003C6333">
        <w:rPr>
          <w:rFonts w:ascii="仿宋_GB2312" w:eastAsia="仿宋_GB2312" w:cs="黑体"/>
          <w:kern w:val="0"/>
          <w:sz w:val="32"/>
          <w:szCs w:val="32"/>
        </w:rPr>
        <w:t>告知申请人。</w:t>
      </w:r>
    </w:p>
    <w:p w:rsidR="0023725B"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四十二</w:t>
      </w:r>
      <w:r w:rsidR="0061674F">
        <w:rPr>
          <w:rFonts w:ascii="黑体" w:eastAsia="黑体" w:hAnsi="黑体" w:cs="黑体" w:hint="eastAsia"/>
          <w:kern w:val="0"/>
          <w:sz w:val="32"/>
          <w:szCs w:val="32"/>
        </w:rPr>
        <w:t>条【</w:t>
      </w:r>
      <w:r w:rsidR="00263309">
        <w:rPr>
          <w:rFonts w:ascii="黑体" w:eastAsia="黑体" w:hAnsi="黑体" w:cs="黑体" w:hint="eastAsia"/>
          <w:kern w:val="0"/>
          <w:sz w:val="32"/>
          <w:szCs w:val="32"/>
        </w:rPr>
        <w:t>核查结果报送】</w:t>
      </w:r>
      <w:r w:rsidR="003A4BB5" w:rsidRPr="00D315AA">
        <w:rPr>
          <w:rFonts w:ascii="仿宋_GB2312" w:eastAsia="仿宋_GB2312" w:cs="黑体" w:hint="eastAsia"/>
          <w:kern w:val="0"/>
          <w:sz w:val="32"/>
          <w:szCs w:val="32"/>
        </w:rPr>
        <w:t>核查中心</w:t>
      </w:r>
      <w:r w:rsidR="00022F0E">
        <w:rPr>
          <w:rFonts w:ascii="仿宋_GB2312" w:eastAsia="仿宋_GB2312" w:cs="黑体" w:hint="eastAsia"/>
          <w:kern w:val="0"/>
          <w:sz w:val="32"/>
          <w:szCs w:val="32"/>
        </w:rPr>
        <w:t>将</w:t>
      </w:r>
      <w:r w:rsidR="003A4BB5" w:rsidRPr="00D315AA">
        <w:rPr>
          <w:rFonts w:ascii="仿宋_GB2312" w:eastAsia="仿宋_GB2312" w:cs="黑体" w:hint="eastAsia"/>
          <w:kern w:val="0"/>
          <w:sz w:val="32"/>
          <w:szCs w:val="32"/>
        </w:rPr>
        <w:t>现场</w:t>
      </w:r>
      <w:r w:rsidR="003A4BB5">
        <w:rPr>
          <w:rFonts w:ascii="仿宋_GB2312" w:eastAsia="仿宋_GB2312" w:cs="黑体" w:hint="eastAsia"/>
          <w:kern w:val="0"/>
          <w:sz w:val="32"/>
          <w:szCs w:val="32"/>
        </w:rPr>
        <w:t>核查</w:t>
      </w:r>
      <w:r w:rsidR="003A4BB5" w:rsidRPr="00D315AA">
        <w:rPr>
          <w:rFonts w:ascii="仿宋_GB2312" w:eastAsia="仿宋_GB2312" w:cs="黑体" w:hint="eastAsia"/>
          <w:kern w:val="0"/>
          <w:sz w:val="32"/>
          <w:szCs w:val="32"/>
        </w:rPr>
        <w:t>报告和</w:t>
      </w:r>
      <w:r w:rsidR="00411262">
        <w:rPr>
          <w:rFonts w:ascii="仿宋_GB2312" w:eastAsia="仿宋_GB2312" w:cs="黑体" w:hint="eastAsia"/>
          <w:kern w:val="0"/>
          <w:sz w:val="32"/>
          <w:szCs w:val="32"/>
        </w:rPr>
        <w:t>核查</w:t>
      </w:r>
      <w:r w:rsidR="003A4BB5" w:rsidRPr="00D315AA">
        <w:rPr>
          <w:rFonts w:ascii="仿宋_GB2312" w:eastAsia="仿宋_GB2312" w:cs="黑体" w:hint="eastAsia"/>
          <w:kern w:val="0"/>
          <w:sz w:val="32"/>
          <w:szCs w:val="32"/>
        </w:rPr>
        <w:t>审核结论等材料</w:t>
      </w:r>
      <w:r w:rsidR="00F86C10">
        <w:rPr>
          <w:rFonts w:ascii="仿宋_GB2312" w:eastAsia="仿宋_GB2312" w:cs="黑体" w:hint="eastAsia"/>
          <w:kern w:val="0"/>
          <w:sz w:val="32"/>
          <w:szCs w:val="32"/>
        </w:rPr>
        <w:t>按要求</w:t>
      </w:r>
      <w:r w:rsidR="003A4BB5">
        <w:rPr>
          <w:rFonts w:ascii="仿宋_GB2312" w:eastAsia="仿宋_GB2312" w:cs="黑体" w:hint="eastAsia"/>
          <w:kern w:val="0"/>
          <w:sz w:val="32"/>
          <w:szCs w:val="32"/>
        </w:rPr>
        <w:t>在</w:t>
      </w:r>
      <w:r w:rsidR="00F86C10">
        <w:rPr>
          <w:rFonts w:ascii="仿宋_GB2312" w:eastAsia="仿宋_GB2312" w:cs="黑体" w:hint="eastAsia"/>
          <w:kern w:val="0"/>
          <w:sz w:val="32"/>
          <w:szCs w:val="32"/>
        </w:rPr>
        <w:t>规定</w:t>
      </w:r>
      <w:r w:rsidR="003A4BB5">
        <w:rPr>
          <w:rFonts w:ascii="仿宋_GB2312" w:eastAsia="仿宋_GB2312" w:cs="黑体" w:hint="eastAsia"/>
          <w:kern w:val="0"/>
          <w:sz w:val="32"/>
          <w:szCs w:val="32"/>
        </w:rPr>
        <w:t>时限内，</w:t>
      </w:r>
      <w:r w:rsidR="003A4BB5" w:rsidRPr="00D315AA">
        <w:rPr>
          <w:rFonts w:ascii="仿宋_GB2312" w:eastAsia="仿宋_GB2312" w:cs="黑体" w:hint="eastAsia"/>
          <w:kern w:val="0"/>
          <w:sz w:val="32"/>
          <w:szCs w:val="32"/>
        </w:rPr>
        <w:t>送交药审中心。</w:t>
      </w:r>
    </w:p>
    <w:p w:rsidR="00811BE5"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四十三</w:t>
      </w:r>
      <w:r w:rsidR="0061674F">
        <w:rPr>
          <w:rFonts w:ascii="黑体" w:eastAsia="黑体" w:hAnsi="黑体" w:cs="黑体" w:hint="eastAsia"/>
          <w:kern w:val="0"/>
          <w:sz w:val="32"/>
          <w:szCs w:val="32"/>
        </w:rPr>
        <w:t>条【</w:t>
      </w:r>
      <w:r w:rsidR="003A4BB5" w:rsidRPr="006D1637">
        <w:rPr>
          <w:rFonts w:ascii="黑体" w:eastAsia="黑体" w:hAnsi="黑体" w:cs="黑体" w:hint="eastAsia"/>
          <w:kern w:val="0"/>
          <w:sz w:val="32"/>
          <w:szCs w:val="32"/>
        </w:rPr>
        <w:t>发现问题的处理】</w:t>
      </w:r>
      <w:r w:rsidR="001B40AB" w:rsidRPr="001B40AB">
        <w:rPr>
          <w:rFonts w:ascii="仿宋_GB2312" w:eastAsia="仿宋_GB2312" w:cs="黑体" w:hint="eastAsia"/>
          <w:kern w:val="0"/>
          <w:sz w:val="32"/>
          <w:szCs w:val="32"/>
        </w:rPr>
        <w:t>对于现场核查发现的问题，申请人或</w:t>
      </w:r>
      <w:r w:rsidR="00087408">
        <w:rPr>
          <w:rFonts w:ascii="仿宋_GB2312" w:eastAsia="仿宋_GB2312" w:cs="黑体" w:hint="eastAsia"/>
          <w:kern w:val="0"/>
          <w:sz w:val="32"/>
          <w:szCs w:val="32"/>
        </w:rPr>
        <w:t>被核查单位</w:t>
      </w:r>
      <w:r w:rsidR="001B40AB" w:rsidRPr="001B40AB">
        <w:rPr>
          <w:rFonts w:ascii="仿宋_GB2312" w:eastAsia="仿宋_GB2312" w:cs="黑体" w:hint="eastAsia"/>
          <w:kern w:val="0"/>
          <w:sz w:val="32"/>
          <w:szCs w:val="32"/>
        </w:rPr>
        <w:t>应进行整改并组织形成整改报告，</w:t>
      </w:r>
      <w:r w:rsidR="003A4BB5">
        <w:rPr>
          <w:rFonts w:ascii="仿宋_GB2312" w:eastAsia="仿宋_GB2312" w:cs="黑体" w:hint="eastAsia"/>
          <w:kern w:val="0"/>
          <w:sz w:val="32"/>
          <w:szCs w:val="32"/>
        </w:rPr>
        <w:t>报送被核查单位所在地</w:t>
      </w:r>
      <w:r w:rsidR="003D050B">
        <w:rPr>
          <w:rFonts w:ascii="仿宋_GB2312" w:eastAsia="仿宋_GB2312" w:cs="黑体" w:hint="eastAsia"/>
          <w:kern w:val="0"/>
          <w:sz w:val="32"/>
          <w:szCs w:val="32"/>
        </w:rPr>
        <w:t>省级局</w:t>
      </w:r>
      <w:r w:rsidR="003A4BB5">
        <w:rPr>
          <w:rFonts w:ascii="仿宋_GB2312" w:eastAsia="仿宋_GB2312" w:cs="黑体" w:hint="eastAsia"/>
          <w:kern w:val="0"/>
          <w:sz w:val="32"/>
          <w:szCs w:val="32"/>
        </w:rPr>
        <w:t>审核</w:t>
      </w:r>
      <w:r w:rsidR="00811BE5">
        <w:rPr>
          <w:rFonts w:ascii="仿宋_GB2312" w:eastAsia="仿宋_GB2312" w:cs="黑体" w:hint="eastAsia"/>
          <w:kern w:val="0"/>
          <w:sz w:val="32"/>
          <w:szCs w:val="32"/>
        </w:rPr>
        <w:t>。</w:t>
      </w:r>
    </w:p>
    <w:p w:rsidR="002D1507" w:rsidRPr="00437167" w:rsidRDefault="002D1507" w:rsidP="0059588B">
      <w:pPr>
        <w:autoSpaceDE w:val="0"/>
        <w:autoSpaceDN w:val="0"/>
        <w:adjustRightInd w:val="0"/>
        <w:spacing w:line="572" w:lineRule="exact"/>
        <w:rPr>
          <w:rFonts w:ascii="黑体" w:eastAsia="黑体" w:hAnsi="黑体" w:cs="黑体"/>
          <w:kern w:val="0"/>
          <w:sz w:val="32"/>
          <w:szCs w:val="32"/>
        </w:rPr>
      </w:pPr>
    </w:p>
    <w:p w:rsidR="00F17230" w:rsidRDefault="00A00867" w:rsidP="0059588B">
      <w:pPr>
        <w:autoSpaceDE w:val="0"/>
        <w:autoSpaceDN w:val="0"/>
        <w:adjustRightInd w:val="0"/>
        <w:spacing w:line="572" w:lineRule="exact"/>
        <w:jc w:val="center"/>
        <w:rPr>
          <w:rFonts w:ascii="华文楷体" w:eastAsia="华文楷体" w:hAnsi="华文楷体" w:cs="黑体"/>
          <w:kern w:val="0"/>
          <w:sz w:val="32"/>
          <w:szCs w:val="32"/>
        </w:rPr>
      </w:pPr>
      <w:r w:rsidRPr="00F17230">
        <w:rPr>
          <w:rFonts w:ascii="华文楷体" w:eastAsia="华文楷体" w:hAnsi="华文楷体" w:cs="黑体" w:hint="eastAsia"/>
          <w:kern w:val="0"/>
          <w:sz w:val="32"/>
          <w:szCs w:val="32"/>
        </w:rPr>
        <w:t>第</w:t>
      </w:r>
      <w:r w:rsidR="00004BBE">
        <w:rPr>
          <w:rFonts w:ascii="华文楷体" w:eastAsia="华文楷体" w:hAnsi="华文楷体" w:cs="黑体" w:hint="eastAsia"/>
          <w:kern w:val="0"/>
          <w:sz w:val="32"/>
          <w:szCs w:val="32"/>
        </w:rPr>
        <w:t>七</w:t>
      </w:r>
      <w:r w:rsidRPr="00F17230">
        <w:rPr>
          <w:rFonts w:ascii="华文楷体" w:eastAsia="华文楷体" w:hAnsi="华文楷体" w:cs="黑体" w:hint="eastAsia"/>
          <w:kern w:val="0"/>
          <w:sz w:val="32"/>
          <w:szCs w:val="32"/>
        </w:rPr>
        <w:t>节</w:t>
      </w:r>
      <w:r w:rsidR="00F17230">
        <w:rPr>
          <w:rFonts w:ascii="华文楷体" w:eastAsia="华文楷体" w:hAnsi="华文楷体" w:cs="黑体" w:hint="eastAsia"/>
          <w:kern w:val="0"/>
          <w:sz w:val="32"/>
          <w:szCs w:val="32"/>
        </w:rPr>
        <w:t xml:space="preserve">  </w:t>
      </w:r>
      <w:r w:rsidR="007056D7" w:rsidRPr="00F17230">
        <w:rPr>
          <w:rFonts w:ascii="华文楷体" w:eastAsia="华文楷体" w:hAnsi="华文楷体" w:cs="黑体" w:hint="eastAsia"/>
          <w:kern w:val="0"/>
          <w:sz w:val="32"/>
          <w:szCs w:val="32"/>
        </w:rPr>
        <w:t>时限</w:t>
      </w:r>
      <w:r w:rsidR="00B64823">
        <w:rPr>
          <w:rFonts w:ascii="华文楷体" w:eastAsia="华文楷体" w:hAnsi="华文楷体" w:cs="黑体" w:hint="eastAsia"/>
          <w:kern w:val="0"/>
          <w:sz w:val="32"/>
          <w:szCs w:val="32"/>
        </w:rPr>
        <w:t>要求</w:t>
      </w:r>
    </w:p>
    <w:p w:rsidR="007373D0"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四十四</w:t>
      </w:r>
      <w:r w:rsidR="0061674F">
        <w:rPr>
          <w:rFonts w:ascii="黑体" w:eastAsia="黑体" w:hAnsi="黑体" w:cs="黑体" w:hint="eastAsia"/>
          <w:kern w:val="0"/>
          <w:sz w:val="32"/>
          <w:szCs w:val="32"/>
        </w:rPr>
        <w:t>条【</w:t>
      </w:r>
      <w:r w:rsidR="007373D0">
        <w:rPr>
          <w:rFonts w:ascii="黑体" w:eastAsia="黑体" w:hAnsi="黑体" w:cs="黑体" w:hint="eastAsia"/>
          <w:kern w:val="0"/>
          <w:sz w:val="32"/>
          <w:szCs w:val="32"/>
        </w:rPr>
        <w:t>核查基本时限</w:t>
      </w:r>
      <w:r w:rsidR="007373D0" w:rsidRPr="0099163A">
        <w:rPr>
          <w:rFonts w:ascii="黑体" w:eastAsia="黑体" w:hAnsi="黑体" w:cs="黑体" w:hint="eastAsia"/>
          <w:kern w:val="0"/>
          <w:sz w:val="32"/>
          <w:szCs w:val="32"/>
        </w:rPr>
        <w:t>】</w:t>
      </w:r>
      <w:r w:rsidR="00394B60" w:rsidRPr="00394B60">
        <w:rPr>
          <w:rFonts w:ascii="仿宋_GB2312" w:eastAsia="仿宋_GB2312" w:cs="黑体" w:hint="eastAsia"/>
          <w:kern w:val="0"/>
          <w:sz w:val="32"/>
          <w:szCs w:val="32"/>
        </w:rPr>
        <w:t>药</w:t>
      </w:r>
      <w:r w:rsidR="00394B60">
        <w:rPr>
          <w:rFonts w:ascii="仿宋_GB2312" w:eastAsia="仿宋_GB2312" w:cs="黑体" w:hint="eastAsia"/>
          <w:kern w:val="0"/>
          <w:sz w:val="32"/>
          <w:szCs w:val="32"/>
        </w:rPr>
        <w:t>审</w:t>
      </w:r>
      <w:r w:rsidR="00394B60" w:rsidRPr="00394B60">
        <w:rPr>
          <w:rFonts w:ascii="仿宋_GB2312" w:eastAsia="仿宋_GB2312" w:cs="黑体" w:hint="eastAsia"/>
          <w:kern w:val="0"/>
          <w:sz w:val="32"/>
          <w:szCs w:val="32"/>
        </w:rPr>
        <w:t>中心在药品注册申请受理后</w:t>
      </w:r>
      <w:r w:rsidR="00394B60">
        <w:rPr>
          <w:rFonts w:ascii="仿宋_GB2312" w:eastAsia="仿宋_GB2312" w:cs="黑体" w:hint="eastAsia"/>
          <w:kern w:val="0"/>
          <w:sz w:val="32"/>
          <w:szCs w:val="32"/>
        </w:rPr>
        <w:t>4</w:t>
      </w:r>
      <w:r w:rsidR="00394B60">
        <w:rPr>
          <w:rFonts w:ascii="仿宋_GB2312" w:eastAsia="仿宋_GB2312" w:cs="黑体"/>
          <w:kern w:val="0"/>
          <w:sz w:val="32"/>
          <w:szCs w:val="32"/>
        </w:rPr>
        <w:t>0</w:t>
      </w:r>
      <w:r w:rsidR="00394B60">
        <w:rPr>
          <w:rFonts w:ascii="仿宋_GB2312" w:eastAsia="仿宋_GB2312" w:cs="黑体" w:hint="eastAsia"/>
          <w:kern w:val="0"/>
          <w:sz w:val="32"/>
          <w:szCs w:val="32"/>
        </w:rPr>
        <w:t>日内通知</w:t>
      </w:r>
      <w:r w:rsidR="00394B60" w:rsidRPr="00394B60">
        <w:rPr>
          <w:rFonts w:ascii="仿宋_GB2312" w:eastAsia="仿宋_GB2312" w:cs="黑体" w:hint="eastAsia"/>
          <w:kern w:val="0"/>
          <w:sz w:val="32"/>
          <w:szCs w:val="32"/>
        </w:rPr>
        <w:t>核查中心和申请人</w:t>
      </w:r>
      <w:r w:rsidR="00394B60">
        <w:rPr>
          <w:rFonts w:ascii="仿宋_GB2312" w:eastAsia="仿宋_GB2312" w:cs="黑体" w:hint="eastAsia"/>
          <w:kern w:val="0"/>
          <w:sz w:val="32"/>
          <w:szCs w:val="32"/>
        </w:rPr>
        <w:t>进行注册核查</w:t>
      </w:r>
      <w:r w:rsidR="00A36545">
        <w:rPr>
          <w:rFonts w:ascii="仿宋_GB2312" w:eastAsia="仿宋_GB2312" w:cs="黑体" w:hint="eastAsia"/>
          <w:kern w:val="0"/>
          <w:sz w:val="32"/>
          <w:szCs w:val="32"/>
        </w:rPr>
        <w:t>；核查中心</w:t>
      </w:r>
      <w:r w:rsidR="00A36545" w:rsidRPr="008A0BCB">
        <w:rPr>
          <w:rFonts w:ascii="仿宋_GB2312" w:eastAsia="仿宋_GB2312" w:hint="eastAsia"/>
          <w:sz w:val="32"/>
          <w:szCs w:val="32"/>
        </w:rPr>
        <w:t>原则上</w:t>
      </w:r>
      <w:r w:rsidR="00A36545" w:rsidRPr="008A0BCB">
        <w:rPr>
          <w:rFonts w:ascii="仿宋_GB2312" w:eastAsia="仿宋_GB2312" w:hint="eastAsia"/>
          <w:sz w:val="32"/>
          <w:szCs w:val="32"/>
        </w:rPr>
        <w:lastRenderedPageBreak/>
        <w:t>在审评时限届满</w:t>
      </w:r>
      <w:r w:rsidR="00A36545">
        <w:rPr>
          <w:rFonts w:ascii="仿宋_GB2312" w:eastAsia="仿宋_GB2312" w:hint="eastAsia"/>
          <w:sz w:val="32"/>
          <w:szCs w:val="32"/>
        </w:rPr>
        <w:t>4</w:t>
      </w:r>
      <w:r w:rsidR="00A36545">
        <w:rPr>
          <w:rFonts w:ascii="仿宋_GB2312" w:eastAsia="仿宋_GB2312"/>
          <w:sz w:val="32"/>
          <w:szCs w:val="32"/>
        </w:rPr>
        <w:t>0</w:t>
      </w:r>
      <w:r w:rsidR="00A36545" w:rsidRPr="008A0BCB">
        <w:rPr>
          <w:rFonts w:ascii="仿宋_GB2312" w:eastAsia="仿宋_GB2312" w:hint="eastAsia"/>
          <w:sz w:val="32"/>
          <w:szCs w:val="32"/>
        </w:rPr>
        <w:t>日前</w:t>
      </w:r>
      <w:r w:rsidR="00BC0E85">
        <w:rPr>
          <w:rFonts w:ascii="仿宋_GB2312" w:eastAsia="仿宋_GB2312" w:hint="eastAsia"/>
          <w:sz w:val="32"/>
          <w:szCs w:val="32"/>
        </w:rPr>
        <w:t>完成注册</w:t>
      </w:r>
      <w:r w:rsidR="007373D0">
        <w:rPr>
          <w:rFonts w:ascii="仿宋_GB2312" w:eastAsia="仿宋_GB2312" w:hint="eastAsia"/>
          <w:sz w:val="32"/>
          <w:szCs w:val="32"/>
        </w:rPr>
        <w:t>核查并反馈药审</w:t>
      </w:r>
      <w:r w:rsidR="00A36545" w:rsidRPr="008A0BCB">
        <w:rPr>
          <w:rFonts w:ascii="仿宋_GB2312" w:eastAsia="仿宋_GB2312" w:hint="eastAsia"/>
          <w:sz w:val="32"/>
          <w:szCs w:val="32"/>
        </w:rPr>
        <w:t>中心</w:t>
      </w:r>
      <w:r w:rsidR="00394B60" w:rsidRPr="00394B60">
        <w:rPr>
          <w:rFonts w:ascii="仿宋_GB2312" w:eastAsia="仿宋_GB2312" w:cs="黑体" w:hint="eastAsia"/>
          <w:kern w:val="0"/>
          <w:sz w:val="32"/>
          <w:szCs w:val="32"/>
        </w:rPr>
        <w:t>。</w:t>
      </w:r>
    </w:p>
    <w:p w:rsidR="00394B60" w:rsidRDefault="00394B60" w:rsidP="00B311CE">
      <w:pPr>
        <w:autoSpaceDE w:val="0"/>
        <w:autoSpaceDN w:val="0"/>
        <w:adjustRightInd w:val="0"/>
        <w:spacing w:line="572" w:lineRule="exact"/>
        <w:ind w:firstLineChars="200" w:firstLine="640"/>
        <w:rPr>
          <w:rFonts w:ascii="仿宋_GB2312" w:eastAsia="仿宋_GB2312" w:cs="黑体"/>
          <w:kern w:val="0"/>
          <w:sz w:val="32"/>
          <w:szCs w:val="32"/>
        </w:rPr>
      </w:pPr>
      <w:r w:rsidRPr="00394B60">
        <w:rPr>
          <w:rFonts w:ascii="仿宋_GB2312" w:eastAsia="仿宋_GB2312" w:cs="黑体" w:hint="eastAsia"/>
          <w:kern w:val="0"/>
          <w:sz w:val="32"/>
          <w:szCs w:val="32"/>
        </w:rPr>
        <w:t>正常审评程序的注册核查工作时限</w:t>
      </w:r>
      <w:r w:rsidR="007373D0">
        <w:rPr>
          <w:rFonts w:ascii="仿宋_GB2312" w:eastAsia="仿宋_GB2312" w:cs="黑体" w:hint="eastAsia"/>
          <w:kern w:val="0"/>
          <w:sz w:val="32"/>
          <w:szCs w:val="32"/>
        </w:rPr>
        <w:t>一般</w:t>
      </w:r>
      <w:r w:rsidRPr="00394B60">
        <w:rPr>
          <w:rFonts w:ascii="仿宋_GB2312" w:eastAsia="仿宋_GB2312" w:cs="黑体" w:hint="eastAsia"/>
          <w:kern w:val="0"/>
          <w:sz w:val="32"/>
          <w:szCs w:val="32"/>
        </w:rPr>
        <w:t>为120工作日。</w:t>
      </w:r>
    </w:p>
    <w:p w:rsidR="00230B29" w:rsidRPr="00F73D30" w:rsidRDefault="007D676B"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申请人</w:t>
      </w:r>
      <w:r w:rsidR="003023E5">
        <w:rPr>
          <w:rFonts w:ascii="仿宋_GB2312" w:eastAsia="仿宋_GB2312" w:cs="黑体"/>
          <w:kern w:val="0"/>
          <w:sz w:val="32"/>
          <w:szCs w:val="32"/>
        </w:rPr>
        <w:t>应当</w:t>
      </w:r>
      <w:r w:rsidR="003023E5" w:rsidRPr="003F5404">
        <w:rPr>
          <w:rFonts w:ascii="仿宋_GB2312" w:eastAsia="仿宋_GB2312" w:cs="黑体" w:hint="eastAsia"/>
          <w:kern w:val="0"/>
          <w:sz w:val="32"/>
          <w:szCs w:val="32"/>
        </w:rPr>
        <w:t>在</w:t>
      </w:r>
      <w:r w:rsidR="007E7A76">
        <w:rPr>
          <w:rFonts w:ascii="仿宋_GB2312" w:eastAsia="仿宋_GB2312" w:cs="黑体" w:hint="eastAsia"/>
          <w:kern w:val="0"/>
          <w:sz w:val="32"/>
          <w:szCs w:val="32"/>
        </w:rPr>
        <w:t>收到药审中心</w:t>
      </w:r>
      <w:r w:rsidR="007E7A76">
        <w:rPr>
          <w:rFonts w:ascii="仿宋_GB2312" w:eastAsia="仿宋_GB2312" w:cs="黑体"/>
          <w:kern w:val="0"/>
          <w:sz w:val="32"/>
          <w:szCs w:val="32"/>
        </w:rPr>
        <w:t>核查告知</w:t>
      </w:r>
      <w:r w:rsidR="003023E5">
        <w:rPr>
          <w:rFonts w:ascii="仿宋_GB2312" w:eastAsia="仿宋_GB2312" w:cs="黑体" w:hint="eastAsia"/>
          <w:kern w:val="0"/>
          <w:sz w:val="32"/>
          <w:szCs w:val="32"/>
        </w:rPr>
        <w:t>之日起</w:t>
      </w:r>
      <w:r w:rsidR="003023E5">
        <w:rPr>
          <w:rFonts w:ascii="仿宋_GB2312" w:eastAsia="仿宋_GB2312" w:cs="黑体"/>
          <w:kern w:val="0"/>
          <w:sz w:val="32"/>
          <w:szCs w:val="32"/>
        </w:rPr>
        <w:t>80</w:t>
      </w:r>
      <w:r w:rsidR="007E7A76">
        <w:rPr>
          <w:rFonts w:ascii="仿宋_GB2312" w:eastAsia="仿宋_GB2312" w:cs="黑体" w:hint="eastAsia"/>
          <w:kern w:val="0"/>
          <w:sz w:val="32"/>
          <w:szCs w:val="32"/>
        </w:rPr>
        <w:t>日</w:t>
      </w:r>
      <w:r w:rsidR="003023E5">
        <w:rPr>
          <w:rFonts w:ascii="仿宋_GB2312" w:eastAsia="仿宋_GB2312" w:cs="黑体" w:hint="eastAsia"/>
          <w:kern w:val="0"/>
          <w:sz w:val="32"/>
          <w:szCs w:val="32"/>
        </w:rPr>
        <w:t>内接受现场核查。</w:t>
      </w:r>
    </w:p>
    <w:p w:rsidR="003A4BB5" w:rsidRDefault="004B4EF0"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进行</w:t>
      </w:r>
      <w:r w:rsidR="00230B29">
        <w:rPr>
          <w:rFonts w:ascii="仿宋_GB2312" w:eastAsia="仿宋_GB2312" w:cs="黑体" w:hint="eastAsia"/>
          <w:kern w:val="0"/>
          <w:sz w:val="32"/>
          <w:szCs w:val="32"/>
        </w:rPr>
        <w:t>生产现场核查</w:t>
      </w:r>
      <w:r>
        <w:rPr>
          <w:rFonts w:ascii="仿宋_GB2312" w:eastAsia="仿宋_GB2312" w:cs="黑体" w:hint="eastAsia"/>
          <w:kern w:val="0"/>
          <w:sz w:val="32"/>
          <w:szCs w:val="32"/>
        </w:rPr>
        <w:t>的，</w:t>
      </w:r>
      <w:r w:rsidR="00230B29">
        <w:rPr>
          <w:rFonts w:ascii="仿宋_GB2312" w:eastAsia="仿宋_GB2312" w:cs="黑体" w:hint="eastAsia"/>
          <w:kern w:val="0"/>
          <w:sz w:val="32"/>
          <w:szCs w:val="32"/>
        </w:rPr>
        <w:t>申请人</w:t>
      </w:r>
      <w:r>
        <w:rPr>
          <w:rFonts w:ascii="仿宋_GB2312" w:eastAsia="仿宋_GB2312" w:cs="黑体" w:hint="eastAsia"/>
          <w:kern w:val="0"/>
          <w:sz w:val="32"/>
          <w:szCs w:val="32"/>
        </w:rPr>
        <w:t>应当在收到药审中心生产现场核查相关告知之日起</w:t>
      </w:r>
      <w:r w:rsidR="007E7A76">
        <w:rPr>
          <w:rFonts w:ascii="仿宋_GB2312" w:eastAsia="仿宋_GB2312" w:cs="黑体"/>
          <w:kern w:val="0"/>
          <w:sz w:val="32"/>
          <w:szCs w:val="32"/>
        </w:rPr>
        <w:t>20</w:t>
      </w:r>
      <w:r w:rsidR="007E7A76">
        <w:rPr>
          <w:rFonts w:ascii="仿宋_GB2312" w:eastAsia="仿宋_GB2312" w:cs="黑体" w:hint="eastAsia"/>
          <w:kern w:val="0"/>
          <w:sz w:val="32"/>
          <w:szCs w:val="32"/>
        </w:rPr>
        <w:t>日</w:t>
      </w:r>
      <w:r>
        <w:rPr>
          <w:rFonts w:ascii="仿宋_GB2312" w:eastAsia="仿宋_GB2312" w:cs="黑体" w:hint="eastAsia"/>
          <w:kern w:val="0"/>
          <w:sz w:val="32"/>
          <w:szCs w:val="32"/>
        </w:rPr>
        <w:t>内，向核查中心确认生产现场核查事项</w:t>
      </w:r>
      <w:r w:rsidR="007E7A76">
        <w:rPr>
          <w:rFonts w:ascii="仿宋_GB2312" w:eastAsia="仿宋_GB2312" w:cs="黑体" w:hint="eastAsia"/>
          <w:kern w:val="0"/>
          <w:sz w:val="32"/>
          <w:szCs w:val="32"/>
        </w:rPr>
        <w:t>；</w:t>
      </w:r>
      <w:r w:rsidR="007E7A76">
        <w:rPr>
          <w:rFonts w:ascii="仿宋_GB2312" w:eastAsia="仿宋_GB2312" w:hAnsi="黑体" w:cs="黑体" w:hint="eastAsia"/>
          <w:kern w:val="0"/>
          <w:sz w:val="32"/>
          <w:szCs w:val="32"/>
        </w:rPr>
        <w:t>纳入</w:t>
      </w:r>
      <w:r w:rsidR="007E7A76" w:rsidRPr="00002A2A">
        <w:rPr>
          <w:rFonts w:ascii="仿宋_GB2312" w:eastAsia="仿宋_GB2312" w:hAnsi="黑体" w:cs="黑体" w:hint="eastAsia"/>
          <w:kern w:val="0"/>
          <w:sz w:val="32"/>
          <w:szCs w:val="32"/>
        </w:rPr>
        <w:t>优先审评审批程序</w:t>
      </w:r>
      <w:r w:rsidR="007E7A76">
        <w:rPr>
          <w:rFonts w:ascii="仿宋_GB2312" w:eastAsia="仿宋_GB2312" w:hAnsi="黑体" w:cs="黑体" w:hint="eastAsia"/>
          <w:kern w:val="0"/>
          <w:sz w:val="32"/>
          <w:szCs w:val="32"/>
        </w:rPr>
        <w:t>的，申请人应当于</w:t>
      </w:r>
      <w:r w:rsidR="007E7A76">
        <w:rPr>
          <w:rFonts w:ascii="仿宋_GB2312" w:eastAsia="仿宋_GB2312" w:cs="黑体" w:hint="eastAsia"/>
          <w:kern w:val="0"/>
          <w:sz w:val="32"/>
          <w:szCs w:val="32"/>
        </w:rPr>
        <w:t>15日内，向核查中心确认生产现场核查事项。</w:t>
      </w:r>
    </w:p>
    <w:p w:rsidR="00647319" w:rsidRPr="003B04EA" w:rsidRDefault="00DB13FD"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需要提前</w:t>
      </w:r>
      <w:r>
        <w:rPr>
          <w:rFonts w:ascii="仿宋_GB2312" w:eastAsia="仿宋_GB2312" w:cs="黑体"/>
          <w:kern w:val="0"/>
          <w:sz w:val="32"/>
          <w:szCs w:val="32"/>
        </w:rPr>
        <w:t>通知的，核查中心</w:t>
      </w:r>
      <w:r>
        <w:rPr>
          <w:rFonts w:ascii="仿宋_GB2312" w:eastAsia="仿宋_GB2312" w:cs="黑体" w:hint="eastAsia"/>
          <w:kern w:val="0"/>
          <w:sz w:val="32"/>
          <w:szCs w:val="32"/>
        </w:rPr>
        <w:t>于</w:t>
      </w:r>
      <w:r>
        <w:rPr>
          <w:rFonts w:ascii="仿宋_GB2312" w:eastAsia="仿宋_GB2312" w:cs="黑体"/>
          <w:kern w:val="0"/>
          <w:sz w:val="32"/>
          <w:szCs w:val="32"/>
        </w:rPr>
        <w:t>现场核查前</w:t>
      </w:r>
      <w:r>
        <w:rPr>
          <w:rFonts w:ascii="仿宋_GB2312" w:eastAsia="仿宋_GB2312" w:cs="黑体" w:hint="eastAsia"/>
          <w:kern w:val="0"/>
          <w:sz w:val="32"/>
          <w:szCs w:val="32"/>
        </w:rPr>
        <w:t>5</w:t>
      </w:r>
      <w:r w:rsidR="007E7A76">
        <w:rPr>
          <w:rFonts w:ascii="仿宋_GB2312" w:eastAsia="仿宋_GB2312" w:cs="黑体"/>
          <w:kern w:val="0"/>
          <w:sz w:val="32"/>
          <w:szCs w:val="32"/>
        </w:rPr>
        <w:t>日</w:t>
      </w:r>
      <w:r>
        <w:rPr>
          <w:rFonts w:ascii="仿宋_GB2312" w:eastAsia="仿宋_GB2312" w:cs="黑体"/>
          <w:kern w:val="0"/>
          <w:sz w:val="32"/>
          <w:szCs w:val="32"/>
        </w:rPr>
        <w:t>通知</w:t>
      </w:r>
      <w:r>
        <w:rPr>
          <w:rFonts w:ascii="仿宋_GB2312" w:eastAsia="仿宋_GB2312" w:cs="黑体" w:hint="eastAsia"/>
          <w:kern w:val="0"/>
          <w:sz w:val="32"/>
          <w:szCs w:val="32"/>
        </w:rPr>
        <w:t>申请人</w:t>
      </w:r>
      <w:r>
        <w:rPr>
          <w:rFonts w:ascii="仿宋_GB2312" w:eastAsia="仿宋_GB2312" w:cs="黑体"/>
          <w:kern w:val="0"/>
          <w:sz w:val="32"/>
          <w:szCs w:val="32"/>
        </w:rPr>
        <w:t>和</w:t>
      </w:r>
      <w:r w:rsidR="00087408">
        <w:rPr>
          <w:rFonts w:ascii="仿宋_GB2312" w:eastAsia="仿宋_GB2312" w:cs="黑体"/>
          <w:kern w:val="0"/>
          <w:sz w:val="32"/>
          <w:szCs w:val="32"/>
        </w:rPr>
        <w:t>被核查单位</w:t>
      </w:r>
      <w:r>
        <w:rPr>
          <w:rFonts w:ascii="仿宋_GB2312" w:eastAsia="仿宋_GB2312" w:cs="黑体" w:hint="eastAsia"/>
          <w:kern w:val="0"/>
          <w:sz w:val="32"/>
          <w:szCs w:val="32"/>
        </w:rPr>
        <w:t>。</w:t>
      </w:r>
    </w:p>
    <w:p w:rsidR="0020773E" w:rsidRDefault="00647319" w:rsidP="00B311CE">
      <w:pPr>
        <w:autoSpaceDE w:val="0"/>
        <w:autoSpaceDN w:val="0"/>
        <w:adjustRightInd w:val="0"/>
        <w:spacing w:line="572" w:lineRule="exact"/>
        <w:ind w:firstLineChars="200" w:firstLine="640"/>
        <w:rPr>
          <w:rFonts w:ascii="仿宋_GB2312" w:eastAsia="仿宋_GB2312" w:cs="黑体"/>
          <w:color w:val="FF0000"/>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四十五</w:t>
      </w:r>
      <w:r w:rsidR="0061674F">
        <w:rPr>
          <w:rFonts w:ascii="黑体" w:eastAsia="黑体" w:hAnsi="黑体" w:cs="黑体" w:hint="eastAsia"/>
          <w:kern w:val="0"/>
          <w:sz w:val="32"/>
          <w:szCs w:val="32"/>
        </w:rPr>
        <w:t>条【</w:t>
      </w:r>
      <w:r w:rsidR="0020773E">
        <w:rPr>
          <w:rFonts w:ascii="黑体" w:eastAsia="黑体" w:hAnsi="黑体" w:cs="黑体" w:hint="eastAsia"/>
          <w:kern w:val="0"/>
          <w:sz w:val="32"/>
          <w:szCs w:val="32"/>
        </w:rPr>
        <w:t>核</w:t>
      </w:r>
      <w:r w:rsidR="0020773E" w:rsidRPr="005F2D77">
        <w:rPr>
          <w:rFonts w:ascii="黑体" w:eastAsia="黑体" w:hAnsi="黑体" w:cs="黑体" w:hint="eastAsia"/>
          <w:kern w:val="0"/>
          <w:sz w:val="32"/>
          <w:szCs w:val="32"/>
        </w:rPr>
        <w:t>查报告报送</w:t>
      </w:r>
      <w:r w:rsidR="0020773E">
        <w:rPr>
          <w:rFonts w:ascii="黑体" w:eastAsia="黑体" w:hAnsi="黑体" w:cs="黑体" w:hint="eastAsia"/>
          <w:kern w:val="0"/>
          <w:sz w:val="32"/>
          <w:szCs w:val="32"/>
        </w:rPr>
        <w:t>时限</w:t>
      </w:r>
      <w:r w:rsidR="0020773E" w:rsidRPr="005F2D77">
        <w:rPr>
          <w:rFonts w:ascii="黑体" w:eastAsia="黑体" w:hAnsi="黑体" w:cs="黑体" w:hint="eastAsia"/>
          <w:kern w:val="0"/>
          <w:sz w:val="32"/>
          <w:szCs w:val="32"/>
        </w:rPr>
        <w:t>】</w:t>
      </w:r>
      <w:r w:rsidR="0020773E" w:rsidRPr="0011486A">
        <w:rPr>
          <w:rFonts w:ascii="仿宋_GB2312" w:eastAsia="仿宋_GB2312" w:cs="黑体" w:hint="eastAsia"/>
          <w:kern w:val="0"/>
          <w:sz w:val="32"/>
          <w:szCs w:val="32"/>
        </w:rPr>
        <w:t>核查组应当</w:t>
      </w:r>
      <w:r w:rsidR="00B1624A">
        <w:rPr>
          <w:rFonts w:ascii="仿宋_GB2312" w:eastAsia="仿宋_GB2312" w:cs="黑体" w:hint="eastAsia"/>
          <w:kern w:val="0"/>
          <w:sz w:val="32"/>
          <w:szCs w:val="32"/>
        </w:rPr>
        <w:t>在</w:t>
      </w:r>
      <w:r w:rsidR="00BC0E85">
        <w:rPr>
          <w:rFonts w:ascii="仿宋_GB2312" w:eastAsia="仿宋_GB2312" w:cs="黑体" w:hint="eastAsia"/>
          <w:kern w:val="0"/>
          <w:sz w:val="32"/>
          <w:szCs w:val="32"/>
        </w:rPr>
        <w:t>现场</w:t>
      </w:r>
      <w:r w:rsidR="00B1624A">
        <w:rPr>
          <w:rFonts w:ascii="仿宋_GB2312" w:eastAsia="仿宋_GB2312" w:cs="黑体" w:hint="eastAsia"/>
          <w:kern w:val="0"/>
          <w:sz w:val="32"/>
          <w:szCs w:val="32"/>
        </w:rPr>
        <w:t>核查结束之日起5</w:t>
      </w:r>
      <w:r w:rsidR="007E7A76">
        <w:rPr>
          <w:rFonts w:ascii="仿宋_GB2312" w:eastAsia="仿宋_GB2312" w:cs="黑体" w:hint="eastAsia"/>
          <w:kern w:val="0"/>
          <w:sz w:val="32"/>
          <w:szCs w:val="32"/>
        </w:rPr>
        <w:t>日</w:t>
      </w:r>
      <w:r w:rsidR="00B1624A">
        <w:rPr>
          <w:rFonts w:ascii="仿宋_GB2312" w:eastAsia="仿宋_GB2312" w:cs="黑体" w:hint="eastAsia"/>
          <w:kern w:val="0"/>
          <w:sz w:val="32"/>
          <w:szCs w:val="32"/>
        </w:rPr>
        <w:t>内，</w:t>
      </w:r>
      <w:r w:rsidR="0020773E" w:rsidRPr="005F2D77">
        <w:rPr>
          <w:rFonts w:ascii="仿宋_GB2312" w:eastAsia="仿宋_GB2312" w:cs="黑体" w:hint="eastAsia"/>
          <w:kern w:val="0"/>
          <w:sz w:val="32"/>
          <w:szCs w:val="32"/>
        </w:rPr>
        <w:t>将</w:t>
      </w:r>
      <w:r w:rsidR="00BC0E85">
        <w:rPr>
          <w:rFonts w:ascii="仿宋_GB2312" w:eastAsia="仿宋_GB2312" w:cs="黑体" w:hint="eastAsia"/>
          <w:kern w:val="0"/>
          <w:sz w:val="32"/>
          <w:szCs w:val="32"/>
        </w:rPr>
        <w:t>现场</w:t>
      </w:r>
      <w:r w:rsidR="0020773E" w:rsidRPr="005F2D77">
        <w:rPr>
          <w:rFonts w:ascii="仿宋_GB2312" w:eastAsia="仿宋_GB2312" w:cs="黑体" w:hint="eastAsia"/>
          <w:kern w:val="0"/>
          <w:sz w:val="32"/>
          <w:szCs w:val="32"/>
        </w:rPr>
        <w:t>核查报告及相关资料报送</w:t>
      </w:r>
      <w:r w:rsidR="0020773E">
        <w:rPr>
          <w:rFonts w:ascii="仿宋_GB2312" w:eastAsia="仿宋_GB2312" w:cs="黑体" w:hint="eastAsia"/>
          <w:kern w:val="0"/>
          <w:sz w:val="32"/>
          <w:szCs w:val="32"/>
        </w:rPr>
        <w:t>核查中心</w:t>
      </w:r>
      <w:r w:rsidR="0020773E" w:rsidRPr="009534C2">
        <w:rPr>
          <w:rFonts w:ascii="仿宋_GB2312" w:eastAsia="仿宋_GB2312" w:cs="黑体" w:hint="eastAsia"/>
          <w:kern w:val="0"/>
          <w:sz w:val="32"/>
          <w:szCs w:val="32"/>
        </w:rPr>
        <w:t>。</w:t>
      </w:r>
    </w:p>
    <w:p w:rsidR="00DA37D5"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四十六</w:t>
      </w:r>
      <w:r w:rsidR="0061674F">
        <w:rPr>
          <w:rFonts w:ascii="黑体" w:eastAsia="黑体" w:hAnsi="黑体" w:cs="黑体" w:hint="eastAsia"/>
          <w:kern w:val="0"/>
          <w:sz w:val="32"/>
          <w:szCs w:val="32"/>
        </w:rPr>
        <w:t>条【</w:t>
      </w:r>
      <w:r w:rsidR="00B1624A">
        <w:rPr>
          <w:rFonts w:ascii="黑体" w:eastAsia="黑体" w:hAnsi="黑体" w:cs="黑体" w:hint="eastAsia"/>
          <w:kern w:val="0"/>
          <w:sz w:val="32"/>
          <w:szCs w:val="32"/>
        </w:rPr>
        <w:t>审核时限】</w:t>
      </w:r>
      <w:r w:rsidR="00365306" w:rsidRPr="00DA37D5">
        <w:rPr>
          <w:rFonts w:ascii="仿宋_GB2312" w:eastAsia="仿宋_GB2312" w:cs="黑体" w:hint="eastAsia"/>
          <w:kern w:val="0"/>
          <w:sz w:val="32"/>
          <w:szCs w:val="32"/>
        </w:rPr>
        <w:t>核查中心在</w:t>
      </w:r>
      <w:r w:rsidR="00BC0E85">
        <w:rPr>
          <w:rFonts w:ascii="仿宋_GB2312" w:eastAsia="仿宋_GB2312" w:cs="黑体" w:hint="eastAsia"/>
          <w:kern w:val="0"/>
          <w:sz w:val="32"/>
          <w:szCs w:val="32"/>
        </w:rPr>
        <w:t>现场</w:t>
      </w:r>
      <w:r w:rsidR="00B1624A" w:rsidRPr="00DA37D5">
        <w:rPr>
          <w:rFonts w:ascii="仿宋_GB2312" w:eastAsia="仿宋_GB2312" w:cs="黑体" w:hint="eastAsia"/>
          <w:kern w:val="0"/>
          <w:sz w:val="32"/>
          <w:szCs w:val="32"/>
        </w:rPr>
        <w:t>核查结束之日起</w:t>
      </w:r>
      <w:r w:rsidR="00230B29">
        <w:rPr>
          <w:rFonts w:ascii="仿宋_GB2312" w:eastAsia="仿宋_GB2312" w:cs="黑体"/>
          <w:kern w:val="0"/>
          <w:sz w:val="32"/>
          <w:szCs w:val="32"/>
        </w:rPr>
        <w:t>40</w:t>
      </w:r>
      <w:r w:rsidR="007E7A76">
        <w:rPr>
          <w:rFonts w:ascii="仿宋_GB2312" w:eastAsia="仿宋_GB2312" w:cs="黑体" w:hint="eastAsia"/>
          <w:kern w:val="0"/>
          <w:sz w:val="32"/>
          <w:szCs w:val="32"/>
        </w:rPr>
        <w:t>日</w:t>
      </w:r>
      <w:r w:rsidR="00B1624A" w:rsidRPr="00DA37D5">
        <w:rPr>
          <w:rFonts w:ascii="仿宋_GB2312" w:eastAsia="仿宋_GB2312" w:cs="黑体" w:hint="eastAsia"/>
          <w:kern w:val="0"/>
          <w:sz w:val="32"/>
          <w:szCs w:val="32"/>
        </w:rPr>
        <w:t>内完成核查报告审核，</w:t>
      </w:r>
      <w:r w:rsidR="00610BEB">
        <w:rPr>
          <w:rFonts w:ascii="仿宋_GB2312" w:eastAsia="仿宋_GB2312" w:cs="黑体" w:hint="eastAsia"/>
          <w:kern w:val="0"/>
          <w:sz w:val="32"/>
          <w:szCs w:val="32"/>
        </w:rPr>
        <w:t>作出审核结论，</w:t>
      </w:r>
      <w:r w:rsidR="00DA37D5">
        <w:rPr>
          <w:rFonts w:ascii="仿宋_GB2312" w:eastAsia="仿宋_GB2312" w:cs="黑体" w:hint="eastAsia"/>
          <w:kern w:val="0"/>
          <w:sz w:val="32"/>
          <w:szCs w:val="32"/>
        </w:rPr>
        <w:t>并将</w:t>
      </w:r>
      <w:r w:rsidR="00BC0E85">
        <w:rPr>
          <w:rFonts w:ascii="仿宋_GB2312" w:eastAsia="仿宋_GB2312" w:cs="黑体" w:hint="eastAsia"/>
          <w:kern w:val="0"/>
          <w:sz w:val="32"/>
          <w:szCs w:val="32"/>
        </w:rPr>
        <w:t>注册</w:t>
      </w:r>
      <w:r w:rsidR="00610BEB">
        <w:rPr>
          <w:rFonts w:ascii="仿宋_GB2312" w:eastAsia="仿宋_GB2312" w:cs="黑体" w:hint="eastAsia"/>
          <w:kern w:val="0"/>
          <w:sz w:val="32"/>
          <w:szCs w:val="32"/>
        </w:rPr>
        <w:t>核查情况和核查结果反馈</w:t>
      </w:r>
      <w:r w:rsidR="00DA37D5" w:rsidRPr="00D315AA">
        <w:rPr>
          <w:rFonts w:ascii="仿宋_GB2312" w:eastAsia="仿宋_GB2312" w:cs="黑体" w:hint="eastAsia"/>
          <w:kern w:val="0"/>
          <w:sz w:val="32"/>
          <w:szCs w:val="32"/>
        </w:rPr>
        <w:t>药审中心</w:t>
      </w:r>
      <w:r w:rsidR="007D3ED3">
        <w:rPr>
          <w:rFonts w:ascii="仿宋_GB2312" w:eastAsia="仿宋_GB2312" w:cs="黑体" w:hint="eastAsia"/>
          <w:kern w:val="0"/>
          <w:sz w:val="32"/>
          <w:szCs w:val="32"/>
        </w:rPr>
        <w:t>。</w:t>
      </w:r>
    </w:p>
    <w:p w:rsidR="0020773E"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四十七</w:t>
      </w:r>
      <w:r w:rsidR="0061674F">
        <w:rPr>
          <w:rFonts w:ascii="黑体" w:eastAsia="黑体" w:hAnsi="黑体" w:cs="黑体" w:hint="eastAsia"/>
          <w:kern w:val="0"/>
          <w:sz w:val="32"/>
          <w:szCs w:val="32"/>
        </w:rPr>
        <w:t>条【</w:t>
      </w:r>
      <w:r w:rsidR="0020773E" w:rsidRPr="00DA37D5">
        <w:rPr>
          <w:rFonts w:ascii="黑体" w:eastAsia="黑体" w:hAnsi="黑体" w:cs="黑体" w:hint="eastAsia"/>
          <w:kern w:val="0"/>
          <w:sz w:val="32"/>
          <w:szCs w:val="32"/>
        </w:rPr>
        <w:t>送样时限】</w:t>
      </w:r>
      <w:r w:rsidR="0074379A">
        <w:rPr>
          <w:rFonts w:ascii="仿宋_GB2312" w:eastAsia="仿宋_GB2312" w:cs="黑体"/>
          <w:kern w:val="0"/>
          <w:sz w:val="32"/>
          <w:szCs w:val="32"/>
        </w:rPr>
        <w:t>核查过程中</w:t>
      </w:r>
      <w:r w:rsidR="0074379A">
        <w:rPr>
          <w:rFonts w:ascii="仿宋_GB2312" w:eastAsia="仿宋_GB2312" w:cs="黑体" w:hint="eastAsia"/>
          <w:kern w:val="0"/>
          <w:sz w:val="32"/>
          <w:szCs w:val="32"/>
        </w:rPr>
        <w:t>认为有</w:t>
      </w:r>
      <w:r w:rsidR="0074379A">
        <w:rPr>
          <w:rFonts w:ascii="仿宋_GB2312" w:eastAsia="仿宋_GB2312" w:cs="黑体"/>
          <w:kern w:val="0"/>
          <w:sz w:val="32"/>
          <w:szCs w:val="32"/>
        </w:rPr>
        <w:t>必要</w:t>
      </w:r>
      <w:r w:rsidR="0074379A">
        <w:rPr>
          <w:rFonts w:ascii="仿宋_GB2312" w:eastAsia="仿宋_GB2312" w:cs="黑体" w:hint="eastAsia"/>
          <w:kern w:val="0"/>
          <w:sz w:val="32"/>
          <w:szCs w:val="32"/>
        </w:rPr>
        <w:t>进行样品</w:t>
      </w:r>
      <w:r w:rsidR="0074379A">
        <w:rPr>
          <w:rFonts w:ascii="仿宋_GB2312" w:eastAsia="仿宋_GB2312" w:cs="黑体"/>
          <w:kern w:val="0"/>
          <w:sz w:val="32"/>
          <w:szCs w:val="32"/>
        </w:rPr>
        <w:t>检验的</w:t>
      </w:r>
      <w:r w:rsidR="007D3ED3">
        <w:rPr>
          <w:rFonts w:ascii="仿宋_GB2312" w:eastAsia="仿宋_GB2312" w:cs="黑体" w:hint="eastAsia"/>
          <w:kern w:val="0"/>
          <w:sz w:val="32"/>
          <w:szCs w:val="32"/>
        </w:rPr>
        <w:t>，</w:t>
      </w:r>
      <w:r w:rsidR="0074379A">
        <w:rPr>
          <w:rFonts w:ascii="仿宋_GB2312" w:eastAsia="仿宋_GB2312" w:cs="黑体" w:hint="eastAsia"/>
          <w:kern w:val="0"/>
          <w:sz w:val="32"/>
          <w:szCs w:val="32"/>
        </w:rPr>
        <w:t>所抽取的样品</w:t>
      </w:r>
      <w:r w:rsidR="0020773E">
        <w:rPr>
          <w:rFonts w:ascii="仿宋_GB2312" w:eastAsia="仿宋_GB2312" w:cs="黑体" w:hint="eastAsia"/>
          <w:kern w:val="0"/>
          <w:sz w:val="32"/>
          <w:szCs w:val="32"/>
        </w:rPr>
        <w:t>应在核查结束之日起10</w:t>
      </w:r>
      <w:r w:rsidR="007E7A76">
        <w:rPr>
          <w:rFonts w:ascii="仿宋_GB2312" w:eastAsia="仿宋_GB2312" w:cs="黑体" w:hint="eastAsia"/>
          <w:kern w:val="0"/>
          <w:sz w:val="32"/>
          <w:szCs w:val="32"/>
        </w:rPr>
        <w:t>日</w:t>
      </w:r>
      <w:r w:rsidR="00C64985">
        <w:rPr>
          <w:rFonts w:ascii="仿宋_GB2312" w:eastAsia="仿宋_GB2312" w:cs="黑体" w:hint="eastAsia"/>
          <w:kern w:val="0"/>
          <w:sz w:val="32"/>
          <w:szCs w:val="32"/>
        </w:rPr>
        <w:t>内</w:t>
      </w:r>
      <w:r w:rsidR="0020773E">
        <w:rPr>
          <w:rFonts w:ascii="仿宋_GB2312" w:eastAsia="仿宋_GB2312" w:cs="黑体" w:hint="eastAsia"/>
          <w:kern w:val="0"/>
          <w:sz w:val="32"/>
          <w:szCs w:val="32"/>
        </w:rPr>
        <w:t>，送达指定药品检验机构。</w:t>
      </w:r>
    </w:p>
    <w:p w:rsidR="00DA37D5" w:rsidRPr="0020773E" w:rsidRDefault="00647319" w:rsidP="00B311CE">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Pr>
          <w:rFonts w:ascii="黑体" w:eastAsia="黑体" w:hAnsi="黑体" w:cs="黑体" w:hint="eastAsia"/>
          <w:kern w:val="0"/>
          <w:sz w:val="32"/>
          <w:szCs w:val="32"/>
        </w:rPr>
        <w:t>四十八</w:t>
      </w:r>
      <w:r w:rsidR="0061674F">
        <w:rPr>
          <w:rFonts w:ascii="黑体" w:eastAsia="黑体" w:hAnsi="黑体" w:cs="黑体" w:hint="eastAsia"/>
          <w:kern w:val="0"/>
          <w:sz w:val="32"/>
          <w:szCs w:val="32"/>
        </w:rPr>
        <w:t>条【</w:t>
      </w:r>
      <w:r w:rsidR="00DA37D5">
        <w:rPr>
          <w:rFonts w:ascii="黑体" w:eastAsia="黑体" w:hAnsi="黑体" w:cs="黑体" w:hint="eastAsia"/>
          <w:kern w:val="0"/>
          <w:sz w:val="32"/>
          <w:szCs w:val="32"/>
        </w:rPr>
        <w:t>不计入时限】</w:t>
      </w:r>
      <w:r w:rsidR="00DA37D5">
        <w:rPr>
          <w:rFonts w:ascii="仿宋_GB2312" w:eastAsia="仿宋_GB2312" w:cs="黑体" w:hint="eastAsia"/>
          <w:kern w:val="0"/>
          <w:sz w:val="32"/>
          <w:szCs w:val="32"/>
        </w:rPr>
        <w:t>申请人</w:t>
      </w:r>
      <w:r w:rsidR="00BC0E85">
        <w:rPr>
          <w:rFonts w:ascii="仿宋_GB2312" w:eastAsia="仿宋_GB2312" w:cs="黑体" w:hint="eastAsia"/>
          <w:kern w:val="0"/>
          <w:sz w:val="32"/>
          <w:szCs w:val="32"/>
        </w:rPr>
        <w:t>现场</w:t>
      </w:r>
      <w:r w:rsidR="00153D8D">
        <w:rPr>
          <w:rFonts w:ascii="仿宋_GB2312" w:eastAsia="仿宋_GB2312" w:cs="黑体" w:hint="eastAsia"/>
          <w:kern w:val="0"/>
          <w:sz w:val="32"/>
          <w:szCs w:val="32"/>
        </w:rPr>
        <w:t>核查后</w:t>
      </w:r>
      <w:r w:rsidR="00BC0E85">
        <w:rPr>
          <w:rFonts w:ascii="仿宋_GB2312" w:eastAsia="仿宋_GB2312" w:cs="黑体" w:hint="eastAsia"/>
          <w:kern w:val="0"/>
          <w:sz w:val="32"/>
          <w:szCs w:val="32"/>
        </w:rPr>
        <w:t>进行</w:t>
      </w:r>
      <w:r w:rsidR="00BC0E85">
        <w:rPr>
          <w:rFonts w:ascii="仿宋_GB2312" w:eastAsia="仿宋_GB2312" w:cs="黑体"/>
          <w:kern w:val="0"/>
          <w:sz w:val="32"/>
          <w:szCs w:val="32"/>
        </w:rPr>
        <w:t>的必要</w:t>
      </w:r>
      <w:r w:rsidR="00544E70">
        <w:rPr>
          <w:rFonts w:ascii="仿宋_GB2312" w:eastAsia="仿宋_GB2312" w:cs="黑体"/>
          <w:kern w:val="0"/>
          <w:sz w:val="32"/>
          <w:szCs w:val="32"/>
        </w:rPr>
        <w:t>反馈或</w:t>
      </w:r>
      <w:r w:rsidR="00544E70" w:rsidRPr="009929CC">
        <w:rPr>
          <w:rFonts w:ascii="仿宋_GB2312" w:eastAsia="仿宋_GB2312" w:cs="黑体" w:hint="eastAsia"/>
          <w:kern w:val="0"/>
          <w:sz w:val="32"/>
          <w:szCs w:val="32"/>
        </w:rPr>
        <w:t>提交</w:t>
      </w:r>
      <w:r w:rsidR="00544E70">
        <w:rPr>
          <w:rFonts w:ascii="仿宋_GB2312" w:eastAsia="仿宋_GB2312" w:cs="黑体" w:hint="eastAsia"/>
          <w:kern w:val="0"/>
          <w:sz w:val="32"/>
          <w:szCs w:val="32"/>
        </w:rPr>
        <w:t>解释说明</w:t>
      </w:r>
      <w:r w:rsidR="00153D8D">
        <w:rPr>
          <w:rFonts w:ascii="仿宋_GB2312" w:eastAsia="仿宋_GB2312" w:cs="黑体" w:hint="eastAsia"/>
          <w:kern w:val="0"/>
          <w:sz w:val="32"/>
          <w:szCs w:val="32"/>
        </w:rPr>
        <w:t>、因申请</w:t>
      </w:r>
      <w:r w:rsidR="0074379A">
        <w:rPr>
          <w:rFonts w:ascii="仿宋_GB2312" w:eastAsia="仿宋_GB2312" w:cs="黑体" w:hint="eastAsia"/>
          <w:kern w:val="0"/>
          <w:sz w:val="32"/>
          <w:szCs w:val="32"/>
        </w:rPr>
        <w:t>人</w:t>
      </w:r>
      <w:r w:rsidR="00153D8D">
        <w:rPr>
          <w:rFonts w:ascii="仿宋_GB2312" w:eastAsia="仿宋_GB2312" w:cs="黑体" w:hint="eastAsia"/>
          <w:kern w:val="0"/>
          <w:sz w:val="32"/>
          <w:szCs w:val="32"/>
        </w:rPr>
        <w:t>原因延迟现场核查</w:t>
      </w:r>
      <w:r w:rsidR="009929CC">
        <w:rPr>
          <w:rFonts w:ascii="仿宋_GB2312" w:eastAsia="仿宋_GB2312" w:cs="黑体" w:hint="eastAsia"/>
          <w:kern w:val="0"/>
          <w:sz w:val="32"/>
          <w:szCs w:val="32"/>
        </w:rPr>
        <w:t>、召开专家咨询会</w:t>
      </w:r>
      <w:r w:rsidR="004D698F">
        <w:rPr>
          <w:rFonts w:ascii="仿宋_GB2312" w:eastAsia="仿宋_GB2312" w:cs="黑体" w:hint="eastAsia"/>
          <w:kern w:val="0"/>
          <w:sz w:val="32"/>
          <w:szCs w:val="32"/>
        </w:rPr>
        <w:t>等</w:t>
      </w:r>
      <w:r w:rsidR="00B64823">
        <w:rPr>
          <w:rFonts w:ascii="仿宋_GB2312" w:eastAsia="仿宋_GB2312" w:cs="黑体" w:hint="eastAsia"/>
          <w:kern w:val="0"/>
          <w:sz w:val="32"/>
          <w:szCs w:val="32"/>
        </w:rPr>
        <w:t>时间，不计入</w:t>
      </w:r>
      <w:r w:rsidR="00DA37D5">
        <w:rPr>
          <w:rFonts w:ascii="仿宋_GB2312" w:eastAsia="仿宋_GB2312" w:cs="黑体" w:hint="eastAsia"/>
          <w:kern w:val="0"/>
          <w:sz w:val="32"/>
          <w:szCs w:val="32"/>
        </w:rPr>
        <w:t>时限</w:t>
      </w:r>
      <w:r w:rsidR="00BE0020">
        <w:rPr>
          <w:rFonts w:ascii="仿宋_GB2312" w:eastAsia="仿宋_GB2312" w:cs="黑体" w:hint="eastAsia"/>
          <w:kern w:val="0"/>
          <w:sz w:val="32"/>
          <w:szCs w:val="32"/>
        </w:rPr>
        <w:t>。</w:t>
      </w:r>
      <w:r w:rsidR="00B37A21">
        <w:rPr>
          <w:rFonts w:ascii="仿宋_GB2312" w:eastAsia="仿宋_GB2312" w:cs="黑体"/>
          <w:kern w:val="0"/>
          <w:sz w:val="32"/>
          <w:szCs w:val="32"/>
        </w:rPr>
        <w:t>相关</w:t>
      </w:r>
      <w:r w:rsidR="00B37A21">
        <w:rPr>
          <w:rFonts w:ascii="仿宋_GB2312" w:eastAsia="仿宋_GB2312" w:cs="黑体" w:hint="eastAsia"/>
          <w:kern w:val="0"/>
          <w:sz w:val="32"/>
          <w:szCs w:val="32"/>
        </w:rPr>
        <w:t>情况</w:t>
      </w:r>
      <w:r w:rsidR="00B37A21">
        <w:rPr>
          <w:rFonts w:ascii="仿宋_GB2312" w:eastAsia="仿宋_GB2312" w:cs="黑体"/>
          <w:kern w:val="0"/>
          <w:sz w:val="32"/>
          <w:szCs w:val="32"/>
        </w:rPr>
        <w:t>影响注册核查时限的，</w:t>
      </w:r>
      <w:r w:rsidR="00B37A21">
        <w:rPr>
          <w:rFonts w:ascii="仿宋_GB2312" w:eastAsia="仿宋_GB2312" w:cs="黑体" w:hint="eastAsia"/>
          <w:kern w:val="0"/>
          <w:sz w:val="32"/>
          <w:szCs w:val="32"/>
        </w:rPr>
        <w:t>核查中心</w:t>
      </w:r>
      <w:r w:rsidR="00B37A21">
        <w:rPr>
          <w:rFonts w:ascii="仿宋_GB2312" w:eastAsia="仿宋_GB2312" w:cs="黑体"/>
          <w:kern w:val="0"/>
          <w:sz w:val="32"/>
          <w:szCs w:val="32"/>
        </w:rPr>
        <w:t>应</w:t>
      </w:r>
      <w:r w:rsidR="00B37A21">
        <w:rPr>
          <w:rFonts w:ascii="仿宋_GB2312" w:eastAsia="仿宋_GB2312" w:hint="eastAsia"/>
          <w:sz w:val="32"/>
          <w:szCs w:val="32"/>
        </w:rPr>
        <w:t>通知药审中心。</w:t>
      </w:r>
    </w:p>
    <w:p w:rsidR="00811BE5" w:rsidRPr="008A0BCB" w:rsidRDefault="00647319" w:rsidP="00B311CE">
      <w:pPr>
        <w:spacing w:line="572" w:lineRule="exact"/>
        <w:ind w:firstLineChars="200" w:firstLine="640"/>
        <w:rPr>
          <w:rFonts w:ascii="仿宋_GB2312" w:eastAsia="仿宋_GB2312"/>
          <w:sz w:val="32"/>
          <w:szCs w:val="32"/>
        </w:rPr>
      </w:pPr>
      <w:r w:rsidRPr="006C1F1D">
        <w:rPr>
          <w:rFonts w:ascii="黑体" w:eastAsia="黑体" w:hAnsi="黑体" w:cs="黑体" w:hint="eastAsia"/>
          <w:kern w:val="0"/>
          <w:sz w:val="32"/>
          <w:szCs w:val="32"/>
        </w:rPr>
        <w:lastRenderedPageBreak/>
        <w:t>第</w:t>
      </w:r>
      <w:r>
        <w:rPr>
          <w:rFonts w:ascii="黑体" w:eastAsia="黑体" w:hAnsi="黑体" w:cs="黑体" w:hint="eastAsia"/>
          <w:kern w:val="0"/>
          <w:sz w:val="32"/>
          <w:szCs w:val="32"/>
        </w:rPr>
        <w:t>四十九</w:t>
      </w:r>
      <w:r w:rsidR="0061674F">
        <w:rPr>
          <w:rFonts w:ascii="黑体" w:eastAsia="黑体" w:hAnsi="黑体" w:cs="黑体" w:hint="eastAsia"/>
          <w:kern w:val="0"/>
          <w:sz w:val="32"/>
          <w:szCs w:val="32"/>
        </w:rPr>
        <w:t>条【</w:t>
      </w:r>
      <w:r w:rsidR="00811BE5">
        <w:rPr>
          <w:rFonts w:ascii="黑体" w:eastAsia="黑体" w:hAnsi="黑体" w:cs="黑体" w:hint="eastAsia"/>
          <w:kern w:val="0"/>
          <w:sz w:val="32"/>
          <w:szCs w:val="32"/>
        </w:rPr>
        <w:t>延长时限】</w:t>
      </w:r>
      <w:r w:rsidR="00811BE5" w:rsidRPr="00811BE5">
        <w:rPr>
          <w:rFonts w:ascii="仿宋_GB2312" w:eastAsia="仿宋_GB2312" w:hAnsi="黑体" w:cs="黑体" w:hint="eastAsia"/>
          <w:kern w:val="0"/>
          <w:sz w:val="32"/>
          <w:szCs w:val="32"/>
        </w:rPr>
        <w:t>对于</w:t>
      </w:r>
      <w:r w:rsidR="00811BE5" w:rsidRPr="008A0BCB">
        <w:rPr>
          <w:rFonts w:ascii="仿宋_GB2312" w:eastAsia="仿宋_GB2312" w:hint="eastAsia"/>
          <w:sz w:val="32"/>
          <w:szCs w:val="32"/>
        </w:rPr>
        <w:t>因品种特性</w:t>
      </w:r>
      <w:r w:rsidR="00DA1213">
        <w:rPr>
          <w:rFonts w:ascii="仿宋_GB2312" w:eastAsia="仿宋_GB2312" w:hint="eastAsia"/>
          <w:sz w:val="32"/>
          <w:szCs w:val="32"/>
        </w:rPr>
        <w:t>或</w:t>
      </w:r>
      <w:r w:rsidR="00BC0E85">
        <w:rPr>
          <w:rFonts w:ascii="仿宋_GB2312" w:eastAsia="仿宋_GB2312" w:hint="eastAsia"/>
          <w:sz w:val="32"/>
          <w:szCs w:val="32"/>
        </w:rPr>
        <w:t>注册</w:t>
      </w:r>
      <w:r w:rsidR="00811BE5" w:rsidRPr="008A0BCB">
        <w:rPr>
          <w:rFonts w:ascii="仿宋_GB2312" w:eastAsia="仿宋_GB2312" w:hint="eastAsia"/>
          <w:sz w:val="32"/>
          <w:szCs w:val="32"/>
        </w:rPr>
        <w:t>核查工作遇到特殊情况</w:t>
      </w:r>
      <w:r w:rsidR="00365306">
        <w:rPr>
          <w:rFonts w:ascii="仿宋_GB2312" w:eastAsia="仿宋_GB2312" w:hint="eastAsia"/>
          <w:sz w:val="32"/>
          <w:szCs w:val="32"/>
        </w:rPr>
        <w:t>，</w:t>
      </w:r>
      <w:r w:rsidR="00811BE5" w:rsidRPr="008A0BCB">
        <w:rPr>
          <w:rFonts w:ascii="仿宋_GB2312" w:eastAsia="仿宋_GB2312" w:hint="eastAsia"/>
          <w:sz w:val="32"/>
          <w:szCs w:val="32"/>
        </w:rPr>
        <w:t>确需延长时限的，</w:t>
      </w:r>
      <w:r w:rsidR="00FE3D7C">
        <w:rPr>
          <w:rFonts w:ascii="仿宋_GB2312" w:eastAsia="仿宋_GB2312" w:hint="eastAsia"/>
          <w:sz w:val="32"/>
          <w:szCs w:val="32"/>
        </w:rPr>
        <w:t>经核查中心负责人批准后，</w:t>
      </w:r>
      <w:r w:rsidR="007521CA">
        <w:rPr>
          <w:rFonts w:ascii="仿宋_GB2312" w:eastAsia="仿宋_GB2312" w:hint="eastAsia"/>
          <w:sz w:val="32"/>
          <w:szCs w:val="32"/>
        </w:rPr>
        <w:t>书</w:t>
      </w:r>
      <w:r w:rsidR="00811BE5">
        <w:rPr>
          <w:rFonts w:ascii="仿宋_GB2312" w:eastAsia="仿宋_GB2312" w:hint="eastAsia"/>
          <w:sz w:val="32"/>
          <w:szCs w:val="32"/>
        </w:rPr>
        <w:t>面告知申请人延长时限，并通知药审中心</w:t>
      </w:r>
      <w:r w:rsidR="0074379A">
        <w:rPr>
          <w:rFonts w:ascii="仿宋_GB2312" w:eastAsia="仿宋_GB2312" w:hint="eastAsia"/>
          <w:sz w:val="32"/>
          <w:szCs w:val="32"/>
        </w:rPr>
        <w:t>，必要时</w:t>
      </w:r>
      <w:r w:rsidR="0074379A">
        <w:rPr>
          <w:rFonts w:ascii="仿宋_GB2312" w:eastAsia="仿宋_GB2312"/>
          <w:sz w:val="32"/>
          <w:szCs w:val="32"/>
        </w:rPr>
        <w:t>通知</w:t>
      </w:r>
      <w:r w:rsidR="0074379A">
        <w:rPr>
          <w:rFonts w:ascii="仿宋_GB2312" w:eastAsia="仿宋_GB2312" w:hint="eastAsia"/>
          <w:sz w:val="32"/>
          <w:szCs w:val="32"/>
        </w:rPr>
        <w:t>其他</w:t>
      </w:r>
      <w:r w:rsidR="0074379A">
        <w:rPr>
          <w:rFonts w:ascii="仿宋_GB2312" w:eastAsia="仿宋_GB2312"/>
          <w:sz w:val="32"/>
          <w:szCs w:val="32"/>
        </w:rPr>
        <w:t>相关</w:t>
      </w:r>
      <w:r w:rsidR="00C64985">
        <w:rPr>
          <w:rFonts w:ascii="仿宋_GB2312" w:eastAsia="仿宋_GB2312" w:hint="eastAsia"/>
          <w:sz w:val="32"/>
          <w:szCs w:val="32"/>
        </w:rPr>
        <w:t>专业</w:t>
      </w:r>
      <w:r w:rsidR="0074379A">
        <w:rPr>
          <w:rFonts w:ascii="仿宋_GB2312" w:eastAsia="仿宋_GB2312"/>
          <w:sz w:val="32"/>
          <w:szCs w:val="32"/>
        </w:rPr>
        <w:t>技术机构</w:t>
      </w:r>
      <w:r w:rsidR="00811BE5">
        <w:rPr>
          <w:rFonts w:ascii="仿宋_GB2312" w:eastAsia="仿宋_GB2312" w:hint="eastAsia"/>
          <w:sz w:val="32"/>
          <w:szCs w:val="32"/>
        </w:rPr>
        <w:t>。延长时限不</w:t>
      </w:r>
      <w:r w:rsidR="00811BE5" w:rsidRPr="008A0BCB">
        <w:rPr>
          <w:rFonts w:ascii="仿宋_GB2312" w:eastAsia="仿宋_GB2312" w:hint="eastAsia"/>
          <w:sz w:val="32"/>
          <w:szCs w:val="32"/>
        </w:rPr>
        <w:t>超过</w:t>
      </w:r>
      <w:r w:rsidR="00676399">
        <w:rPr>
          <w:rFonts w:ascii="仿宋_GB2312" w:eastAsia="仿宋_GB2312" w:hint="eastAsia"/>
          <w:sz w:val="32"/>
          <w:szCs w:val="32"/>
        </w:rPr>
        <w:t>原</w:t>
      </w:r>
      <w:r w:rsidR="00811BE5">
        <w:rPr>
          <w:rFonts w:ascii="仿宋_GB2312" w:eastAsia="仿宋_GB2312" w:hint="eastAsia"/>
          <w:sz w:val="32"/>
          <w:szCs w:val="32"/>
        </w:rPr>
        <w:t>时限的</w:t>
      </w:r>
      <w:r w:rsidR="00811BE5" w:rsidRPr="008A0BCB">
        <w:rPr>
          <w:rFonts w:ascii="仿宋_GB2312" w:eastAsia="仿宋_GB2312" w:hint="eastAsia"/>
          <w:sz w:val="32"/>
          <w:szCs w:val="32"/>
        </w:rPr>
        <w:t>二分之一。</w:t>
      </w:r>
    </w:p>
    <w:p w:rsidR="00372D59" w:rsidRDefault="00372D59" w:rsidP="0075133B">
      <w:pPr>
        <w:autoSpaceDE w:val="0"/>
        <w:autoSpaceDN w:val="0"/>
        <w:adjustRightInd w:val="0"/>
        <w:spacing w:line="572" w:lineRule="exact"/>
        <w:jc w:val="left"/>
        <w:rPr>
          <w:rFonts w:ascii="仿宋_GB2312" w:eastAsia="仿宋_GB2312" w:cs="黑体"/>
          <w:kern w:val="0"/>
          <w:sz w:val="32"/>
          <w:szCs w:val="32"/>
        </w:rPr>
      </w:pPr>
    </w:p>
    <w:p w:rsidR="00004BBE" w:rsidRPr="000B1216" w:rsidRDefault="00004BBE" w:rsidP="0059588B">
      <w:pPr>
        <w:autoSpaceDE w:val="0"/>
        <w:autoSpaceDN w:val="0"/>
        <w:adjustRightInd w:val="0"/>
        <w:spacing w:line="572" w:lineRule="exact"/>
        <w:jc w:val="center"/>
        <w:rPr>
          <w:rFonts w:ascii="华文楷体" w:eastAsia="华文楷体" w:hAnsi="华文楷体" w:cs="黑体"/>
          <w:kern w:val="0"/>
          <w:sz w:val="32"/>
          <w:szCs w:val="32"/>
        </w:rPr>
      </w:pPr>
      <w:r w:rsidRPr="000B1216">
        <w:rPr>
          <w:rFonts w:ascii="华文楷体" w:eastAsia="华文楷体" w:hAnsi="华文楷体" w:cs="黑体" w:hint="eastAsia"/>
          <w:kern w:val="0"/>
          <w:sz w:val="32"/>
          <w:szCs w:val="32"/>
        </w:rPr>
        <w:t>第</w:t>
      </w:r>
      <w:r>
        <w:rPr>
          <w:rFonts w:ascii="华文楷体" w:eastAsia="华文楷体" w:hAnsi="华文楷体" w:cs="黑体" w:hint="eastAsia"/>
          <w:kern w:val="0"/>
          <w:sz w:val="32"/>
          <w:szCs w:val="32"/>
        </w:rPr>
        <w:t>八</w:t>
      </w:r>
      <w:r w:rsidRPr="000B1216">
        <w:rPr>
          <w:rFonts w:ascii="华文楷体" w:eastAsia="华文楷体" w:hAnsi="华文楷体" w:cs="黑体" w:hint="eastAsia"/>
          <w:kern w:val="0"/>
          <w:sz w:val="32"/>
          <w:szCs w:val="32"/>
        </w:rPr>
        <w:t>节</w:t>
      </w:r>
      <w:r>
        <w:rPr>
          <w:rFonts w:ascii="华文楷体" w:eastAsia="华文楷体" w:hAnsi="华文楷体" w:cs="黑体" w:hint="eastAsia"/>
          <w:kern w:val="0"/>
          <w:sz w:val="32"/>
          <w:szCs w:val="32"/>
        </w:rPr>
        <w:t xml:space="preserve">  </w:t>
      </w:r>
      <w:r w:rsidRPr="000B1216">
        <w:rPr>
          <w:rFonts w:ascii="华文楷体" w:eastAsia="华文楷体" w:hAnsi="华文楷体" w:cs="黑体" w:hint="eastAsia"/>
          <w:kern w:val="0"/>
          <w:sz w:val="32"/>
          <w:szCs w:val="32"/>
        </w:rPr>
        <w:t>特殊情形的处理</w:t>
      </w:r>
    </w:p>
    <w:p w:rsidR="00850D92" w:rsidRDefault="00394B60" w:rsidP="00B311CE">
      <w:pPr>
        <w:autoSpaceDE w:val="0"/>
        <w:autoSpaceDN w:val="0"/>
        <w:adjustRightInd w:val="0"/>
        <w:spacing w:line="572" w:lineRule="exact"/>
        <w:ind w:firstLineChars="200" w:firstLine="640"/>
        <w:rPr>
          <w:rFonts w:ascii="仿宋_GB2312" w:eastAsia="仿宋_GB2312" w:cs="黑体"/>
          <w:kern w:val="0"/>
          <w:sz w:val="32"/>
          <w:szCs w:val="32"/>
        </w:rPr>
      </w:pPr>
      <w:r w:rsidRPr="006C1F1D">
        <w:rPr>
          <w:rFonts w:ascii="黑体" w:eastAsia="黑体" w:hAnsi="黑体" w:cs="黑体" w:hint="eastAsia"/>
          <w:kern w:val="0"/>
          <w:sz w:val="32"/>
          <w:szCs w:val="32"/>
        </w:rPr>
        <w:t>第</w:t>
      </w:r>
      <w:r w:rsidR="00647319">
        <w:rPr>
          <w:rFonts w:ascii="黑体" w:eastAsia="黑体" w:hAnsi="黑体" w:cs="黑体" w:hint="eastAsia"/>
          <w:kern w:val="0"/>
          <w:sz w:val="32"/>
          <w:szCs w:val="32"/>
        </w:rPr>
        <w:t>五十</w:t>
      </w:r>
      <w:r w:rsidR="00B37A21" w:rsidRPr="006C1F1D">
        <w:rPr>
          <w:rFonts w:ascii="黑体" w:eastAsia="黑体" w:hAnsi="黑体" w:cs="黑体" w:hint="eastAsia"/>
          <w:kern w:val="0"/>
          <w:sz w:val="32"/>
          <w:szCs w:val="32"/>
        </w:rPr>
        <w:t>条</w:t>
      </w:r>
      <w:r w:rsidR="00004BBE">
        <w:rPr>
          <w:rFonts w:ascii="黑体" w:eastAsia="黑体" w:hAnsi="黑体" w:cs="黑体" w:hint="eastAsia"/>
          <w:kern w:val="0"/>
          <w:sz w:val="32"/>
          <w:szCs w:val="32"/>
        </w:rPr>
        <w:t>【任务终止和</w:t>
      </w:r>
      <w:r w:rsidR="00004BBE">
        <w:rPr>
          <w:rFonts w:ascii="黑体" w:eastAsia="黑体" w:hAnsi="黑体" w:cs="黑体"/>
          <w:kern w:val="0"/>
          <w:sz w:val="32"/>
          <w:szCs w:val="32"/>
        </w:rPr>
        <w:t>退回</w:t>
      </w:r>
      <w:r w:rsidR="00004BBE">
        <w:rPr>
          <w:rFonts w:ascii="黑体" w:eastAsia="黑体" w:hAnsi="黑体" w:cs="黑体" w:hint="eastAsia"/>
          <w:kern w:val="0"/>
          <w:sz w:val="32"/>
          <w:szCs w:val="32"/>
        </w:rPr>
        <w:t>】</w:t>
      </w:r>
      <w:r w:rsidR="00004BBE">
        <w:rPr>
          <w:rFonts w:ascii="仿宋_GB2312" w:eastAsia="仿宋_GB2312" w:cs="黑体" w:hint="eastAsia"/>
          <w:kern w:val="0"/>
          <w:sz w:val="32"/>
          <w:szCs w:val="32"/>
        </w:rPr>
        <w:t>药审</w:t>
      </w:r>
      <w:r w:rsidR="00004BBE" w:rsidRPr="006518AB">
        <w:rPr>
          <w:rFonts w:ascii="仿宋_GB2312" w:eastAsia="仿宋_GB2312" w:cs="黑体" w:hint="eastAsia"/>
          <w:kern w:val="0"/>
          <w:sz w:val="32"/>
          <w:szCs w:val="32"/>
        </w:rPr>
        <w:t>中心在规定时限内通知申请人进行</w:t>
      </w:r>
      <w:r w:rsidR="00BC0E85">
        <w:rPr>
          <w:rFonts w:ascii="仿宋_GB2312" w:eastAsia="仿宋_GB2312" w:cs="黑体" w:hint="eastAsia"/>
          <w:kern w:val="0"/>
          <w:sz w:val="32"/>
          <w:szCs w:val="32"/>
        </w:rPr>
        <w:t>注册</w:t>
      </w:r>
      <w:r w:rsidR="00004BBE" w:rsidRPr="006518AB">
        <w:rPr>
          <w:rFonts w:ascii="仿宋_GB2312" w:eastAsia="仿宋_GB2312" w:cs="黑体" w:hint="eastAsia"/>
          <w:kern w:val="0"/>
          <w:sz w:val="32"/>
          <w:szCs w:val="32"/>
        </w:rPr>
        <w:t>核查后，</w:t>
      </w:r>
      <w:r w:rsidR="00004BBE">
        <w:rPr>
          <w:rFonts w:ascii="仿宋_GB2312" w:eastAsia="仿宋_GB2312" w:cs="黑体" w:hint="eastAsia"/>
          <w:kern w:val="0"/>
          <w:sz w:val="32"/>
          <w:szCs w:val="32"/>
        </w:rPr>
        <w:t>出现</w:t>
      </w:r>
      <w:r w:rsidR="00004BBE">
        <w:rPr>
          <w:rFonts w:ascii="仿宋_GB2312" w:eastAsia="仿宋_GB2312" w:cs="黑体"/>
          <w:kern w:val="0"/>
          <w:sz w:val="32"/>
          <w:szCs w:val="32"/>
        </w:rPr>
        <w:t>以下情形的，</w:t>
      </w:r>
      <w:r w:rsidR="00004BBE" w:rsidRPr="00D315AA">
        <w:rPr>
          <w:rFonts w:ascii="仿宋_GB2312" w:eastAsia="仿宋_GB2312" w:cs="黑体" w:hint="eastAsia"/>
          <w:kern w:val="0"/>
          <w:sz w:val="32"/>
          <w:szCs w:val="32"/>
        </w:rPr>
        <w:t>核查中心</w:t>
      </w:r>
      <w:r w:rsidR="00BC0E85">
        <w:rPr>
          <w:rFonts w:ascii="仿宋_GB2312" w:eastAsia="仿宋_GB2312" w:cs="黑体" w:hint="eastAsia"/>
          <w:kern w:val="0"/>
          <w:sz w:val="32"/>
          <w:szCs w:val="32"/>
        </w:rPr>
        <w:t>终止相关注册</w:t>
      </w:r>
      <w:r w:rsidR="00004BBE">
        <w:rPr>
          <w:rFonts w:ascii="仿宋_GB2312" w:eastAsia="仿宋_GB2312" w:cs="黑体" w:hint="eastAsia"/>
          <w:kern w:val="0"/>
          <w:sz w:val="32"/>
          <w:szCs w:val="32"/>
        </w:rPr>
        <w:t>核查任务，</w:t>
      </w:r>
      <w:r w:rsidR="00004BBE">
        <w:rPr>
          <w:rFonts w:ascii="仿宋_GB2312" w:eastAsia="仿宋_GB2312" w:cs="黑体"/>
          <w:kern w:val="0"/>
          <w:sz w:val="32"/>
          <w:szCs w:val="32"/>
        </w:rPr>
        <w:t>并告知药审中心</w:t>
      </w:r>
      <w:r w:rsidR="00EB0BB9">
        <w:rPr>
          <w:rFonts w:ascii="仿宋_GB2312" w:eastAsia="仿宋_GB2312" w:cs="黑体" w:hint="eastAsia"/>
          <w:kern w:val="0"/>
          <w:sz w:val="32"/>
          <w:szCs w:val="32"/>
        </w:rPr>
        <w:t>，终止的</w:t>
      </w:r>
      <w:r w:rsidR="00BC0E85">
        <w:rPr>
          <w:rFonts w:ascii="仿宋_GB2312" w:eastAsia="仿宋_GB2312" w:cs="黑体" w:hint="eastAsia"/>
          <w:kern w:val="0"/>
          <w:sz w:val="32"/>
          <w:szCs w:val="32"/>
        </w:rPr>
        <w:t>注册</w:t>
      </w:r>
      <w:r w:rsidR="00EB0BB9">
        <w:rPr>
          <w:rFonts w:ascii="仿宋_GB2312" w:eastAsia="仿宋_GB2312" w:cs="黑体" w:hint="eastAsia"/>
          <w:kern w:val="0"/>
          <w:sz w:val="32"/>
          <w:szCs w:val="32"/>
        </w:rPr>
        <w:t>核查任务</w:t>
      </w:r>
      <w:r w:rsidR="00EB0BB9" w:rsidRPr="00EB0BB9">
        <w:rPr>
          <w:rFonts w:ascii="仿宋_GB2312" w:eastAsia="仿宋_GB2312" w:cs="黑体" w:hint="eastAsia"/>
          <w:kern w:val="0"/>
          <w:sz w:val="32"/>
          <w:szCs w:val="32"/>
        </w:rPr>
        <w:t>，</w:t>
      </w:r>
      <w:r w:rsidR="00EB0BB9">
        <w:rPr>
          <w:rFonts w:ascii="仿宋_GB2312" w:eastAsia="仿宋_GB2312" w:cs="黑体" w:hint="eastAsia"/>
          <w:kern w:val="0"/>
          <w:sz w:val="32"/>
          <w:szCs w:val="32"/>
        </w:rPr>
        <w:t>经药审</w:t>
      </w:r>
      <w:r w:rsidR="00EB0BB9" w:rsidRPr="00EB0BB9">
        <w:rPr>
          <w:rFonts w:ascii="仿宋_GB2312" w:eastAsia="仿宋_GB2312" w:cs="黑体" w:hint="eastAsia"/>
          <w:kern w:val="0"/>
          <w:sz w:val="32"/>
          <w:szCs w:val="32"/>
        </w:rPr>
        <w:t>中心评估后可再行启动。</w:t>
      </w:r>
    </w:p>
    <w:p w:rsidR="00004BBE" w:rsidRDefault="00004BBE"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kern w:val="0"/>
          <w:sz w:val="32"/>
          <w:szCs w:val="32"/>
        </w:rPr>
        <w:t>（</w:t>
      </w:r>
      <w:r>
        <w:rPr>
          <w:rFonts w:ascii="仿宋_GB2312" w:eastAsia="仿宋_GB2312" w:cs="黑体" w:hint="eastAsia"/>
          <w:kern w:val="0"/>
          <w:sz w:val="32"/>
          <w:szCs w:val="32"/>
        </w:rPr>
        <w:t>一</w:t>
      </w:r>
      <w:r>
        <w:rPr>
          <w:rFonts w:ascii="仿宋_GB2312" w:eastAsia="仿宋_GB2312" w:cs="黑体"/>
          <w:kern w:val="0"/>
          <w:sz w:val="32"/>
          <w:szCs w:val="32"/>
        </w:rPr>
        <w:t>）</w:t>
      </w:r>
      <w:r w:rsidRPr="006518AB">
        <w:rPr>
          <w:rFonts w:ascii="仿宋_GB2312" w:eastAsia="仿宋_GB2312" w:cs="黑体" w:hint="eastAsia"/>
          <w:kern w:val="0"/>
          <w:sz w:val="32"/>
          <w:szCs w:val="32"/>
        </w:rPr>
        <w:t>申请人</w:t>
      </w:r>
      <w:r>
        <w:rPr>
          <w:rFonts w:ascii="仿宋_GB2312" w:eastAsia="仿宋_GB2312" w:cs="黑体" w:hint="eastAsia"/>
          <w:kern w:val="0"/>
          <w:sz w:val="32"/>
          <w:szCs w:val="32"/>
        </w:rPr>
        <w:t>确认</w:t>
      </w:r>
      <w:r w:rsidRPr="006518AB">
        <w:rPr>
          <w:rFonts w:ascii="仿宋_GB2312" w:eastAsia="仿宋_GB2312" w:cs="黑体" w:hint="eastAsia"/>
          <w:kern w:val="0"/>
          <w:sz w:val="32"/>
          <w:szCs w:val="32"/>
        </w:rPr>
        <w:t>不能接受</w:t>
      </w:r>
      <w:r w:rsidR="00BC0E85">
        <w:rPr>
          <w:rFonts w:ascii="仿宋_GB2312" w:eastAsia="仿宋_GB2312" w:cs="黑体" w:hint="eastAsia"/>
          <w:kern w:val="0"/>
          <w:sz w:val="32"/>
          <w:szCs w:val="32"/>
        </w:rPr>
        <w:t>注册</w:t>
      </w:r>
      <w:r w:rsidRPr="006518AB">
        <w:rPr>
          <w:rFonts w:ascii="仿宋_GB2312" w:eastAsia="仿宋_GB2312" w:cs="黑体" w:hint="eastAsia"/>
          <w:kern w:val="0"/>
          <w:sz w:val="32"/>
          <w:szCs w:val="32"/>
        </w:rPr>
        <w:t>核查</w:t>
      </w:r>
      <w:r>
        <w:rPr>
          <w:rFonts w:ascii="仿宋_GB2312" w:eastAsia="仿宋_GB2312" w:cs="黑体" w:hint="eastAsia"/>
          <w:kern w:val="0"/>
          <w:sz w:val="32"/>
          <w:szCs w:val="32"/>
        </w:rPr>
        <w:t>或确认</w:t>
      </w:r>
      <w:r w:rsidRPr="00D315AA">
        <w:rPr>
          <w:rFonts w:ascii="仿宋_GB2312" w:eastAsia="仿宋_GB2312" w:cs="黑体" w:hint="eastAsia"/>
          <w:kern w:val="0"/>
          <w:sz w:val="32"/>
          <w:szCs w:val="32"/>
        </w:rPr>
        <w:t>无法</w:t>
      </w:r>
      <w:r>
        <w:rPr>
          <w:rFonts w:ascii="仿宋_GB2312" w:eastAsia="仿宋_GB2312" w:cs="黑体" w:hint="eastAsia"/>
          <w:kern w:val="0"/>
          <w:sz w:val="32"/>
          <w:szCs w:val="32"/>
        </w:rPr>
        <w:t>在</w:t>
      </w:r>
      <w:r>
        <w:rPr>
          <w:rFonts w:ascii="仿宋_GB2312" w:eastAsia="仿宋_GB2312" w:cs="黑体"/>
          <w:kern w:val="0"/>
          <w:sz w:val="32"/>
          <w:szCs w:val="32"/>
        </w:rPr>
        <w:t>规定时限内</w:t>
      </w:r>
      <w:r w:rsidRPr="00D315AA">
        <w:rPr>
          <w:rFonts w:ascii="仿宋_GB2312" w:eastAsia="仿宋_GB2312" w:cs="黑体" w:hint="eastAsia"/>
          <w:kern w:val="0"/>
          <w:sz w:val="32"/>
          <w:szCs w:val="32"/>
        </w:rPr>
        <w:t>接受现场</w:t>
      </w:r>
      <w:r>
        <w:rPr>
          <w:rFonts w:ascii="仿宋_GB2312" w:eastAsia="仿宋_GB2312" w:cs="黑体" w:hint="eastAsia"/>
          <w:kern w:val="0"/>
          <w:sz w:val="32"/>
          <w:szCs w:val="32"/>
        </w:rPr>
        <w:t>核查的</w:t>
      </w:r>
      <w:r w:rsidRPr="006518AB">
        <w:rPr>
          <w:rFonts w:ascii="仿宋_GB2312" w:eastAsia="仿宋_GB2312" w:cs="黑体" w:hint="eastAsia"/>
          <w:kern w:val="0"/>
          <w:sz w:val="32"/>
          <w:szCs w:val="32"/>
        </w:rPr>
        <w:t>；</w:t>
      </w:r>
    </w:p>
    <w:p w:rsidR="00004BBE" w:rsidRDefault="00004BBE"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（二）</w:t>
      </w:r>
      <w:r w:rsidRPr="00D315AA">
        <w:rPr>
          <w:rFonts w:ascii="仿宋_GB2312" w:eastAsia="仿宋_GB2312" w:cs="黑体" w:hint="eastAsia"/>
          <w:kern w:val="0"/>
          <w:sz w:val="32"/>
          <w:szCs w:val="32"/>
        </w:rPr>
        <w:t>申请人不能按照规定时间向核查中心提交</w:t>
      </w:r>
      <w:r>
        <w:rPr>
          <w:rFonts w:ascii="仿宋_GB2312" w:eastAsia="仿宋_GB2312" w:cs="黑体" w:hint="eastAsia"/>
          <w:kern w:val="0"/>
          <w:sz w:val="32"/>
          <w:szCs w:val="32"/>
        </w:rPr>
        <w:t>生产现场核查确认的；</w:t>
      </w:r>
    </w:p>
    <w:p w:rsidR="00004BBE" w:rsidRDefault="00004BBE"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kern w:val="0"/>
          <w:sz w:val="32"/>
          <w:szCs w:val="32"/>
        </w:rPr>
        <w:t>（</w:t>
      </w:r>
      <w:r>
        <w:rPr>
          <w:rFonts w:ascii="仿宋_GB2312" w:eastAsia="仿宋_GB2312" w:cs="黑体" w:hint="eastAsia"/>
          <w:kern w:val="0"/>
          <w:sz w:val="32"/>
          <w:szCs w:val="32"/>
        </w:rPr>
        <w:t>三</w:t>
      </w:r>
      <w:r>
        <w:rPr>
          <w:rFonts w:ascii="仿宋_GB2312" w:eastAsia="仿宋_GB2312" w:cs="黑体"/>
          <w:kern w:val="0"/>
          <w:sz w:val="32"/>
          <w:szCs w:val="32"/>
        </w:rPr>
        <w:t>）</w:t>
      </w:r>
      <w:r w:rsidR="00BC0E85">
        <w:rPr>
          <w:rFonts w:ascii="仿宋_GB2312" w:eastAsia="仿宋_GB2312" w:cs="黑体" w:hint="eastAsia"/>
          <w:kern w:val="0"/>
          <w:sz w:val="32"/>
          <w:szCs w:val="32"/>
        </w:rPr>
        <w:t>注册</w:t>
      </w:r>
      <w:r>
        <w:rPr>
          <w:rFonts w:ascii="仿宋_GB2312" w:eastAsia="仿宋_GB2312" w:cs="黑体" w:hint="eastAsia"/>
          <w:kern w:val="0"/>
          <w:sz w:val="32"/>
          <w:szCs w:val="32"/>
        </w:rPr>
        <w:t>核查</w:t>
      </w:r>
      <w:r>
        <w:rPr>
          <w:rFonts w:ascii="仿宋_GB2312" w:eastAsia="仿宋_GB2312" w:cs="黑体"/>
          <w:kern w:val="0"/>
          <w:sz w:val="32"/>
          <w:szCs w:val="32"/>
        </w:rPr>
        <w:t>任务启动后，</w:t>
      </w:r>
      <w:r>
        <w:rPr>
          <w:rFonts w:ascii="仿宋_GB2312" w:eastAsia="仿宋_GB2312" w:cs="黑体" w:hint="eastAsia"/>
          <w:kern w:val="0"/>
          <w:sz w:val="32"/>
          <w:szCs w:val="32"/>
        </w:rPr>
        <w:t>品种因</w:t>
      </w:r>
      <w:r>
        <w:rPr>
          <w:rFonts w:ascii="仿宋_GB2312" w:eastAsia="仿宋_GB2312" w:cs="黑体"/>
          <w:kern w:val="0"/>
          <w:sz w:val="32"/>
          <w:szCs w:val="32"/>
        </w:rPr>
        <w:t>其他原因，已不予批准</w:t>
      </w:r>
      <w:r>
        <w:rPr>
          <w:rFonts w:ascii="仿宋_GB2312" w:eastAsia="仿宋_GB2312" w:cs="黑体" w:hint="eastAsia"/>
          <w:kern w:val="0"/>
          <w:sz w:val="32"/>
          <w:szCs w:val="32"/>
        </w:rPr>
        <w:t>且尚未完成核查的；</w:t>
      </w:r>
    </w:p>
    <w:p w:rsidR="00004BBE" w:rsidRDefault="00004BBE"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（四）</w:t>
      </w:r>
      <w:r w:rsidR="00BC0E85">
        <w:rPr>
          <w:rFonts w:ascii="仿宋_GB2312" w:eastAsia="仿宋_GB2312" w:cs="黑体" w:hint="eastAsia"/>
          <w:kern w:val="0"/>
          <w:sz w:val="32"/>
          <w:szCs w:val="32"/>
        </w:rPr>
        <w:t>注册</w:t>
      </w:r>
      <w:r>
        <w:rPr>
          <w:rFonts w:ascii="仿宋_GB2312" w:eastAsia="仿宋_GB2312" w:cs="黑体" w:hint="eastAsia"/>
          <w:kern w:val="0"/>
          <w:sz w:val="32"/>
          <w:szCs w:val="32"/>
        </w:rPr>
        <w:t>核查</w:t>
      </w:r>
      <w:r>
        <w:rPr>
          <w:rFonts w:ascii="仿宋_GB2312" w:eastAsia="仿宋_GB2312" w:cs="黑体"/>
          <w:kern w:val="0"/>
          <w:sz w:val="32"/>
          <w:szCs w:val="32"/>
        </w:rPr>
        <w:t>任务启动后，</w:t>
      </w:r>
      <w:r>
        <w:rPr>
          <w:rFonts w:ascii="仿宋_GB2312" w:eastAsia="仿宋_GB2312" w:cs="黑体" w:hint="eastAsia"/>
          <w:kern w:val="0"/>
          <w:sz w:val="32"/>
          <w:szCs w:val="32"/>
        </w:rPr>
        <w:t>药审中心告知</w:t>
      </w:r>
      <w:r>
        <w:rPr>
          <w:rFonts w:ascii="仿宋_GB2312" w:eastAsia="仿宋_GB2312" w:cs="黑体"/>
          <w:kern w:val="0"/>
          <w:sz w:val="32"/>
          <w:szCs w:val="32"/>
        </w:rPr>
        <w:t>终止注册程序的；</w:t>
      </w:r>
    </w:p>
    <w:p w:rsidR="00E77EF4" w:rsidRDefault="00004BBE"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kern w:val="0"/>
          <w:sz w:val="32"/>
          <w:szCs w:val="32"/>
        </w:rPr>
        <w:t>（</w:t>
      </w:r>
      <w:r>
        <w:rPr>
          <w:rFonts w:ascii="仿宋_GB2312" w:eastAsia="仿宋_GB2312" w:cs="黑体" w:hint="eastAsia"/>
          <w:kern w:val="0"/>
          <w:sz w:val="32"/>
          <w:szCs w:val="32"/>
        </w:rPr>
        <w:t>五</w:t>
      </w:r>
      <w:r>
        <w:rPr>
          <w:rFonts w:ascii="仿宋_GB2312" w:eastAsia="仿宋_GB2312" w:cs="黑体"/>
          <w:kern w:val="0"/>
          <w:sz w:val="32"/>
          <w:szCs w:val="32"/>
        </w:rPr>
        <w:t>）</w:t>
      </w:r>
      <w:r>
        <w:rPr>
          <w:rFonts w:ascii="仿宋_GB2312" w:eastAsia="仿宋_GB2312" w:cs="黑体" w:hint="eastAsia"/>
          <w:kern w:val="0"/>
          <w:sz w:val="32"/>
          <w:szCs w:val="32"/>
        </w:rPr>
        <w:t>其他需要</w:t>
      </w:r>
      <w:r>
        <w:rPr>
          <w:rFonts w:ascii="仿宋_GB2312" w:eastAsia="仿宋_GB2312" w:cs="黑体"/>
          <w:kern w:val="0"/>
          <w:sz w:val="32"/>
          <w:szCs w:val="32"/>
        </w:rPr>
        <w:t>终止</w:t>
      </w:r>
      <w:r w:rsidR="00BC0E85">
        <w:rPr>
          <w:rFonts w:ascii="仿宋_GB2312" w:eastAsia="仿宋_GB2312" w:cs="黑体" w:hint="eastAsia"/>
          <w:kern w:val="0"/>
          <w:sz w:val="32"/>
          <w:szCs w:val="32"/>
        </w:rPr>
        <w:t>注册</w:t>
      </w:r>
      <w:r>
        <w:rPr>
          <w:rFonts w:ascii="仿宋_GB2312" w:eastAsia="仿宋_GB2312" w:cs="黑体"/>
          <w:kern w:val="0"/>
          <w:sz w:val="32"/>
          <w:szCs w:val="32"/>
        </w:rPr>
        <w:t>核查的</w:t>
      </w:r>
      <w:r w:rsidRPr="00D315AA">
        <w:rPr>
          <w:rFonts w:ascii="仿宋_GB2312" w:eastAsia="仿宋_GB2312" w:cs="黑体" w:hint="eastAsia"/>
          <w:kern w:val="0"/>
          <w:sz w:val="32"/>
          <w:szCs w:val="32"/>
        </w:rPr>
        <w:t>。</w:t>
      </w:r>
    </w:p>
    <w:p w:rsidR="00004BBE" w:rsidRDefault="00B37A21" w:rsidP="00B311CE">
      <w:pPr>
        <w:autoSpaceDE w:val="0"/>
        <w:autoSpaceDN w:val="0"/>
        <w:adjustRightInd w:val="0"/>
        <w:spacing w:line="57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第五十</w:t>
      </w:r>
      <w:r w:rsidR="00647319">
        <w:rPr>
          <w:rFonts w:ascii="黑体" w:eastAsia="黑体" w:hAnsi="黑体" w:cs="黑体" w:hint="eastAsia"/>
          <w:kern w:val="0"/>
          <w:sz w:val="32"/>
          <w:szCs w:val="32"/>
        </w:rPr>
        <w:t>一</w:t>
      </w:r>
      <w:r>
        <w:rPr>
          <w:rFonts w:ascii="黑体" w:eastAsia="黑体" w:hAnsi="黑体" w:cs="黑体" w:hint="eastAsia"/>
          <w:kern w:val="0"/>
          <w:sz w:val="32"/>
          <w:szCs w:val="32"/>
        </w:rPr>
        <w:t>条</w:t>
      </w:r>
      <w:r w:rsidR="00004BBE">
        <w:rPr>
          <w:rFonts w:ascii="黑体" w:eastAsia="黑体" w:hAnsi="黑体" w:cs="黑体" w:hint="eastAsia"/>
          <w:kern w:val="0"/>
          <w:sz w:val="32"/>
          <w:szCs w:val="32"/>
        </w:rPr>
        <w:t>【</w:t>
      </w:r>
      <w:r w:rsidR="00004BBE" w:rsidRPr="00344EB7">
        <w:rPr>
          <w:rFonts w:ascii="黑体" w:eastAsia="黑体" w:hAnsi="黑体" w:cs="黑体" w:hint="eastAsia"/>
          <w:kern w:val="0"/>
          <w:sz w:val="32"/>
          <w:szCs w:val="32"/>
        </w:rPr>
        <w:t>拒绝、阻碍、限制</w:t>
      </w:r>
      <w:r w:rsidR="00004BBE">
        <w:rPr>
          <w:rFonts w:ascii="黑体" w:eastAsia="黑体" w:hAnsi="黑体" w:cs="黑体" w:hint="eastAsia"/>
          <w:kern w:val="0"/>
          <w:sz w:val="32"/>
          <w:szCs w:val="32"/>
        </w:rPr>
        <w:t>、不配合核查处置】</w:t>
      </w:r>
      <w:r w:rsidR="00004BBE">
        <w:rPr>
          <w:rFonts w:ascii="仿宋_GB2312" w:eastAsia="仿宋_GB2312" w:hint="eastAsia"/>
          <w:sz w:val="32"/>
          <w:szCs w:val="32"/>
        </w:rPr>
        <w:t>申请人</w:t>
      </w:r>
      <w:r w:rsidR="00004BBE">
        <w:rPr>
          <w:rFonts w:ascii="仿宋_GB2312" w:eastAsia="仿宋_GB2312"/>
          <w:sz w:val="32"/>
          <w:szCs w:val="32"/>
        </w:rPr>
        <w:t>和被核查单位</w:t>
      </w:r>
      <w:r w:rsidR="00004BBE">
        <w:rPr>
          <w:rFonts w:ascii="仿宋_GB2312" w:eastAsia="仿宋_GB2312" w:hint="eastAsia"/>
          <w:sz w:val="32"/>
          <w:szCs w:val="32"/>
        </w:rPr>
        <w:t>存在拒绝、阻碍、限制</w:t>
      </w:r>
      <w:r w:rsidR="00C64985">
        <w:rPr>
          <w:rFonts w:ascii="仿宋_GB2312" w:eastAsia="仿宋_GB2312" w:hint="eastAsia"/>
          <w:sz w:val="32"/>
          <w:szCs w:val="32"/>
        </w:rPr>
        <w:t>核</w:t>
      </w:r>
      <w:r w:rsidR="00004BBE">
        <w:rPr>
          <w:rFonts w:ascii="仿宋_GB2312" w:eastAsia="仿宋_GB2312" w:hint="eastAsia"/>
          <w:sz w:val="32"/>
          <w:szCs w:val="32"/>
        </w:rPr>
        <w:t>查，不配合提供必要证明性材料，或存在</w:t>
      </w:r>
      <w:r w:rsidR="00004BBE" w:rsidRPr="008C0020">
        <w:rPr>
          <w:rFonts w:ascii="仿宋_GB2312" w:eastAsia="仿宋_GB2312" w:hint="eastAsia"/>
          <w:sz w:val="32"/>
          <w:szCs w:val="32"/>
        </w:rPr>
        <w:t>主观故意导致</w:t>
      </w:r>
      <w:r w:rsidR="00C64985">
        <w:rPr>
          <w:rFonts w:ascii="仿宋_GB2312" w:eastAsia="仿宋_GB2312" w:hint="eastAsia"/>
          <w:sz w:val="32"/>
          <w:szCs w:val="32"/>
        </w:rPr>
        <w:t>核</w:t>
      </w:r>
      <w:r w:rsidR="00004BBE" w:rsidRPr="008C0020">
        <w:rPr>
          <w:rFonts w:ascii="仿宋_GB2312" w:eastAsia="仿宋_GB2312" w:hint="eastAsia"/>
          <w:sz w:val="32"/>
          <w:szCs w:val="32"/>
        </w:rPr>
        <w:t>查无法</w:t>
      </w:r>
      <w:r w:rsidR="00004BBE">
        <w:rPr>
          <w:rFonts w:ascii="仿宋_GB2312" w:eastAsia="仿宋_GB2312" w:hint="eastAsia"/>
          <w:sz w:val="32"/>
          <w:szCs w:val="32"/>
        </w:rPr>
        <w:t>完成</w:t>
      </w:r>
      <w:r w:rsidR="00004BBE" w:rsidRPr="008C0020">
        <w:rPr>
          <w:rFonts w:ascii="仿宋_GB2312" w:eastAsia="仿宋_GB2312" w:hint="eastAsia"/>
          <w:sz w:val="32"/>
          <w:szCs w:val="32"/>
        </w:rPr>
        <w:t>的，</w:t>
      </w:r>
      <w:r w:rsidR="00004BBE">
        <w:rPr>
          <w:rFonts w:ascii="仿宋_GB2312" w:eastAsia="仿宋_GB2312" w:hint="eastAsia"/>
          <w:sz w:val="32"/>
          <w:szCs w:val="32"/>
        </w:rPr>
        <w:t>核查</w:t>
      </w:r>
      <w:r w:rsidR="00004BBE">
        <w:rPr>
          <w:rFonts w:ascii="仿宋_GB2312" w:eastAsia="仿宋_GB2312"/>
          <w:sz w:val="32"/>
          <w:szCs w:val="32"/>
        </w:rPr>
        <w:t>结果</w:t>
      </w:r>
      <w:r w:rsidR="00004BBE">
        <w:rPr>
          <w:rFonts w:ascii="仿宋_GB2312" w:eastAsia="仿宋_GB2312" w:hint="eastAsia"/>
          <w:sz w:val="32"/>
          <w:szCs w:val="32"/>
        </w:rPr>
        <w:t>直接判定为不</w:t>
      </w:r>
      <w:r w:rsidR="00E77EF4">
        <w:rPr>
          <w:rFonts w:ascii="仿宋_GB2312" w:eastAsia="仿宋_GB2312" w:hint="eastAsia"/>
          <w:sz w:val="32"/>
          <w:szCs w:val="32"/>
        </w:rPr>
        <w:t>通过</w:t>
      </w:r>
      <w:r w:rsidR="00004BBE">
        <w:rPr>
          <w:rFonts w:ascii="仿宋_GB2312" w:eastAsia="仿宋_GB2312" w:hint="eastAsia"/>
          <w:sz w:val="32"/>
          <w:szCs w:val="32"/>
        </w:rPr>
        <w:t>。</w:t>
      </w:r>
    </w:p>
    <w:p w:rsidR="00A73CB9" w:rsidRPr="007056D7" w:rsidRDefault="00A73CB9" w:rsidP="0059588B">
      <w:pPr>
        <w:autoSpaceDE w:val="0"/>
        <w:autoSpaceDN w:val="0"/>
        <w:adjustRightInd w:val="0"/>
        <w:spacing w:line="572" w:lineRule="exact"/>
        <w:jc w:val="left"/>
        <w:rPr>
          <w:rFonts w:ascii="黑体" w:eastAsia="黑体" w:hAnsi="黑体" w:cs="黑体"/>
          <w:kern w:val="0"/>
          <w:sz w:val="32"/>
          <w:szCs w:val="32"/>
        </w:rPr>
      </w:pPr>
    </w:p>
    <w:p w:rsidR="00A73CB9" w:rsidRPr="00F01D10" w:rsidRDefault="00AC7A82" w:rsidP="0059588B">
      <w:pPr>
        <w:autoSpaceDE w:val="0"/>
        <w:autoSpaceDN w:val="0"/>
        <w:adjustRightInd w:val="0"/>
        <w:spacing w:line="572" w:lineRule="exact"/>
        <w:jc w:val="center"/>
        <w:rPr>
          <w:rFonts w:ascii="黑体" w:eastAsia="黑体" w:hAnsi="黑体" w:cs="黑体"/>
          <w:kern w:val="0"/>
          <w:sz w:val="32"/>
          <w:szCs w:val="32"/>
        </w:rPr>
      </w:pPr>
      <w:r w:rsidRPr="00F01D10">
        <w:rPr>
          <w:rFonts w:ascii="黑体" w:eastAsia="黑体" w:hAnsi="黑体" w:cs="黑体" w:hint="eastAsia"/>
          <w:kern w:val="0"/>
          <w:sz w:val="32"/>
          <w:szCs w:val="32"/>
        </w:rPr>
        <w:t>第</w:t>
      </w:r>
      <w:r>
        <w:rPr>
          <w:rFonts w:ascii="黑体" w:eastAsia="黑体" w:hAnsi="黑体" w:cs="黑体" w:hint="eastAsia"/>
          <w:kern w:val="0"/>
          <w:sz w:val="32"/>
          <w:szCs w:val="32"/>
        </w:rPr>
        <w:t>四</w:t>
      </w:r>
      <w:r w:rsidR="00F01D10" w:rsidRPr="00F01D10">
        <w:rPr>
          <w:rFonts w:ascii="黑体" w:eastAsia="黑体" w:hAnsi="黑体" w:cs="黑体" w:hint="eastAsia"/>
          <w:kern w:val="0"/>
          <w:sz w:val="32"/>
          <w:szCs w:val="32"/>
        </w:rPr>
        <w:t>章  附则</w:t>
      </w:r>
    </w:p>
    <w:p w:rsidR="006A079D" w:rsidRDefault="00394B60"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黑体" w:eastAsia="黑体" w:hAnsi="黑体" w:cs="黑体" w:hint="eastAsia"/>
          <w:kern w:val="0"/>
          <w:sz w:val="32"/>
          <w:szCs w:val="32"/>
        </w:rPr>
        <w:t>第五十</w:t>
      </w:r>
      <w:r w:rsidR="00647319">
        <w:rPr>
          <w:rFonts w:ascii="黑体" w:eastAsia="黑体" w:hAnsi="黑体" w:cs="黑体" w:hint="eastAsia"/>
          <w:kern w:val="0"/>
          <w:sz w:val="32"/>
          <w:szCs w:val="32"/>
        </w:rPr>
        <w:t>二</w:t>
      </w:r>
      <w:r w:rsidR="0061674F">
        <w:rPr>
          <w:rFonts w:ascii="黑体" w:eastAsia="黑体" w:hAnsi="黑体" w:cs="黑体" w:hint="eastAsia"/>
          <w:kern w:val="0"/>
          <w:sz w:val="32"/>
          <w:szCs w:val="32"/>
        </w:rPr>
        <w:t>条【</w:t>
      </w:r>
      <w:r w:rsidR="0059298F">
        <w:rPr>
          <w:rFonts w:ascii="黑体" w:eastAsia="黑体" w:hAnsi="黑体" w:cs="黑体" w:hint="eastAsia"/>
          <w:kern w:val="0"/>
          <w:sz w:val="32"/>
          <w:szCs w:val="32"/>
        </w:rPr>
        <w:t>境外核查】</w:t>
      </w:r>
      <w:r w:rsidR="0059298F">
        <w:rPr>
          <w:rFonts w:ascii="仿宋_GB2312" w:eastAsia="仿宋_GB2312" w:cs="黑体" w:hint="eastAsia"/>
          <w:kern w:val="0"/>
          <w:sz w:val="32"/>
          <w:szCs w:val="32"/>
        </w:rPr>
        <w:t>对于境外场地进行的注册核查，</w:t>
      </w:r>
      <w:r w:rsidR="006A079D">
        <w:rPr>
          <w:rFonts w:ascii="仿宋_GB2312" w:eastAsia="仿宋_GB2312" w:cs="黑体" w:hint="eastAsia"/>
          <w:kern w:val="0"/>
          <w:sz w:val="32"/>
          <w:szCs w:val="32"/>
        </w:rPr>
        <w:t>核查</w:t>
      </w:r>
      <w:r w:rsidR="006A079D">
        <w:rPr>
          <w:rFonts w:ascii="仿宋_GB2312" w:eastAsia="仿宋_GB2312" w:cs="黑体"/>
          <w:kern w:val="0"/>
          <w:sz w:val="32"/>
          <w:szCs w:val="32"/>
        </w:rPr>
        <w:t>中心</w:t>
      </w:r>
      <w:r w:rsidR="0059298F">
        <w:rPr>
          <w:rFonts w:ascii="仿宋_GB2312" w:eastAsia="仿宋_GB2312" w:cs="黑体" w:hint="eastAsia"/>
          <w:kern w:val="0"/>
          <w:sz w:val="32"/>
          <w:szCs w:val="32"/>
        </w:rPr>
        <w:t>需结合《药品医疗器械境外核查管理规定》相关要求组织实施</w:t>
      </w:r>
      <w:r w:rsidR="006A079D">
        <w:rPr>
          <w:rFonts w:ascii="仿宋_GB2312" w:eastAsia="仿宋_GB2312" w:cs="黑体" w:hint="eastAsia"/>
          <w:kern w:val="0"/>
          <w:sz w:val="32"/>
          <w:szCs w:val="32"/>
        </w:rPr>
        <w:t>。</w:t>
      </w:r>
    </w:p>
    <w:p w:rsidR="00504A90" w:rsidRDefault="006A079D" w:rsidP="00B311CE">
      <w:pPr>
        <w:autoSpaceDE w:val="0"/>
        <w:autoSpaceDN w:val="0"/>
        <w:adjustRightInd w:val="0"/>
        <w:spacing w:line="572" w:lineRule="exact"/>
        <w:ind w:firstLineChars="200" w:firstLine="640"/>
        <w:rPr>
          <w:rFonts w:ascii="仿宋_GB2312" w:eastAsia="仿宋_GB2312" w:cs="黑体"/>
          <w:kern w:val="0"/>
          <w:sz w:val="32"/>
          <w:szCs w:val="32"/>
        </w:rPr>
      </w:pPr>
      <w:r>
        <w:rPr>
          <w:rFonts w:ascii="仿宋_GB2312" w:eastAsia="仿宋_GB2312" w:cs="黑体" w:hint="eastAsia"/>
          <w:kern w:val="0"/>
          <w:sz w:val="32"/>
          <w:szCs w:val="32"/>
        </w:rPr>
        <w:t>核查</w:t>
      </w:r>
      <w:r>
        <w:rPr>
          <w:rFonts w:ascii="仿宋_GB2312" w:eastAsia="仿宋_GB2312" w:cs="黑体"/>
          <w:kern w:val="0"/>
          <w:sz w:val="32"/>
          <w:szCs w:val="32"/>
        </w:rPr>
        <w:t>中心</w:t>
      </w:r>
      <w:r w:rsidR="00722D23">
        <w:rPr>
          <w:rFonts w:ascii="仿宋_GB2312" w:eastAsia="仿宋_GB2312" w:cs="黑体" w:hint="eastAsia"/>
          <w:kern w:val="0"/>
          <w:sz w:val="32"/>
          <w:szCs w:val="32"/>
        </w:rPr>
        <w:t>对</w:t>
      </w:r>
      <w:r>
        <w:rPr>
          <w:rFonts w:ascii="仿宋_GB2312" w:eastAsia="仿宋_GB2312" w:cs="黑体" w:hint="eastAsia"/>
          <w:kern w:val="0"/>
          <w:sz w:val="32"/>
          <w:szCs w:val="32"/>
        </w:rPr>
        <w:t>现场</w:t>
      </w:r>
      <w:r w:rsidR="00722D23">
        <w:rPr>
          <w:rFonts w:ascii="仿宋_GB2312" w:eastAsia="仿宋_GB2312" w:cs="黑体" w:hint="eastAsia"/>
          <w:kern w:val="0"/>
          <w:sz w:val="32"/>
          <w:szCs w:val="32"/>
        </w:rPr>
        <w:t>核查发现问题整改情况进行</w:t>
      </w:r>
      <w:r w:rsidR="003121C4">
        <w:rPr>
          <w:rFonts w:ascii="仿宋_GB2312" w:eastAsia="仿宋_GB2312" w:cs="黑体" w:hint="eastAsia"/>
          <w:kern w:val="0"/>
          <w:sz w:val="32"/>
          <w:szCs w:val="32"/>
        </w:rPr>
        <w:t>审核</w:t>
      </w:r>
      <w:r w:rsidR="00F72ABD" w:rsidRPr="00F72ABD">
        <w:rPr>
          <w:rFonts w:ascii="仿宋_GB2312" w:eastAsia="仿宋_GB2312" w:cs="黑体" w:hint="eastAsia"/>
          <w:kern w:val="0"/>
          <w:sz w:val="32"/>
          <w:szCs w:val="32"/>
        </w:rPr>
        <w:t>。</w:t>
      </w:r>
      <w:r w:rsidR="00296623">
        <w:rPr>
          <w:rFonts w:ascii="仿宋_GB2312" w:eastAsia="仿宋_GB2312" w:cs="黑体" w:hint="eastAsia"/>
          <w:kern w:val="0"/>
          <w:sz w:val="32"/>
          <w:szCs w:val="32"/>
        </w:rPr>
        <w:t>境外核查所占时间不计入注册时限。</w:t>
      </w:r>
    </w:p>
    <w:p w:rsidR="006A079D" w:rsidRDefault="00394B60" w:rsidP="00B311CE">
      <w:pPr>
        <w:spacing w:line="572" w:lineRule="exact"/>
        <w:ind w:firstLineChars="200" w:firstLine="640"/>
        <w:rPr>
          <w:rFonts w:ascii="仿宋_GB2312" w:eastAsia="仿宋_GB2312" w:cs="黑体"/>
          <w:kern w:val="0"/>
          <w:sz w:val="32"/>
          <w:szCs w:val="32"/>
        </w:rPr>
      </w:pPr>
      <w:r w:rsidRPr="00D315AA">
        <w:rPr>
          <w:rFonts w:ascii="黑体" w:eastAsia="黑体" w:hAnsi="黑体" w:cs="黑体" w:hint="eastAsia"/>
          <w:kern w:val="0"/>
          <w:sz w:val="32"/>
          <w:szCs w:val="32"/>
        </w:rPr>
        <w:t>第</w:t>
      </w:r>
      <w:r>
        <w:rPr>
          <w:rFonts w:ascii="黑体" w:eastAsia="黑体" w:hAnsi="黑体" w:cs="黑体" w:hint="eastAsia"/>
          <w:kern w:val="0"/>
          <w:sz w:val="32"/>
          <w:szCs w:val="32"/>
        </w:rPr>
        <w:t>五十</w:t>
      </w:r>
      <w:r w:rsidR="00647319">
        <w:rPr>
          <w:rFonts w:ascii="黑体" w:eastAsia="黑体" w:hAnsi="黑体" w:cs="黑体" w:hint="eastAsia"/>
          <w:kern w:val="0"/>
          <w:sz w:val="32"/>
          <w:szCs w:val="32"/>
        </w:rPr>
        <w:t>三</w:t>
      </w:r>
      <w:r w:rsidR="0061674F">
        <w:rPr>
          <w:rFonts w:ascii="黑体" w:eastAsia="黑体" w:hAnsi="黑体" w:cs="黑体" w:hint="eastAsia"/>
          <w:kern w:val="0"/>
          <w:sz w:val="32"/>
          <w:szCs w:val="32"/>
        </w:rPr>
        <w:t>条【</w:t>
      </w:r>
      <w:r w:rsidR="006A079D" w:rsidRPr="0071495D">
        <w:rPr>
          <w:rFonts w:ascii="黑体" w:eastAsia="黑体" w:hAnsi="黑体" w:cs="黑体" w:hint="eastAsia"/>
          <w:kern w:val="0"/>
          <w:sz w:val="32"/>
          <w:szCs w:val="32"/>
        </w:rPr>
        <w:t>解释权】</w:t>
      </w:r>
      <w:r w:rsidR="006A079D">
        <w:rPr>
          <w:rFonts w:ascii="仿宋_GB2312" w:eastAsia="仿宋_GB2312" w:cs="黑体" w:hint="eastAsia"/>
          <w:kern w:val="0"/>
          <w:sz w:val="32"/>
          <w:szCs w:val="32"/>
        </w:rPr>
        <w:t>本</w:t>
      </w:r>
      <w:r w:rsidR="006A079D">
        <w:rPr>
          <w:rFonts w:ascii="仿宋_GB2312" w:eastAsia="仿宋_GB2312" w:cs="黑体"/>
          <w:kern w:val="0"/>
          <w:sz w:val="32"/>
          <w:szCs w:val="32"/>
        </w:rPr>
        <w:t>规定由</w:t>
      </w:r>
      <w:r w:rsidR="00EB0BB9">
        <w:rPr>
          <w:rFonts w:ascii="仿宋_GB2312" w:eastAsia="仿宋_GB2312" w:cs="黑体" w:hint="eastAsia"/>
          <w:kern w:val="0"/>
          <w:sz w:val="32"/>
          <w:szCs w:val="32"/>
        </w:rPr>
        <w:t>发文部门</w:t>
      </w:r>
      <w:r w:rsidR="006A079D">
        <w:rPr>
          <w:rFonts w:ascii="仿宋_GB2312" w:eastAsia="仿宋_GB2312" w:cs="黑体"/>
          <w:kern w:val="0"/>
          <w:sz w:val="32"/>
          <w:szCs w:val="32"/>
        </w:rPr>
        <w:t>负责解释。</w:t>
      </w:r>
    </w:p>
    <w:p w:rsidR="00296623" w:rsidRPr="004E6C3F" w:rsidRDefault="00394B60" w:rsidP="00B311CE">
      <w:pPr>
        <w:spacing w:line="572" w:lineRule="exact"/>
        <w:ind w:firstLineChars="200" w:firstLine="640"/>
      </w:pPr>
      <w:r>
        <w:rPr>
          <w:rFonts w:ascii="黑体" w:eastAsia="黑体" w:hAnsi="黑体" w:cs="黑体" w:hint="eastAsia"/>
          <w:kern w:val="0"/>
          <w:sz w:val="32"/>
          <w:szCs w:val="32"/>
        </w:rPr>
        <w:t>第五十</w:t>
      </w:r>
      <w:r w:rsidR="00647319">
        <w:rPr>
          <w:rFonts w:ascii="黑体" w:eastAsia="黑体" w:hAnsi="黑体" w:cs="黑体" w:hint="eastAsia"/>
          <w:kern w:val="0"/>
          <w:sz w:val="32"/>
          <w:szCs w:val="32"/>
        </w:rPr>
        <w:t>四</w:t>
      </w:r>
      <w:r w:rsidR="0061674F">
        <w:rPr>
          <w:rFonts w:ascii="黑体" w:eastAsia="黑体" w:hAnsi="黑体" w:cs="黑体"/>
          <w:kern w:val="0"/>
          <w:sz w:val="32"/>
          <w:szCs w:val="32"/>
        </w:rPr>
        <w:t>条【</w:t>
      </w:r>
      <w:r w:rsidR="006A079D" w:rsidRPr="00F72ABD">
        <w:rPr>
          <w:rFonts w:ascii="黑体" w:eastAsia="黑体" w:hAnsi="黑体" w:cs="黑体" w:hint="eastAsia"/>
          <w:kern w:val="0"/>
          <w:sz w:val="32"/>
          <w:szCs w:val="32"/>
        </w:rPr>
        <w:t>实施时间】</w:t>
      </w:r>
      <w:r w:rsidR="00D315AA" w:rsidRPr="00D315AA">
        <w:rPr>
          <w:rFonts w:ascii="仿宋_GB2312" w:eastAsia="仿宋_GB2312" w:cs="黑体" w:hint="eastAsia"/>
          <w:kern w:val="0"/>
          <w:sz w:val="32"/>
          <w:szCs w:val="32"/>
        </w:rPr>
        <w:t>本</w:t>
      </w:r>
      <w:r w:rsidR="0059298F">
        <w:rPr>
          <w:rFonts w:ascii="仿宋_GB2312" w:eastAsia="仿宋_GB2312" w:cs="黑体" w:hint="eastAsia"/>
          <w:kern w:val="0"/>
          <w:sz w:val="32"/>
          <w:szCs w:val="32"/>
        </w:rPr>
        <w:t>规定</w:t>
      </w:r>
      <w:r w:rsidR="00720056">
        <w:rPr>
          <w:rFonts w:ascii="仿宋_GB2312" w:eastAsia="仿宋_GB2312" w:cs="黑体" w:hint="eastAsia"/>
          <w:kern w:val="0"/>
          <w:sz w:val="32"/>
          <w:szCs w:val="32"/>
        </w:rPr>
        <w:t>与《药品注册管理办法》（总局令2</w:t>
      </w:r>
      <w:r w:rsidR="00720056">
        <w:rPr>
          <w:rFonts w:ascii="仿宋_GB2312" w:eastAsia="仿宋_GB2312" w:cs="黑体"/>
          <w:kern w:val="0"/>
          <w:sz w:val="32"/>
          <w:szCs w:val="32"/>
        </w:rPr>
        <w:t>7</w:t>
      </w:r>
      <w:r w:rsidR="00720056">
        <w:rPr>
          <w:rFonts w:ascii="仿宋_GB2312" w:eastAsia="仿宋_GB2312" w:cs="黑体" w:hint="eastAsia"/>
          <w:kern w:val="0"/>
          <w:sz w:val="32"/>
          <w:szCs w:val="32"/>
        </w:rPr>
        <w:t>号）同步实施。</w:t>
      </w:r>
    </w:p>
    <w:sectPr w:rsidR="00296623" w:rsidRPr="004E6C3F" w:rsidSect="009B4C52">
      <w:footerReference w:type="default" r:id="rId8"/>
      <w:pgSz w:w="11906" w:h="16838"/>
      <w:pgMar w:top="2098" w:right="1531" w:bottom="1985"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D5" w:rsidRDefault="00951DD5" w:rsidP="00D44794">
      <w:r>
        <w:separator/>
      </w:r>
    </w:p>
  </w:endnote>
  <w:endnote w:type="continuationSeparator" w:id="0">
    <w:p w:rsidR="00951DD5" w:rsidRDefault="00951DD5" w:rsidP="00D4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93D" w:rsidRDefault="00D9693D" w:rsidP="00C1318F">
    <w:pPr>
      <w:pStyle w:val="a8"/>
      <w:jc w:val="center"/>
    </w:pPr>
    <w:r w:rsidRPr="00F6032A">
      <w:rPr>
        <w:rFonts w:ascii="Times New Roman" w:eastAsia="宋体" w:hAnsi="Times New Roman" w:hint="eastAsia"/>
        <w:sz w:val="28"/>
        <w:szCs w:val="28"/>
      </w:rPr>
      <w:t>—</w:t>
    </w:r>
    <w:r w:rsidRPr="00F6032A">
      <w:rPr>
        <w:rFonts w:ascii="Times New Roman" w:eastAsia="宋体" w:hAnsi="Times New Roman" w:hint="eastAsia"/>
        <w:sz w:val="28"/>
        <w:szCs w:val="28"/>
      </w:rPr>
      <w:t xml:space="preserve"> </w:t>
    </w:r>
    <w:r w:rsidR="00D64C12" w:rsidRPr="00F6032A">
      <w:rPr>
        <w:rFonts w:ascii="Times New Roman" w:hAnsi="Times New Roman"/>
        <w:sz w:val="28"/>
        <w:szCs w:val="28"/>
      </w:rPr>
      <w:fldChar w:fldCharType="begin"/>
    </w:r>
    <w:r w:rsidRPr="00F6032A">
      <w:rPr>
        <w:rFonts w:ascii="Times New Roman" w:hAnsi="Times New Roman"/>
        <w:sz w:val="28"/>
        <w:szCs w:val="28"/>
      </w:rPr>
      <w:instrText>PAGE   \* MERGEFORMAT</w:instrText>
    </w:r>
    <w:r w:rsidR="00D64C12" w:rsidRPr="00F6032A">
      <w:rPr>
        <w:rFonts w:ascii="Times New Roman" w:hAnsi="Times New Roman"/>
        <w:sz w:val="28"/>
        <w:szCs w:val="28"/>
      </w:rPr>
      <w:fldChar w:fldCharType="separate"/>
    </w:r>
    <w:r w:rsidR="0061674F" w:rsidRPr="0061674F">
      <w:rPr>
        <w:rFonts w:ascii="Times New Roman" w:hAnsi="Times New Roman"/>
        <w:noProof/>
        <w:sz w:val="28"/>
        <w:szCs w:val="28"/>
        <w:lang w:val="zh-CN"/>
      </w:rPr>
      <w:t>15</w:t>
    </w:r>
    <w:r w:rsidR="00D64C12" w:rsidRPr="00F6032A">
      <w:rPr>
        <w:rFonts w:ascii="Times New Roman" w:hAnsi="Times New Roman"/>
        <w:sz w:val="28"/>
        <w:szCs w:val="28"/>
      </w:rPr>
      <w:fldChar w:fldCharType="end"/>
    </w:r>
    <w:r w:rsidRPr="00F6032A">
      <w:rPr>
        <w:rFonts w:ascii="Times New Roman" w:eastAsia="宋体" w:hAnsi="Times New Roman" w:hint="eastAsia"/>
        <w:sz w:val="28"/>
        <w:szCs w:val="28"/>
      </w:rPr>
      <w:t xml:space="preserve"> </w:t>
    </w:r>
    <w:r w:rsidRPr="00F6032A">
      <w:rPr>
        <w:rFonts w:ascii="Times New Roman" w:eastAsia="宋体" w:hAnsi="Times New Roman"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D5" w:rsidRDefault="00951DD5" w:rsidP="00D44794">
      <w:r>
        <w:separator/>
      </w:r>
    </w:p>
  </w:footnote>
  <w:footnote w:type="continuationSeparator" w:id="0">
    <w:p w:rsidR="00951DD5" w:rsidRDefault="00951DD5" w:rsidP="00D44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7A6A"/>
    <w:multiLevelType w:val="hybridMultilevel"/>
    <w:tmpl w:val="57C80610"/>
    <w:lvl w:ilvl="0" w:tplc="E584A28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44B5CFE"/>
    <w:multiLevelType w:val="hybridMultilevel"/>
    <w:tmpl w:val="7966C6A4"/>
    <w:lvl w:ilvl="0" w:tplc="DD3ABD7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77"/>
    <w:rsid w:val="00000054"/>
    <w:rsid w:val="000015F9"/>
    <w:rsid w:val="00001C05"/>
    <w:rsid w:val="00002A2A"/>
    <w:rsid w:val="00003847"/>
    <w:rsid w:val="00004BBE"/>
    <w:rsid w:val="000162F2"/>
    <w:rsid w:val="00022F0E"/>
    <w:rsid w:val="000249EA"/>
    <w:rsid w:val="0002618C"/>
    <w:rsid w:val="000313AC"/>
    <w:rsid w:val="00032803"/>
    <w:rsid w:val="00032DDE"/>
    <w:rsid w:val="00033B0B"/>
    <w:rsid w:val="00047F04"/>
    <w:rsid w:val="00050BF8"/>
    <w:rsid w:val="00052CAB"/>
    <w:rsid w:val="00055C1A"/>
    <w:rsid w:val="00057794"/>
    <w:rsid w:val="00066637"/>
    <w:rsid w:val="00071C06"/>
    <w:rsid w:val="00072D94"/>
    <w:rsid w:val="00073919"/>
    <w:rsid w:val="00074E27"/>
    <w:rsid w:val="00081BC0"/>
    <w:rsid w:val="0008569D"/>
    <w:rsid w:val="00086A95"/>
    <w:rsid w:val="00087408"/>
    <w:rsid w:val="00090003"/>
    <w:rsid w:val="00091EAE"/>
    <w:rsid w:val="000A12F6"/>
    <w:rsid w:val="000A4C05"/>
    <w:rsid w:val="000A7C9C"/>
    <w:rsid w:val="000B1216"/>
    <w:rsid w:val="000B27D5"/>
    <w:rsid w:val="000C0164"/>
    <w:rsid w:val="000D1B50"/>
    <w:rsid w:val="000D445B"/>
    <w:rsid w:val="000E16D9"/>
    <w:rsid w:val="000E1BF1"/>
    <w:rsid w:val="000E540D"/>
    <w:rsid w:val="000F3B4A"/>
    <w:rsid w:val="000F6FED"/>
    <w:rsid w:val="00100B26"/>
    <w:rsid w:val="00104272"/>
    <w:rsid w:val="001057FC"/>
    <w:rsid w:val="00111789"/>
    <w:rsid w:val="0011486A"/>
    <w:rsid w:val="00115179"/>
    <w:rsid w:val="00120CCE"/>
    <w:rsid w:val="001228E9"/>
    <w:rsid w:val="00124661"/>
    <w:rsid w:val="00124851"/>
    <w:rsid w:val="00134CA8"/>
    <w:rsid w:val="00142F7B"/>
    <w:rsid w:val="001434B4"/>
    <w:rsid w:val="0014381A"/>
    <w:rsid w:val="00147498"/>
    <w:rsid w:val="00152669"/>
    <w:rsid w:val="00152F5F"/>
    <w:rsid w:val="00153D8D"/>
    <w:rsid w:val="00156E89"/>
    <w:rsid w:val="0015766B"/>
    <w:rsid w:val="0016774A"/>
    <w:rsid w:val="00177521"/>
    <w:rsid w:val="00183595"/>
    <w:rsid w:val="0018588E"/>
    <w:rsid w:val="001A5FE9"/>
    <w:rsid w:val="001B05B0"/>
    <w:rsid w:val="001B2CF7"/>
    <w:rsid w:val="001B40AB"/>
    <w:rsid w:val="001B4C3A"/>
    <w:rsid w:val="001C20F9"/>
    <w:rsid w:val="001D2D7D"/>
    <w:rsid w:val="001D4646"/>
    <w:rsid w:val="001E2CD6"/>
    <w:rsid w:val="001E3FBD"/>
    <w:rsid w:val="001E7694"/>
    <w:rsid w:val="001F0322"/>
    <w:rsid w:val="001F2FC2"/>
    <w:rsid w:val="00203D6F"/>
    <w:rsid w:val="0020773E"/>
    <w:rsid w:val="00213894"/>
    <w:rsid w:val="00214096"/>
    <w:rsid w:val="00215FE4"/>
    <w:rsid w:val="00216A24"/>
    <w:rsid w:val="00221D8F"/>
    <w:rsid w:val="002276DA"/>
    <w:rsid w:val="00230B29"/>
    <w:rsid w:val="0023725B"/>
    <w:rsid w:val="002409AE"/>
    <w:rsid w:val="00241ED9"/>
    <w:rsid w:val="00243A4D"/>
    <w:rsid w:val="00244360"/>
    <w:rsid w:val="00252341"/>
    <w:rsid w:val="00263309"/>
    <w:rsid w:val="00264EB7"/>
    <w:rsid w:val="002656C3"/>
    <w:rsid w:val="002700FD"/>
    <w:rsid w:val="00271267"/>
    <w:rsid w:val="002712EC"/>
    <w:rsid w:val="0028070D"/>
    <w:rsid w:val="0028384F"/>
    <w:rsid w:val="00293A47"/>
    <w:rsid w:val="00296623"/>
    <w:rsid w:val="002A440A"/>
    <w:rsid w:val="002B164C"/>
    <w:rsid w:val="002B4F47"/>
    <w:rsid w:val="002B4F6F"/>
    <w:rsid w:val="002C063F"/>
    <w:rsid w:val="002D1507"/>
    <w:rsid w:val="002D74C3"/>
    <w:rsid w:val="002E114C"/>
    <w:rsid w:val="002E437C"/>
    <w:rsid w:val="002E6393"/>
    <w:rsid w:val="002F0512"/>
    <w:rsid w:val="002F49E4"/>
    <w:rsid w:val="00301E69"/>
    <w:rsid w:val="003023E5"/>
    <w:rsid w:val="0030251E"/>
    <w:rsid w:val="003031BE"/>
    <w:rsid w:val="00304D36"/>
    <w:rsid w:val="00305DC7"/>
    <w:rsid w:val="003121C4"/>
    <w:rsid w:val="0031402B"/>
    <w:rsid w:val="00314B55"/>
    <w:rsid w:val="00315588"/>
    <w:rsid w:val="003163A0"/>
    <w:rsid w:val="00321F53"/>
    <w:rsid w:val="0032588B"/>
    <w:rsid w:val="00334963"/>
    <w:rsid w:val="00335B79"/>
    <w:rsid w:val="003403C0"/>
    <w:rsid w:val="0034158D"/>
    <w:rsid w:val="003424F3"/>
    <w:rsid w:val="00344EB7"/>
    <w:rsid w:val="0034691F"/>
    <w:rsid w:val="00346E12"/>
    <w:rsid w:val="0035332F"/>
    <w:rsid w:val="00353C1B"/>
    <w:rsid w:val="00354D0D"/>
    <w:rsid w:val="00356170"/>
    <w:rsid w:val="00360F2B"/>
    <w:rsid w:val="00360FAB"/>
    <w:rsid w:val="00364C6F"/>
    <w:rsid w:val="00365306"/>
    <w:rsid w:val="00365DF3"/>
    <w:rsid w:val="003722F3"/>
    <w:rsid w:val="00372D59"/>
    <w:rsid w:val="00373BA6"/>
    <w:rsid w:val="00373DF5"/>
    <w:rsid w:val="00374127"/>
    <w:rsid w:val="00375EA3"/>
    <w:rsid w:val="0037709E"/>
    <w:rsid w:val="003812BE"/>
    <w:rsid w:val="00381FE7"/>
    <w:rsid w:val="00386D2C"/>
    <w:rsid w:val="00394B60"/>
    <w:rsid w:val="00396516"/>
    <w:rsid w:val="003A4BB5"/>
    <w:rsid w:val="003B04EA"/>
    <w:rsid w:val="003B0BC5"/>
    <w:rsid w:val="003B214C"/>
    <w:rsid w:val="003B6D11"/>
    <w:rsid w:val="003C1703"/>
    <w:rsid w:val="003C6333"/>
    <w:rsid w:val="003C641F"/>
    <w:rsid w:val="003C7DF1"/>
    <w:rsid w:val="003D050B"/>
    <w:rsid w:val="003E066D"/>
    <w:rsid w:val="003E3492"/>
    <w:rsid w:val="003E3DE9"/>
    <w:rsid w:val="003F5404"/>
    <w:rsid w:val="003F5F50"/>
    <w:rsid w:val="00400F8E"/>
    <w:rsid w:val="00405D2C"/>
    <w:rsid w:val="00410AFF"/>
    <w:rsid w:val="00411262"/>
    <w:rsid w:val="00411476"/>
    <w:rsid w:val="00413C89"/>
    <w:rsid w:val="0041530D"/>
    <w:rsid w:val="00417028"/>
    <w:rsid w:val="00420BDC"/>
    <w:rsid w:val="00422BAF"/>
    <w:rsid w:val="00432226"/>
    <w:rsid w:val="00437167"/>
    <w:rsid w:val="0044305F"/>
    <w:rsid w:val="00444E25"/>
    <w:rsid w:val="00445985"/>
    <w:rsid w:val="00447D61"/>
    <w:rsid w:val="004504F4"/>
    <w:rsid w:val="00452819"/>
    <w:rsid w:val="00457189"/>
    <w:rsid w:val="00465EA3"/>
    <w:rsid w:val="00466C51"/>
    <w:rsid w:val="00472D27"/>
    <w:rsid w:val="00473E70"/>
    <w:rsid w:val="004746B4"/>
    <w:rsid w:val="004762D2"/>
    <w:rsid w:val="004777E8"/>
    <w:rsid w:val="004955B2"/>
    <w:rsid w:val="004963EE"/>
    <w:rsid w:val="00496A0D"/>
    <w:rsid w:val="004A7A5F"/>
    <w:rsid w:val="004B270F"/>
    <w:rsid w:val="004B4EF0"/>
    <w:rsid w:val="004C3778"/>
    <w:rsid w:val="004C5333"/>
    <w:rsid w:val="004D10FC"/>
    <w:rsid w:val="004D2B82"/>
    <w:rsid w:val="004D698F"/>
    <w:rsid w:val="004E379F"/>
    <w:rsid w:val="004E6C3F"/>
    <w:rsid w:val="004F0168"/>
    <w:rsid w:val="004F5F6A"/>
    <w:rsid w:val="004F61EB"/>
    <w:rsid w:val="00504A90"/>
    <w:rsid w:val="00504DA7"/>
    <w:rsid w:val="00517CE6"/>
    <w:rsid w:val="00524546"/>
    <w:rsid w:val="00527092"/>
    <w:rsid w:val="005327B5"/>
    <w:rsid w:val="0053373C"/>
    <w:rsid w:val="00537717"/>
    <w:rsid w:val="00541067"/>
    <w:rsid w:val="00544E70"/>
    <w:rsid w:val="00546736"/>
    <w:rsid w:val="00547A28"/>
    <w:rsid w:val="00547B4A"/>
    <w:rsid w:val="005570D5"/>
    <w:rsid w:val="00562BEC"/>
    <w:rsid w:val="00572737"/>
    <w:rsid w:val="00576AD2"/>
    <w:rsid w:val="00582EC0"/>
    <w:rsid w:val="00583226"/>
    <w:rsid w:val="0059022C"/>
    <w:rsid w:val="0059298F"/>
    <w:rsid w:val="0059588B"/>
    <w:rsid w:val="00596ABA"/>
    <w:rsid w:val="0059739B"/>
    <w:rsid w:val="005A0854"/>
    <w:rsid w:val="005A1151"/>
    <w:rsid w:val="005A137B"/>
    <w:rsid w:val="005A1482"/>
    <w:rsid w:val="005A1E60"/>
    <w:rsid w:val="005A3750"/>
    <w:rsid w:val="005A3A45"/>
    <w:rsid w:val="005A4CB5"/>
    <w:rsid w:val="005D1249"/>
    <w:rsid w:val="005D2C3A"/>
    <w:rsid w:val="005D2D10"/>
    <w:rsid w:val="005E5397"/>
    <w:rsid w:val="005E59E0"/>
    <w:rsid w:val="005F2D77"/>
    <w:rsid w:val="005F7026"/>
    <w:rsid w:val="0060005E"/>
    <w:rsid w:val="006005C3"/>
    <w:rsid w:val="006018CB"/>
    <w:rsid w:val="006019D2"/>
    <w:rsid w:val="00606E24"/>
    <w:rsid w:val="00610BEB"/>
    <w:rsid w:val="006117E6"/>
    <w:rsid w:val="00611EAD"/>
    <w:rsid w:val="00615DA8"/>
    <w:rsid w:val="0061674F"/>
    <w:rsid w:val="006241AE"/>
    <w:rsid w:val="00624E27"/>
    <w:rsid w:val="00633262"/>
    <w:rsid w:val="00644ED6"/>
    <w:rsid w:val="00647319"/>
    <w:rsid w:val="006518AB"/>
    <w:rsid w:val="00656904"/>
    <w:rsid w:val="00660DA9"/>
    <w:rsid w:val="00661A67"/>
    <w:rsid w:val="00663351"/>
    <w:rsid w:val="00666BAD"/>
    <w:rsid w:val="006733E7"/>
    <w:rsid w:val="006742FC"/>
    <w:rsid w:val="00676399"/>
    <w:rsid w:val="00683202"/>
    <w:rsid w:val="00691E5C"/>
    <w:rsid w:val="006922DB"/>
    <w:rsid w:val="00697B2F"/>
    <w:rsid w:val="006A079D"/>
    <w:rsid w:val="006A1A0D"/>
    <w:rsid w:val="006B0C1C"/>
    <w:rsid w:val="006B2D1C"/>
    <w:rsid w:val="006C1F1D"/>
    <w:rsid w:val="006C73B2"/>
    <w:rsid w:val="006D1637"/>
    <w:rsid w:val="006D2C02"/>
    <w:rsid w:val="006D6097"/>
    <w:rsid w:val="006E0272"/>
    <w:rsid w:val="006E3188"/>
    <w:rsid w:val="006E31F5"/>
    <w:rsid w:val="006E38EF"/>
    <w:rsid w:val="006E3CCD"/>
    <w:rsid w:val="006E5699"/>
    <w:rsid w:val="006F4472"/>
    <w:rsid w:val="006F4A68"/>
    <w:rsid w:val="007056D7"/>
    <w:rsid w:val="0071495D"/>
    <w:rsid w:val="0071552C"/>
    <w:rsid w:val="00720056"/>
    <w:rsid w:val="00722D23"/>
    <w:rsid w:val="00727E7E"/>
    <w:rsid w:val="007305E3"/>
    <w:rsid w:val="00731672"/>
    <w:rsid w:val="0073202A"/>
    <w:rsid w:val="007373D0"/>
    <w:rsid w:val="00741CE4"/>
    <w:rsid w:val="00742558"/>
    <w:rsid w:val="0074379A"/>
    <w:rsid w:val="0075133B"/>
    <w:rsid w:val="007521CA"/>
    <w:rsid w:val="00752EBF"/>
    <w:rsid w:val="007637B4"/>
    <w:rsid w:val="00766A9A"/>
    <w:rsid w:val="0077778A"/>
    <w:rsid w:val="0078362D"/>
    <w:rsid w:val="00783EE8"/>
    <w:rsid w:val="0079093A"/>
    <w:rsid w:val="007939A5"/>
    <w:rsid w:val="007A479E"/>
    <w:rsid w:val="007A4E83"/>
    <w:rsid w:val="007B59C7"/>
    <w:rsid w:val="007C0E04"/>
    <w:rsid w:val="007C3001"/>
    <w:rsid w:val="007D2E79"/>
    <w:rsid w:val="007D3ED3"/>
    <w:rsid w:val="007D64A2"/>
    <w:rsid w:val="007D676B"/>
    <w:rsid w:val="007D6CA1"/>
    <w:rsid w:val="007E10A3"/>
    <w:rsid w:val="007E78BF"/>
    <w:rsid w:val="007E7A76"/>
    <w:rsid w:val="007F1B4F"/>
    <w:rsid w:val="007F4089"/>
    <w:rsid w:val="007F4DA1"/>
    <w:rsid w:val="00800B8B"/>
    <w:rsid w:val="00802799"/>
    <w:rsid w:val="008074FD"/>
    <w:rsid w:val="00811BE5"/>
    <w:rsid w:val="00812D13"/>
    <w:rsid w:val="008217B6"/>
    <w:rsid w:val="00832664"/>
    <w:rsid w:val="008341B7"/>
    <w:rsid w:val="008376B1"/>
    <w:rsid w:val="008378C8"/>
    <w:rsid w:val="00846C2E"/>
    <w:rsid w:val="00850D92"/>
    <w:rsid w:val="008517A5"/>
    <w:rsid w:val="008527D6"/>
    <w:rsid w:val="0085673E"/>
    <w:rsid w:val="00860C53"/>
    <w:rsid w:val="00862AF3"/>
    <w:rsid w:val="00863EDE"/>
    <w:rsid w:val="00864D6C"/>
    <w:rsid w:val="00867AFC"/>
    <w:rsid w:val="00873108"/>
    <w:rsid w:val="00881DAA"/>
    <w:rsid w:val="008870F7"/>
    <w:rsid w:val="00894EC2"/>
    <w:rsid w:val="008A028D"/>
    <w:rsid w:val="008A3909"/>
    <w:rsid w:val="008A446F"/>
    <w:rsid w:val="008A49AE"/>
    <w:rsid w:val="008B51B5"/>
    <w:rsid w:val="008C24EF"/>
    <w:rsid w:val="008C3725"/>
    <w:rsid w:val="008D1A9E"/>
    <w:rsid w:val="008D37F5"/>
    <w:rsid w:val="008E5FA1"/>
    <w:rsid w:val="008E707A"/>
    <w:rsid w:val="008F228F"/>
    <w:rsid w:val="00902B6A"/>
    <w:rsid w:val="00902E88"/>
    <w:rsid w:val="0091012E"/>
    <w:rsid w:val="00911F05"/>
    <w:rsid w:val="00912686"/>
    <w:rsid w:val="00914E7D"/>
    <w:rsid w:val="009205ED"/>
    <w:rsid w:val="0092763C"/>
    <w:rsid w:val="00932089"/>
    <w:rsid w:val="00940ABE"/>
    <w:rsid w:val="00941EDD"/>
    <w:rsid w:val="00941FF7"/>
    <w:rsid w:val="00942423"/>
    <w:rsid w:val="00943635"/>
    <w:rsid w:val="00951DD5"/>
    <w:rsid w:val="009520CD"/>
    <w:rsid w:val="00952C0D"/>
    <w:rsid w:val="009534C2"/>
    <w:rsid w:val="0096495B"/>
    <w:rsid w:val="0097182B"/>
    <w:rsid w:val="00975041"/>
    <w:rsid w:val="0097708C"/>
    <w:rsid w:val="009837CC"/>
    <w:rsid w:val="00990157"/>
    <w:rsid w:val="0099163A"/>
    <w:rsid w:val="009929CC"/>
    <w:rsid w:val="00992DDD"/>
    <w:rsid w:val="00997D50"/>
    <w:rsid w:val="009A6F86"/>
    <w:rsid w:val="009A7B9F"/>
    <w:rsid w:val="009B4C52"/>
    <w:rsid w:val="009C1C78"/>
    <w:rsid w:val="009C631A"/>
    <w:rsid w:val="009C6E33"/>
    <w:rsid w:val="009C7D85"/>
    <w:rsid w:val="009D100A"/>
    <w:rsid w:val="009D2013"/>
    <w:rsid w:val="009E450A"/>
    <w:rsid w:val="009E6177"/>
    <w:rsid w:val="009F0767"/>
    <w:rsid w:val="00A00556"/>
    <w:rsid w:val="00A00867"/>
    <w:rsid w:val="00A11F03"/>
    <w:rsid w:val="00A157B4"/>
    <w:rsid w:val="00A178E4"/>
    <w:rsid w:val="00A27E61"/>
    <w:rsid w:val="00A3273D"/>
    <w:rsid w:val="00A36545"/>
    <w:rsid w:val="00A36936"/>
    <w:rsid w:val="00A45CBD"/>
    <w:rsid w:val="00A612DB"/>
    <w:rsid w:val="00A637C9"/>
    <w:rsid w:val="00A65203"/>
    <w:rsid w:val="00A70FE4"/>
    <w:rsid w:val="00A73CB9"/>
    <w:rsid w:val="00A7769F"/>
    <w:rsid w:val="00A81B46"/>
    <w:rsid w:val="00A8577F"/>
    <w:rsid w:val="00A907FB"/>
    <w:rsid w:val="00A9169E"/>
    <w:rsid w:val="00AA4FB7"/>
    <w:rsid w:val="00AA7F14"/>
    <w:rsid w:val="00AB60D0"/>
    <w:rsid w:val="00AB6D7F"/>
    <w:rsid w:val="00AC27F3"/>
    <w:rsid w:val="00AC6EDD"/>
    <w:rsid w:val="00AC7444"/>
    <w:rsid w:val="00AC7A82"/>
    <w:rsid w:val="00AC7B47"/>
    <w:rsid w:val="00AD124D"/>
    <w:rsid w:val="00AD5508"/>
    <w:rsid w:val="00AD6CEC"/>
    <w:rsid w:val="00AE0822"/>
    <w:rsid w:val="00AE2232"/>
    <w:rsid w:val="00AE6988"/>
    <w:rsid w:val="00AE7A2C"/>
    <w:rsid w:val="00AE7AA7"/>
    <w:rsid w:val="00AF43D5"/>
    <w:rsid w:val="00B00093"/>
    <w:rsid w:val="00B04461"/>
    <w:rsid w:val="00B07F61"/>
    <w:rsid w:val="00B1624A"/>
    <w:rsid w:val="00B1631C"/>
    <w:rsid w:val="00B16CBA"/>
    <w:rsid w:val="00B20C72"/>
    <w:rsid w:val="00B27552"/>
    <w:rsid w:val="00B311CE"/>
    <w:rsid w:val="00B37A21"/>
    <w:rsid w:val="00B40CEF"/>
    <w:rsid w:val="00B4174E"/>
    <w:rsid w:val="00B42F5D"/>
    <w:rsid w:val="00B5698D"/>
    <w:rsid w:val="00B5741A"/>
    <w:rsid w:val="00B626CC"/>
    <w:rsid w:val="00B64823"/>
    <w:rsid w:val="00B71785"/>
    <w:rsid w:val="00B73AA7"/>
    <w:rsid w:val="00B73E77"/>
    <w:rsid w:val="00B86FFD"/>
    <w:rsid w:val="00B9024F"/>
    <w:rsid w:val="00B90E53"/>
    <w:rsid w:val="00B93406"/>
    <w:rsid w:val="00B95225"/>
    <w:rsid w:val="00BA5453"/>
    <w:rsid w:val="00BA780A"/>
    <w:rsid w:val="00BA7BAC"/>
    <w:rsid w:val="00BB2449"/>
    <w:rsid w:val="00BB5707"/>
    <w:rsid w:val="00BB7BD0"/>
    <w:rsid w:val="00BC0E85"/>
    <w:rsid w:val="00BC1843"/>
    <w:rsid w:val="00BC2FD5"/>
    <w:rsid w:val="00BC796E"/>
    <w:rsid w:val="00BD2816"/>
    <w:rsid w:val="00BD5A3A"/>
    <w:rsid w:val="00BD7570"/>
    <w:rsid w:val="00BE0020"/>
    <w:rsid w:val="00BE0E9D"/>
    <w:rsid w:val="00BE42BF"/>
    <w:rsid w:val="00BE51E0"/>
    <w:rsid w:val="00BE52BF"/>
    <w:rsid w:val="00BF02F2"/>
    <w:rsid w:val="00BF1D52"/>
    <w:rsid w:val="00BF35EA"/>
    <w:rsid w:val="00BF48B0"/>
    <w:rsid w:val="00C014BB"/>
    <w:rsid w:val="00C046DD"/>
    <w:rsid w:val="00C05FD8"/>
    <w:rsid w:val="00C1318F"/>
    <w:rsid w:val="00C1350C"/>
    <w:rsid w:val="00C14391"/>
    <w:rsid w:val="00C161AB"/>
    <w:rsid w:val="00C16C8E"/>
    <w:rsid w:val="00C221E4"/>
    <w:rsid w:val="00C2340B"/>
    <w:rsid w:val="00C255E6"/>
    <w:rsid w:val="00C47226"/>
    <w:rsid w:val="00C64985"/>
    <w:rsid w:val="00C651D2"/>
    <w:rsid w:val="00C66710"/>
    <w:rsid w:val="00C81699"/>
    <w:rsid w:val="00C8733E"/>
    <w:rsid w:val="00C91761"/>
    <w:rsid w:val="00CA38DC"/>
    <w:rsid w:val="00CB5F78"/>
    <w:rsid w:val="00CB7D3E"/>
    <w:rsid w:val="00CC458F"/>
    <w:rsid w:val="00CC6B6E"/>
    <w:rsid w:val="00CD2245"/>
    <w:rsid w:val="00CD28DB"/>
    <w:rsid w:val="00CD2CA5"/>
    <w:rsid w:val="00CD6754"/>
    <w:rsid w:val="00CD760A"/>
    <w:rsid w:val="00CE19F2"/>
    <w:rsid w:val="00CE4BD7"/>
    <w:rsid w:val="00CE7EA2"/>
    <w:rsid w:val="00CF0310"/>
    <w:rsid w:val="00CF1194"/>
    <w:rsid w:val="00D00476"/>
    <w:rsid w:val="00D038C7"/>
    <w:rsid w:val="00D15FAE"/>
    <w:rsid w:val="00D21AF1"/>
    <w:rsid w:val="00D21F4A"/>
    <w:rsid w:val="00D2231E"/>
    <w:rsid w:val="00D2352B"/>
    <w:rsid w:val="00D24392"/>
    <w:rsid w:val="00D26233"/>
    <w:rsid w:val="00D315AA"/>
    <w:rsid w:val="00D445B9"/>
    <w:rsid w:val="00D446E9"/>
    <w:rsid w:val="00D44794"/>
    <w:rsid w:val="00D4746F"/>
    <w:rsid w:val="00D62941"/>
    <w:rsid w:val="00D64BDF"/>
    <w:rsid w:val="00D64C12"/>
    <w:rsid w:val="00D73CAC"/>
    <w:rsid w:val="00D770EC"/>
    <w:rsid w:val="00D84727"/>
    <w:rsid w:val="00D91BD1"/>
    <w:rsid w:val="00D9693D"/>
    <w:rsid w:val="00DA1213"/>
    <w:rsid w:val="00DA1600"/>
    <w:rsid w:val="00DA1FEB"/>
    <w:rsid w:val="00DA37D5"/>
    <w:rsid w:val="00DB13FD"/>
    <w:rsid w:val="00DB20A9"/>
    <w:rsid w:val="00DB4227"/>
    <w:rsid w:val="00DB625F"/>
    <w:rsid w:val="00DC1568"/>
    <w:rsid w:val="00DC5AAC"/>
    <w:rsid w:val="00DD60A6"/>
    <w:rsid w:val="00DF0273"/>
    <w:rsid w:val="00DF0BC0"/>
    <w:rsid w:val="00E01677"/>
    <w:rsid w:val="00E04190"/>
    <w:rsid w:val="00E04B28"/>
    <w:rsid w:val="00E17FEE"/>
    <w:rsid w:val="00E23DC4"/>
    <w:rsid w:val="00E2537D"/>
    <w:rsid w:val="00E265B9"/>
    <w:rsid w:val="00E359D2"/>
    <w:rsid w:val="00E43566"/>
    <w:rsid w:val="00E441D9"/>
    <w:rsid w:val="00E526C9"/>
    <w:rsid w:val="00E60D03"/>
    <w:rsid w:val="00E63D57"/>
    <w:rsid w:val="00E64345"/>
    <w:rsid w:val="00E645BB"/>
    <w:rsid w:val="00E64B0C"/>
    <w:rsid w:val="00E7619E"/>
    <w:rsid w:val="00E779E1"/>
    <w:rsid w:val="00E77EF4"/>
    <w:rsid w:val="00E81902"/>
    <w:rsid w:val="00E83F1B"/>
    <w:rsid w:val="00E852A6"/>
    <w:rsid w:val="00E8648D"/>
    <w:rsid w:val="00E867C7"/>
    <w:rsid w:val="00E921FF"/>
    <w:rsid w:val="00E949BC"/>
    <w:rsid w:val="00E96FE8"/>
    <w:rsid w:val="00E975CF"/>
    <w:rsid w:val="00EA2B16"/>
    <w:rsid w:val="00EA2F3A"/>
    <w:rsid w:val="00EB0BB9"/>
    <w:rsid w:val="00EB14E7"/>
    <w:rsid w:val="00EB6963"/>
    <w:rsid w:val="00EC03C0"/>
    <w:rsid w:val="00EC6136"/>
    <w:rsid w:val="00ED05FD"/>
    <w:rsid w:val="00EE2700"/>
    <w:rsid w:val="00EE2754"/>
    <w:rsid w:val="00EE330D"/>
    <w:rsid w:val="00EE4168"/>
    <w:rsid w:val="00EE5214"/>
    <w:rsid w:val="00EE5334"/>
    <w:rsid w:val="00EF1CF1"/>
    <w:rsid w:val="00EF2DBB"/>
    <w:rsid w:val="00EF372D"/>
    <w:rsid w:val="00EF6277"/>
    <w:rsid w:val="00EF7352"/>
    <w:rsid w:val="00F01D10"/>
    <w:rsid w:val="00F07E9D"/>
    <w:rsid w:val="00F10C5E"/>
    <w:rsid w:val="00F1254F"/>
    <w:rsid w:val="00F14AD6"/>
    <w:rsid w:val="00F1569C"/>
    <w:rsid w:val="00F17230"/>
    <w:rsid w:val="00F202F7"/>
    <w:rsid w:val="00F2079D"/>
    <w:rsid w:val="00F31473"/>
    <w:rsid w:val="00F317AF"/>
    <w:rsid w:val="00F31B7D"/>
    <w:rsid w:val="00F3332C"/>
    <w:rsid w:val="00F47343"/>
    <w:rsid w:val="00F4786D"/>
    <w:rsid w:val="00F47C4B"/>
    <w:rsid w:val="00F57D1D"/>
    <w:rsid w:val="00F667F7"/>
    <w:rsid w:val="00F70CAE"/>
    <w:rsid w:val="00F72ABD"/>
    <w:rsid w:val="00F73D30"/>
    <w:rsid w:val="00F7568C"/>
    <w:rsid w:val="00F82A90"/>
    <w:rsid w:val="00F86C10"/>
    <w:rsid w:val="00F95043"/>
    <w:rsid w:val="00FA4F40"/>
    <w:rsid w:val="00FB040C"/>
    <w:rsid w:val="00FB1547"/>
    <w:rsid w:val="00FB2678"/>
    <w:rsid w:val="00FB4F41"/>
    <w:rsid w:val="00FB5BEC"/>
    <w:rsid w:val="00FD43DE"/>
    <w:rsid w:val="00FD5AAA"/>
    <w:rsid w:val="00FE3D7C"/>
    <w:rsid w:val="00FF298E"/>
    <w:rsid w:val="00FF59B6"/>
    <w:rsid w:val="00FF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E8E17E-3C53-48B8-8887-FA1B08E6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A90"/>
    <w:pPr>
      <w:widowControl w:val="0"/>
      <w:jc w:val="both"/>
    </w:pPr>
  </w:style>
  <w:style w:type="paragraph" w:styleId="3">
    <w:name w:val="heading 3"/>
    <w:basedOn w:val="a"/>
    <w:link w:val="3Char"/>
    <w:uiPriority w:val="9"/>
    <w:qFormat/>
    <w:rsid w:val="00911F0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F1194"/>
    <w:rPr>
      <w:sz w:val="21"/>
      <w:szCs w:val="21"/>
    </w:rPr>
  </w:style>
  <w:style w:type="paragraph" w:styleId="a4">
    <w:name w:val="annotation text"/>
    <w:basedOn w:val="a"/>
    <w:link w:val="Char"/>
    <w:uiPriority w:val="99"/>
    <w:unhideWhenUsed/>
    <w:rsid w:val="00CF1194"/>
    <w:pPr>
      <w:jc w:val="left"/>
    </w:pPr>
  </w:style>
  <w:style w:type="character" w:customStyle="1" w:styleId="Char">
    <w:name w:val="批注文字 Char"/>
    <w:basedOn w:val="a0"/>
    <w:link w:val="a4"/>
    <w:uiPriority w:val="99"/>
    <w:rsid w:val="00CF1194"/>
  </w:style>
  <w:style w:type="paragraph" w:styleId="a5">
    <w:name w:val="annotation subject"/>
    <w:basedOn w:val="a4"/>
    <w:next w:val="a4"/>
    <w:link w:val="Char0"/>
    <w:uiPriority w:val="99"/>
    <w:semiHidden/>
    <w:unhideWhenUsed/>
    <w:rsid w:val="00CF1194"/>
    <w:rPr>
      <w:b/>
      <w:bCs/>
    </w:rPr>
  </w:style>
  <w:style w:type="character" w:customStyle="1" w:styleId="Char0">
    <w:name w:val="批注主题 Char"/>
    <w:basedOn w:val="Char"/>
    <w:link w:val="a5"/>
    <w:uiPriority w:val="99"/>
    <w:semiHidden/>
    <w:rsid w:val="00CF1194"/>
    <w:rPr>
      <w:b/>
      <w:bCs/>
    </w:rPr>
  </w:style>
  <w:style w:type="paragraph" w:styleId="a6">
    <w:name w:val="Balloon Text"/>
    <w:basedOn w:val="a"/>
    <w:link w:val="Char1"/>
    <w:uiPriority w:val="99"/>
    <w:semiHidden/>
    <w:unhideWhenUsed/>
    <w:rsid w:val="00CF1194"/>
    <w:rPr>
      <w:sz w:val="18"/>
      <w:szCs w:val="18"/>
    </w:rPr>
  </w:style>
  <w:style w:type="character" w:customStyle="1" w:styleId="Char1">
    <w:name w:val="批注框文本 Char"/>
    <w:basedOn w:val="a0"/>
    <w:link w:val="a6"/>
    <w:uiPriority w:val="99"/>
    <w:semiHidden/>
    <w:rsid w:val="00CF1194"/>
    <w:rPr>
      <w:sz w:val="18"/>
      <w:szCs w:val="18"/>
    </w:rPr>
  </w:style>
  <w:style w:type="paragraph" w:styleId="a7">
    <w:name w:val="header"/>
    <w:basedOn w:val="a"/>
    <w:link w:val="Char2"/>
    <w:uiPriority w:val="99"/>
    <w:unhideWhenUsed/>
    <w:rsid w:val="00D447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D44794"/>
    <w:rPr>
      <w:sz w:val="18"/>
      <w:szCs w:val="18"/>
    </w:rPr>
  </w:style>
  <w:style w:type="paragraph" w:styleId="a8">
    <w:name w:val="footer"/>
    <w:basedOn w:val="a"/>
    <w:link w:val="Char3"/>
    <w:uiPriority w:val="99"/>
    <w:unhideWhenUsed/>
    <w:rsid w:val="00D44794"/>
    <w:pPr>
      <w:tabs>
        <w:tab w:val="center" w:pos="4153"/>
        <w:tab w:val="right" w:pos="8306"/>
      </w:tabs>
      <w:snapToGrid w:val="0"/>
      <w:jc w:val="left"/>
    </w:pPr>
    <w:rPr>
      <w:sz w:val="18"/>
      <w:szCs w:val="18"/>
    </w:rPr>
  </w:style>
  <w:style w:type="character" w:customStyle="1" w:styleId="Char3">
    <w:name w:val="页脚 Char"/>
    <w:basedOn w:val="a0"/>
    <w:link w:val="a8"/>
    <w:uiPriority w:val="99"/>
    <w:rsid w:val="00D44794"/>
    <w:rPr>
      <w:sz w:val="18"/>
      <w:szCs w:val="18"/>
    </w:rPr>
  </w:style>
  <w:style w:type="paragraph" w:styleId="a9">
    <w:name w:val="List Paragraph"/>
    <w:basedOn w:val="a"/>
    <w:uiPriority w:val="34"/>
    <w:qFormat/>
    <w:rsid w:val="002276DA"/>
    <w:pPr>
      <w:ind w:firstLineChars="200" w:firstLine="420"/>
    </w:pPr>
  </w:style>
  <w:style w:type="paragraph" w:styleId="aa">
    <w:name w:val="Revision"/>
    <w:hidden/>
    <w:uiPriority w:val="99"/>
    <w:semiHidden/>
    <w:rsid w:val="00271267"/>
  </w:style>
  <w:style w:type="character" w:customStyle="1" w:styleId="3Char">
    <w:name w:val="标题 3 Char"/>
    <w:basedOn w:val="a0"/>
    <w:link w:val="3"/>
    <w:uiPriority w:val="9"/>
    <w:rsid w:val="00911F05"/>
    <w:rPr>
      <w:rFonts w:ascii="宋体" w:eastAsia="宋体" w:hAnsi="宋体" w:cs="宋体"/>
      <w:b/>
      <w:bCs/>
      <w:kern w:val="0"/>
      <w:sz w:val="27"/>
      <w:szCs w:val="27"/>
    </w:rPr>
  </w:style>
  <w:style w:type="character" w:customStyle="1" w:styleId="msodel0">
    <w:name w:val="msodel"/>
    <w:basedOn w:val="a0"/>
    <w:rsid w:val="00FB2678"/>
  </w:style>
  <w:style w:type="character" w:customStyle="1" w:styleId="msoins0">
    <w:name w:val="msoins"/>
    <w:basedOn w:val="a0"/>
    <w:rsid w:val="00FB2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07CF-8366-452B-B24C-3B34E0E4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1037</Words>
  <Characters>5916</Characters>
  <Application>Microsoft Office Word</Application>
  <DocSecurity>0</DocSecurity>
  <Lines>49</Lines>
  <Paragraphs>13</Paragraphs>
  <ScaleCrop>false</ScaleCrop>
  <Company>Hewlett-Packard Company</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dan qin</cp:lastModifiedBy>
  <cp:revision>21</cp:revision>
  <cp:lastPrinted>2020-05-21T02:09:00Z</cp:lastPrinted>
  <dcterms:created xsi:type="dcterms:W3CDTF">2020-05-22T07:58:00Z</dcterms:created>
  <dcterms:modified xsi:type="dcterms:W3CDTF">2020-05-22T15:07:00Z</dcterms:modified>
</cp:coreProperties>
</file>