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428" w:rsidRPr="00A42428" w:rsidRDefault="00A42428" w:rsidP="00A42428">
      <w:pPr>
        <w:spacing w:line="572" w:lineRule="exact"/>
        <w:jc w:val="left"/>
        <w:rPr>
          <w:rFonts w:ascii="Times New Roman" w:eastAsia="黑体" w:hAnsi="Times New Roman"/>
          <w:kern w:val="0"/>
          <w:sz w:val="32"/>
          <w:szCs w:val="32"/>
          <w:lang w:eastAsia="zh-CN"/>
        </w:rPr>
      </w:pPr>
      <w:r w:rsidRPr="00A42428">
        <w:rPr>
          <w:rFonts w:ascii="Times New Roman" w:eastAsia="黑体" w:hAnsi="Times New Roman"/>
          <w:kern w:val="0"/>
          <w:sz w:val="32"/>
          <w:szCs w:val="32"/>
          <w:lang w:eastAsia="zh-CN"/>
        </w:rPr>
        <w:t>附件</w:t>
      </w:r>
      <w:r w:rsidRPr="00A42428">
        <w:rPr>
          <w:rFonts w:ascii="Times New Roman" w:eastAsia="黑体" w:hAnsi="Times New Roman"/>
          <w:kern w:val="0"/>
          <w:sz w:val="32"/>
          <w:szCs w:val="32"/>
          <w:lang w:eastAsia="zh-CN"/>
        </w:rPr>
        <w:t>3</w:t>
      </w:r>
    </w:p>
    <w:p w:rsidR="00A42428" w:rsidRPr="00A42428" w:rsidRDefault="00A42428" w:rsidP="00A42428">
      <w:pPr>
        <w:spacing w:line="572" w:lineRule="exact"/>
        <w:jc w:val="left"/>
        <w:rPr>
          <w:rFonts w:ascii="Times New Roman" w:eastAsia="黑体" w:hAnsi="Times New Roman"/>
          <w:kern w:val="0"/>
          <w:sz w:val="32"/>
          <w:szCs w:val="32"/>
          <w:lang w:eastAsia="zh-CN"/>
        </w:rPr>
      </w:pPr>
    </w:p>
    <w:p w:rsidR="00676373" w:rsidRPr="00A42428" w:rsidRDefault="009913E8" w:rsidP="00A42428">
      <w:pPr>
        <w:spacing w:line="572" w:lineRule="exact"/>
        <w:jc w:val="center"/>
        <w:rPr>
          <w:rFonts w:ascii="Times New Roman" w:eastAsia="方正小标宋简体" w:hAnsi="Times New Roman"/>
          <w:kern w:val="0"/>
          <w:sz w:val="44"/>
          <w:szCs w:val="44"/>
          <w:lang w:eastAsia="zh-CN"/>
        </w:rPr>
      </w:pPr>
      <w:proofErr w:type="gramStart"/>
      <w:r>
        <w:rPr>
          <w:rFonts w:ascii="Times New Roman" w:eastAsia="方正小标宋简体" w:hAnsi="Times New Roman" w:hint="eastAsia"/>
          <w:kern w:val="0"/>
          <w:sz w:val="44"/>
          <w:szCs w:val="44"/>
          <w:lang w:eastAsia="zh-CN"/>
        </w:rPr>
        <w:t>《</w:t>
      </w:r>
      <w:proofErr w:type="gramEnd"/>
      <w:r w:rsidR="00B06AA4" w:rsidRPr="00A42428">
        <w:rPr>
          <w:rFonts w:ascii="Times New Roman" w:eastAsia="方正小标宋简体" w:hAnsi="Times New Roman"/>
          <w:kern w:val="0"/>
          <w:sz w:val="44"/>
          <w:szCs w:val="44"/>
        </w:rPr>
        <w:t>药品注册核查</w:t>
      </w:r>
      <w:r w:rsidR="00676373" w:rsidRPr="00A42428">
        <w:rPr>
          <w:rFonts w:ascii="Times New Roman" w:eastAsia="方正小标宋简体" w:hAnsi="Times New Roman"/>
          <w:kern w:val="0"/>
          <w:sz w:val="44"/>
          <w:szCs w:val="44"/>
          <w:lang w:eastAsia="zh-CN"/>
        </w:rPr>
        <w:t>实施原则和程序</w:t>
      </w:r>
      <w:r w:rsidR="005C5BBD" w:rsidRPr="00A42428">
        <w:rPr>
          <w:rFonts w:ascii="Times New Roman" w:eastAsia="方正小标宋简体" w:hAnsi="Times New Roman"/>
          <w:kern w:val="0"/>
          <w:sz w:val="44"/>
          <w:szCs w:val="44"/>
          <w:lang w:eastAsia="zh-CN"/>
        </w:rPr>
        <w:t>管理规定</w:t>
      </w:r>
    </w:p>
    <w:p w:rsidR="00433FC8" w:rsidRPr="00A42428" w:rsidRDefault="00433FC8" w:rsidP="00A42428">
      <w:pPr>
        <w:spacing w:line="572" w:lineRule="exact"/>
        <w:jc w:val="center"/>
        <w:rPr>
          <w:rFonts w:ascii="Times New Roman" w:eastAsia="方正小标宋简体" w:hAnsi="Times New Roman"/>
          <w:sz w:val="44"/>
          <w:szCs w:val="44"/>
        </w:rPr>
      </w:pPr>
      <w:r w:rsidRPr="00A42428">
        <w:rPr>
          <w:rFonts w:ascii="Times New Roman" w:eastAsia="方正小标宋简体" w:hAnsi="Times New Roman"/>
          <w:sz w:val="44"/>
          <w:szCs w:val="44"/>
          <w:lang w:eastAsia="zh-CN"/>
        </w:rPr>
        <w:t>（征求意见稿）</w:t>
      </w:r>
      <w:proofErr w:type="gramStart"/>
      <w:r w:rsidR="009913E8">
        <w:rPr>
          <w:rFonts w:ascii="Times New Roman" w:eastAsia="方正小标宋简体" w:hAnsi="Times New Roman" w:hint="eastAsia"/>
          <w:kern w:val="0"/>
          <w:sz w:val="44"/>
          <w:szCs w:val="44"/>
          <w:lang w:eastAsia="zh-CN"/>
        </w:rPr>
        <w:t>》</w:t>
      </w:r>
      <w:proofErr w:type="gramEnd"/>
      <w:r w:rsidRPr="00A42428">
        <w:rPr>
          <w:rFonts w:ascii="Times New Roman" w:eastAsia="方正小标宋简体" w:hAnsi="Times New Roman"/>
          <w:sz w:val="44"/>
          <w:szCs w:val="44"/>
        </w:rPr>
        <w:t>起草说明</w:t>
      </w:r>
    </w:p>
    <w:p w:rsidR="00433FC8" w:rsidRPr="00A42428" w:rsidRDefault="00433FC8" w:rsidP="00A42428">
      <w:pPr>
        <w:spacing w:line="572" w:lineRule="exact"/>
        <w:ind w:firstLineChars="200" w:firstLine="640"/>
        <w:rPr>
          <w:rFonts w:ascii="Times New Roman" w:eastAsia="仿宋_GB2312" w:hAnsi="Times New Roman"/>
          <w:sz w:val="32"/>
          <w:szCs w:val="32"/>
        </w:rPr>
      </w:pPr>
    </w:p>
    <w:p w:rsidR="00433FC8" w:rsidRPr="00A42428" w:rsidRDefault="00433FC8" w:rsidP="00A42428">
      <w:pPr>
        <w:spacing w:line="572" w:lineRule="exact"/>
        <w:ind w:firstLineChars="200" w:firstLine="640"/>
        <w:contextualSpacing/>
        <w:rPr>
          <w:rFonts w:ascii="Times New Roman" w:eastAsia="仿宋_GB2312" w:hAnsi="Times New Roman"/>
          <w:sz w:val="32"/>
          <w:szCs w:val="32"/>
        </w:rPr>
      </w:pPr>
      <w:r w:rsidRPr="00A42428">
        <w:rPr>
          <w:rFonts w:ascii="Times New Roman" w:eastAsia="仿宋_GB2312" w:hAnsi="Times New Roman"/>
          <w:sz w:val="32"/>
          <w:szCs w:val="32"/>
        </w:rPr>
        <w:t>为贯彻落实</w:t>
      </w:r>
      <w:bookmarkStart w:id="0" w:name="_GoBack"/>
      <w:bookmarkEnd w:id="0"/>
      <w:r w:rsidRPr="00A42428">
        <w:rPr>
          <w:rFonts w:ascii="Times New Roman" w:eastAsia="仿宋_GB2312" w:hAnsi="Times New Roman"/>
          <w:sz w:val="32"/>
          <w:szCs w:val="32"/>
        </w:rPr>
        <w:t>《药品</w:t>
      </w:r>
      <w:r w:rsidR="00B06AA4" w:rsidRPr="00A42428">
        <w:rPr>
          <w:rFonts w:ascii="Times New Roman" w:eastAsia="仿宋_GB2312" w:hAnsi="Times New Roman"/>
          <w:sz w:val="32"/>
          <w:szCs w:val="32"/>
          <w:lang w:eastAsia="zh-CN"/>
        </w:rPr>
        <w:t>注册</w:t>
      </w:r>
      <w:r w:rsidRPr="00A42428">
        <w:rPr>
          <w:rFonts w:ascii="Times New Roman" w:eastAsia="仿宋_GB2312" w:hAnsi="Times New Roman"/>
          <w:sz w:val="32"/>
          <w:szCs w:val="32"/>
        </w:rPr>
        <w:t>管理</w:t>
      </w:r>
      <w:r w:rsidR="00B06AA4" w:rsidRPr="00A42428">
        <w:rPr>
          <w:rFonts w:ascii="Times New Roman" w:eastAsia="仿宋_GB2312" w:hAnsi="Times New Roman"/>
          <w:sz w:val="32"/>
          <w:szCs w:val="32"/>
          <w:lang w:eastAsia="zh-CN"/>
        </w:rPr>
        <w:t>办</w:t>
      </w:r>
      <w:r w:rsidRPr="00A42428">
        <w:rPr>
          <w:rFonts w:ascii="Times New Roman" w:eastAsia="仿宋_GB2312" w:hAnsi="Times New Roman"/>
          <w:sz w:val="32"/>
          <w:szCs w:val="32"/>
        </w:rPr>
        <w:t>法》</w:t>
      </w:r>
      <w:r w:rsidR="001F2556" w:rsidRPr="00A42428">
        <w:rPr>
          <w:rFonts w:ascii="Times New Roman" w:eastAsia="仿宋_GB2312" w:hAnsi="Times New Roman"/>
          <w:sz w:val="32"/>
          <w:szCs w:val="32"/>
        </w:rPr>
        <w:t>（国家市场监督管理总局令第</w:t>
      </w:r>
      <w:r w:rsidR="001F2556" w:rsidRPr="00A42428">
        <w:rPr>
          <w:rFonts w:ascii="Times New Roman" w:eastAsia="仿宋_GB2312" w:hAnsi="Times New Roman"/>
          <w:sz w:val="32"/>
          <w:szCs w:val="32"/>
        </w:rPr>
        <w:t>27</w:t>
      </w:r>
      <w:r w:rsidR="001F2556" w:rsidRPr="00A42428">
        <w:rPr>
          <w:rFonts w:ascii="Times New Roman" w:eastAsia="仿宋_GB2312" w:hAnsi="Times New Roman"/>
          <w:sz w:val="32"/>
          <w:szCs w:val="32"/>
        </w:rPr>
        <w:t>号）</w:t>
      </w:r>
      <w:r w:rsidR="00371138" w:rsidRPr="00A42428">
        <w:rPr>
          <w:rFonts w:ascii="Times New Roman" w:eastAsia="仿宋_GB2312" w:hAnsi="Times New Roman"/>
          <w:sz w:val="32"/>
          <w:szCs w:val="32"/>
          <w:lang w:eastAsia="zh-CN"/>
        </w:rPr>
        <w:t>关于药品注册核查实施工作相关要求</w:t>
      </w:r>
      <w:r w:rsidRPr="00A42428">
        <w:rPr>
          <w:rFonts w:ascii="Times New Roman" w:eastAsia="仿宋_GB2312" w:hAnsi="Times New Roman"/>
          <w:sz w:val="32"/>
          <w:szCs w:val="32"/>
        </w:rPr>
        <w:t>，加强药品</w:t>
      </w:r>
      <w:r w:rsidR="00B06AA4" w:rsidRPr="00A42428">
        <w:rPr>
          <w:rFonts w:ascii="Times New Roman" w:eastAsia="仿宋_GB2312" w:hAnsi="Times New Roman"/>
          <w:kern w:val="0"/>
          <w:sz w:val="32"/>
          <w:szCs w:val="32"/>
        </w:rPr>
        <w:t>注册核查管理</w:t>
      </w:r>
      <w:r w:rsidRPr="00A42428">
        <w:rPr>
          <w:rFonts w:ascii="Times New Roman" w:eastAsia="仿宋_GB2312" w:hAnsi="Times New Roman"/>
          <w:sz w:val="32"/>
          <w:szCs w:val="32"/>
        </w:rPr>
        <w:t>，</w:t>
      </w:r>
      <w:r w:rsidR="00371138" w:rsidRPr="00A42428">
        <w:rPr>
          <w:rFonts w:ascii="Times New Roman" w:eastAsia="仿宋_GB2312" w:hAnsi="Times New Roman"/>
          <w:sz w:val="32"/>
          <w:szCs w:val="32"/>
          <w:lang w:eastAsia="zh-CN"/>
        </w:rPr>
        <w:t>规范药品注册核查工作程序，</w:t>
      </w:r>
      <w:r w:rsidR="00B06AA4" w:rsidRPr="00A42428">
        <w:rPr>
          <w:rFonts w:ascii="Times New Roman" w:eastAsia="仿宋_GB2312" w:hAnsi="Times New Roman"/>
          <w:kern w:val="0"/>
          <w:sz w:val="32"/>
          <w:szCs w:val="32"/>
          <w:lang w:eastAsia="zh-CN"/>
        </w:rPr>
        <w:t>核查中心组织起草了</w:t>
      </w:r>
      <w:r w:rsidRPr="00A42428">
        <w:rPr>
          <w:rFonts w:ascii="Times New Roman" w:eastAsia="仿宋_GB2312" w:hAnsi="Times New Roman"/>
          <w:sz w:val="32"/>
          <w:szCs w:val="32"/>
        </w:rPr>
        <w:t>《药品</w:t>
      </w:r>
      <w:r w:rsidR="00B06AA4" w:rsidRPr="00A42428">
        <w:rPr>
          <w:rFonts w:ascii="Times New Roman" w:eastAsia="仿宋_GB2312" w:hAnsi="Times New Roman"/>
          <w:sz w:val="32"/>
          <w:szCs w:val="32"/>
          <w:lang w:eastAsia="zh-CN"/>
        </w:rPr>
        <w:t>注册核查</w:t>
      </w:r>
      <w:r w:rsidR="00371138" w:rsidRPr="00A42428">
        <w:rPr>
          <w:rFonts w:ascii="Times New Roman" w:eastAsia="仿宋_GB2312" w:hAnsi="Times New Roman"/>
          <w:sz w:val="32"/>
          <w:szCs w:val="32"/>
          <w:lang w:eastAsia="zh-CN"/>
        </w:rPr>
        <w:t>实施原则和程序</w:t>
      </w:r>
      <w:r w:rsidR="005C5BBD" w:rsidRPr="00A42428">
        <w:rPr>
          <w:rFonts w:ascii="Times New Roman" w:eastAsia="仿宋_GB2312" w:hAnsi="Times New Roman"/>
          <w:sz w:val="32"/>
          <w:szCs w:val="32"/>
          <w:lang w:eastAsia="zh-CN"/>
        </w:rPr>
        <w:t>管理规定</w:t>
      </w:r>
      <w:r w:rsidR="009913E8" w:rsidRPr="009913E8">
        <w:rPr>
          <w:rFonts w:ascii="Times New Roman" w:eastAsia="仿宋_GB2312" w:hAnsi="Times New Roman" w:hint="eastAsia"/>
          <w:sz w:val="32"/>
          <w:szCs w:val="32"/>
          <w:lang w:eastAsia="zh-CN"/>
        </w:rPr>
        <w:t>（征求意见稿）</w:t>
      </w:r>
      <w:r w:rsidRPr="00A42428">
        <w:rPr>
          <w:rFonts w:ascii="Times New Roman" w:eastAsia="仿宋_GB2312" w:hAnsi="Times New Roman"/>
          <w:sz w:val="32"/>
          <w:szCs w:val="32"/>
        </w:rPr>
        <w:t>》</w:t>
      </w:r>
      <w:r w:rsidR="00B06AA4" w:rsidRPr="00A42428">
        <w:rPr>
          <w:rFonts w:ascii="Times New Roman" w:eastAsia="仿宋_GB2312" w:hAnsi="Times New Roman"/>
          <w:sz w:val="32"/>
          <w:szCs w:val="32"/>
        </w:rPr>
        <w:t>（以下简称</w:t>
      </w:r>
      <w:r w:rsidR="00A9496E">
        <w:rPr>
          <w:rFonts w:ascii="Times New Roman" w:eastAsia="仿宋_GB2312" w:hAnsi="Times New Roman" w:hint="eastAsia"/>
          <w:sz w:val="32"/>
          <w:szCs w:val="32"/>
          <w:lang w:eastAsia="zh-CN"/>
        </w:rPr>
        <w:t>《</w:t>
      </w:r>
      <w:r w:rsidR="005C5BBD" w:rsidRPr="00A42428">
        <w:rPr>
          <w:rFonts w:ascii="Times New Roman" w:eastAsia="仿宋_GB2312" w:hAnsi="Times New Roman"/>
          <w:sz w:val="32"/>
          <w:szCs w:val="32"/>
          <w:lang w:eastAsia="zh-CN"/>
        </w:rPr>
        <w:t>规定</w:t>
      </w:r>
      <w:r w:rsidR="00A9496E">
        <w:rPr>
          <w:rFonts w:ascii="Times New Roman" w:eastAsia="仿宋_GB2312" w:hAnsi="Times New Roman" w:hint="eastAsia"/>
          <w:sz w:val="32"/>
          <w:szCs w:val="32"/>
          <w:lang w:eastAsia="zh-CN"/>
        </w:rPr>
        <w:t>》</w:t>
      </w:r>
      <w:r w:rsidRPr="00A42428">
        <w:rPr>
          <w:rFonts w:ascii="Times New Roman" w:eastAsia="仿宋_GB2312" w:hAnsi="Times New Roman"/>
          <w:sz w:val="32"/>
          <w:szCs w:val="32"/>
        </w:rPr>
        <w:t>）。现将</w:t>
      </w:r>
      <w:r w:rsidR="00371138" w:rsidRPr="00A42428">
        <w:rPr>
          <w:rFonts w:ascii="Times New Roman" w:eastAsia="仿宋_GB2312" w:hAnsi="Times New Roman"/>
          <w:sz w:val="32"/>
          <w:szCs w:val="32"/>
          <w:lang w:eastAsia="zh-CN"/>
        </w:rPr>
        <w:t>文件起草</w:t>
      </w:r>
      <w:r w:rsidRPr="00A42428">
        <w:rPr>
          <w:rFonts w:ascii="Times New Roman" w:eastAsia="仿宋_GB2312" w:hAnsi="Times New Roman"/>
          <w:sz w:val="32"/>
          <w:szCs w:val="32"/>
        </w:rPr>
        <w:t>有关情况说明如下：</w:t>
      </w:r>
    </w:p>
    <w:p w:rsidR="00433FC8" w:rsidRPr="00A42428" w:rsidRDefault="00433FC8" w:rsidP="00A42428">
      <w:pPr>
        <w:spacing w:line="572" w:lineRule="exact"/>
        <w:ind w:firstLineChars="200" w:firstLine="640"/>
        <w:contextualSpacing/>
        <w:rPr>
          <w:rFonts w:ascii="Times New Roman" w:eastAsia="黑体" w:hAnsi="Times New Roman"/>
          <w:kern w:val="0"/>
          <w:sz w:val="32"/>
          <w:szCs w:val="32"/>
        </w:rPr>
      </w:pPr>
      <w:r w:rsidRPr="00A42428">
        <w:rPr>
          <w:rFonts w:ascii="Times New Roman" w:eastAsia="黑体" w:hAnsi="Times New Roman"/>
          <w:kern w:val="0"/>
          <w:sz w:val="32"/>
          <w:szCs w:val="32"/>
        </w:rPr>
        <w:t>一、</w:t>
      </w:r>
      <w:r w:rsidR="008A39A4" w:rsidRPr="00A42428">
        <w:rPr>
          <w:rFonts w:ascii="Times New Roman" w:eastAsia="黑体" w:hAnsi="Times New Roman"/>
          <w:kern w:val="0"/>
          <w:sz w:val="32"/>
          <w:szCs w:val="32"/>
        </w:rPr>
        <w:t>起草背景</w:t>
      </w:r>
    </w:p>
    <w:p w:rsidR="00433FC8" w:rsidRPr="00A42428" w:rsidRDefault="00433FC8" w:rsidP="00A42428">
      <w:pPr>
        <w:spacing w:line="572" w:lineRule="exact"/>
        <w:ind w:firstLineChars="200" w:firstLine="640"/>
        <w:rPr>
          <w:rFonts w:ascii="Times New Roman" w:eastAsia="仿宋_GB2312" w:hAnsi="Times New Roman"/>
          <w:sz w:val="32"/>
          <w:szCs w:val="32"/>
        </w:rPr>
      </w:pPr>
      <w:r w:rsidRPr="00A42428">
        <w:rPr>
          <w:rFonts w:ascii="Times New Roman" w:eastAsia="仿宋_GB2312" w:hAnsi="Times New Roman"/>
          <w:sz w:val="32"/>
          <w:szCs w:val="32"/>
        </w:rPr>
        <w:t>新修订《药品</w:t>
      </w:r>
      <w:r w:rsidR="00E42774" w:rsidRPr="00A42428">
        <w:rPr>
          <w:rFonts w:ascii="Times New Roman" w:eastAsia="仿宋_GB2312" w:hAnsi="Times New Roman"/>
          <w:sz w:val="32"/>
          <w:szCs w:val="32"/>
          <w:lang w:eastAsia="zh-CN"/>
        </w:rPr>
        <w:t>注册</w:t>
      </w:r>
      <w:r w:rsidRPr="00A42428">
        <w:rPr>
          <w:rFonts w:ascii="Times New Roman" w:eastAsia="仿宋_GB2312" w:hAnsi="Times New Roman"/>
          <w:sz w:val="32"/>
          <w:szCs w:val="32"/>
        </w:rPr>
        <w:t>管理</w:t>
      </w:r>
      <w:r w:rsidR="00E42774" w:rsidRPr="00A42428">
        <w:rPr>
          <w:rFonts w:ascii="Times New Roman" w:eastAsia="仿宋_GB2312" w:hAnsi="Times New Roman"/>
          <w:sz w:val="32"/>
          <w:szCs w:val="32"/>
          <w:lang w:eastAsia="zh-CN"/>
        </w:rPr>
        <w:t>办</w:t>
      </w:r>
      <w:r w:rsidRPr="00A42428">
        <w:rPr>
          <w:rFonts w:ascii="Times New Roman" w:eastAsia="仿宋_GB2312" w:hAnsi="Times New Roman"/>
          <w:sz w:val="32"/>
          <w:szCs w:val="32"/>
        </w:rPr>
        <w:t>法》</w:t>
      </w:r>
      <w:r w:rsidR="00A9496E">
        <w:rPr>
          <w:rFonts w:ascii="Times New Roman" w:eastAsia="仿宋_GB2312" w:hAnsi="Times New Roman" w:hint="eastAsia"/>
          <w:sz w:val="32"/>
          <w:szCs w:val="32"/>
          <w:lang w:eastAsia="zh-CN"/>
        </w:rPr>
        <w:t>（以下</w:t>
      </w:r>
      <w:r w:rsidR="00A9496E">
        <w:rPr>
          <w:rFonts w:ascii="Times New Roman" w:eastAsia="仿宋_GB2312" w:hAnsi="Times New Roman"/>
          <w:sz w:val="32"/>
          <w:szCs w:val="32"/>
          <w:lang w:eastAsia="zh-CN"/>
        </w:rPr>
        <w:t>简称《</w:t>
      </w:r>
      <w:r w:rsidR="00A9496E">
        <w:rPr>
          <w:rFonts w:ascii="Times New Roman" w:eastAsia="仿宋_GB2312" w:hAnsi="Times New Roman" w:hint="eastAsia"/>
          <w:sz w:val="32"/>
          <w:szCs w:val="32"/>
          <w:lang w:eastAsia="zh-CN"/>
        </w:rPr>
        <w:t>办法</w:t>
      </w:r>
      <w:r w:rsidR="00A9496E">
        <w:rPr>
          <w:rFonts w:ascii="Times New Roman" w:eastAsia="仿宋_GB2312" w:hAnsi="Times New Roman"/>
          <w:sz w:val="32"/>
          <w:szCs w:val="32"/>
          <w:lang w:eastAsia="zh-CN"/>
        </w:rPr>
        <w:t>》</w:t>
      </w:r>
      <w:r w:rsidR="00A9496E">
        <w:rPr>
          <w:rFonts w:ascii="Times New Roman" w:eastAsia="仿宋_GB2312" w:hAnsi="Times New Roman" w:hint="eastAsia"/>
          <w:sz w:val="32"/>
          <w:szCs w:val="32"/>
          <w:lang w:eastAsia="zh-CN"/>
        </w:rPr>
        <w:t>）将于</w:t>
      </w:r>
      <w:r w:rsidR="00E42774" w:rsidRPr="00A42428">
        <w:rPr>
          <w:rFonts w:ascii="Times New Roman" w:eastAsia="仿宋_GB2312" w:hAnsi="Times New Roman"/>
          <w:sz w:val="32"/>
          <w:szCs w:val="32"/>
        </w:rPr>
        <w:t>2020</w:t>
      </w:r>
      <w:r w:rsidRPr="00A42428">
        <w:rPr>
          <w:rFonts w:ascii="Times New Roman" w:eastAsia="仿宋_GB2312" w:hAnsi="Times New Roman"/>
          <w:sz w:val="32"/>
          <w:szCs w:val="32"/>
        </w:rPr>
        <w:t>年</w:t>
      </w:r>
      <w:r w:rsidR="00E42774" w:rsidRPr="00A42428">
        <w:rPr>
          <w:rFonts w:ascii="Times New Roman" w:eastAsia="仿宋_GB2312" w:hAnsi="Times New Roman"/>
          <w:sz w:val="32"/>
          <w:szCs w:val="32"/>
        </w:rPr>
        <w:t>7</w:t>
      </w:r>
      <w:r w:rsidRPr="00A42428">
        <w:rPr>
          <w:rFonts w:ascii="Times New Roman" w:eastAsia="仿宋_GB2312" w:hAnsi="Times New Roman"/>
          <w:sz w:val="32"/>
          <w:szCs w:val="32"/>
        </w:rPr>
        <w:t>月</w:t>
      </w:r>
      <w:r w:rsidRPr="00A42428">
        <w:rPr>
          <w:rFonts w:ascii="Times New Roman" w:eastAsia="仿宋_GB2312" w:hAnsi="Times New Roman"/>
          <w:sz w:val="32"/>
          <w:szCs w:val="32"/>
        </w:rPr>
        <w:t>1</w:t>
      </w:r>
      <w:r w:rsidRPr="00A42428">
        <w:rPr>
          <w:rFonts w:ascii="Times New Roman" w:eastAsia="仿宋_GB2312" w:hAnsi="Times New Roman"/>
          <w:sz w:val="32"/>
          <w:szCs w:val="32"/>
        </w:rPr>
        <w:t>日起施行。《</w:t>
      </w:r>
      <w:r w:rsidR="00E42774" w:rsidRPr="00A42428">
        <w:rPr>
          <w:rFonts w:ascii="Times New Roman" w:eastAsia="仿宋_GB2312" w:hAnsi="Times New Roman"/>
          <w:sz w:val="32"/>
          <w:szCs w:val="32"/>
          <w:lang w:eastAsia="zh-CN"/>
        </w:rPr>
        <w:t>办</w:t>
      </w:r>
      <w:r w:rsidR="00E42774" w:rsidRPr="00A42428">
        <w:rPr>
          <w:rFonts w:ascii="Times New Roman" w:eastAsia="仿宋_GB2312" w:hAnsi="Times New Roman"/>
          <w:sz w:val="32"/>
          <w:szCs w:val="32"/>
        </w:rPr>
        <w:t>法</w:t>
      </w:r>
      <w:r w:rsidRPr="00A42428">
        <w:rPr>
          <w:rFonts w:ascii="Times New Roman" w:eastAsia="仿宋_GB2312" w:hAnsi="Times New Roman"/>
          <w:sz w:val="32"/>
          <w:szCs w:val="32"/>
        </w:rPr>
        <w:t>》</w:t>
      </w:r>
      <w:r w:rsidR="006437A8" w:rsidRPr="00A42428">
        <w:rPr>
          <w:rFonts w:ascii="Times New Roman" w:eastAsia="仿宋_GB2312" w:hAnsi="Times New Roman"/>
          <w:sz w:val="32"/>
          <w:szCs w:val="32"/>
          <w:lang w:eastAsia="zh-CN"/>
        </w:rPr>
        <w:t>调整了药品注册审评审批工作流程，将串联审评变更为并联审评，</w:t>
      </w:r>
      <w:r w:rsidR="00357574" w:rsidRPr="00A42428">
        <w:rPr>
          <w:rFonts w:ascii="Times New Roman" w:eastAsia="仿宋_GB2312" w:hAnsi="Times New Roman"/>
          <w:sz w:val="32"/>
          <w:szCs w:val="32"/>
          <w:lang w:eastAsia="zh-CN"/>
        </w:rPr>
        <w:t>重新确定了</w:t>
      </w:r>
      <w:r w:rsidR="006E1CE3" w:rsidRPr="00A42428">
        <w:rPr>
          <w:rFonts w:ascii="Times New Roman" w:eastAsia="仿宋_GB2312" w:hAnsi="Times New Roman"/>
          <w:sz w:val="32"/>
          <w:szCs w:val="32"/>
          <w:lang w:eastAsia="zh-CN"/>
        </w:rPr>
        <w:t>注册核查工作责任主体</w:t>
      </w:r>
      <w:r w:rsidR="00357574" w:rsidRPr="00A42428">
        <w:rPr>
          <w:rFonts w:ascii="Times New Roman" w:eastAsia="仿宋_GB2312" w:hAnsi="Times New Roman"/>
          <w:sz w:val="32"/>
          <w:szCs w:val="32"/>
          <w:lang w:eastAsia="zh-CN"/>
        </w:rPr>
        <w:t>，</w:t>
      </w:r>
      <w:r w:rsidR="00A9496E">
        <w:rPr>
          <w:rFonts w:ascii="Times New Roman" w:eastAsia="仿宋_GB2312" w:hAnsi="Times New Roman" w:hint="eastAsia"/>
          <w:sz w:val="32"/>
          <w:szCs w:val="32"/>
          <w:lang w:eastAsia="zh-CN"/>
        </w:rPr>
        <w:t>明确了</w:t>
      </w:r>
      <w:r w:rsidR="00357574" w:rsidRPr="00A42428">
        <w:rPr>
          <w:rFonts w:ascii="Times New Roman" w:eastAsia="仿宋_GB2312" w:hAnsi="Times New Roman"/>
          <w:sz w:val="32"/>
          <w:szCs w:val="32"/>
          <w:lang w:eastAsia="zh-CN"/>
        </w:rPr>
        <w:t>注册核查的</w:t>
      </w:r>
      <w:r w:rsidR="006E1CE3" w:rsidRPr="00A42428">
        <w:rPr>
          <w:rFonts w:ascii="Times New Roman" w:eastAsia="仿宋_GB2312" w:hAnsi="Times New Roman"/>
          <w:sz w:val="32"/>
          <w:szCs w:val="32"/>
          <w:lang w:eastAsia="zh-CN"/>
        </w:rPr>
        <w:t>工作内容</w:t>
      </w:r>
      <w:r w:rsidR="00357574" w:rsidRPr="00A42428">
        <w:rPr>
          <w:rFonts w:ascii="Times New Roman" w:eastAsia="仿宋_GB2312" w:hAnsi="Times New Roman"/>
          <w:sz w:val="32"/>
          <w:szCs w:val="32"/>
          <w:lang w:eastAsia="zh-CN"/>
        </w:rPr>
        <w:t>和目的</w:t>
      </w:r>
      <w:r w:rsidR="006E1CE3" w:rsidRPr="00A42428">
        <w:rPr>
          <w:rFonts w:ascii="Times New Roman" w:eastAsia="仿宋_GB2312" w:hAnsi="Times New Roman"/>
          <w:sz w:val="32"/>
          <w:szCs w:val="32"/>
          <w:lang w:eastAsia="zh-CN"/>
        </w:rPr>
        <w:t>。</w:t>
      </w:r>
    </w:p>
    <w:p w:rsidR="00433FC8" w:rsidRPr="00A42428" w:rsidRDefault="00433FC8" w:rsidP="00A42428">
      <w:pPr>
        <w:spacing w:line="572" w:lineRule="exact"/>
        <w:ind w:firstLineChars="200" w:firstLine="640"/>
        <w:rPr>
          <w:rFonts w:ascii="Times New Roman" w:eastAsia="仿宋_GB2312" w:hAnsi="Times New Roman"/>
          <w:sz w:val="32"/>
          <w:szCs w:val="32"/>
          <w:lang w:eastAsia="zh-CN"/>
        </w:rPr>
      </w:pPr>
      <w:r w:rsidRPr="00A42428">
        <w:rPr>
          <w:rFonts w:ascii="Times New Roman" w:eastAsia="仿宋_GB2312" w:hAnsi="Times New Roman"/>
          <w:kern w:val="0"/>
          <w:sz w:val="32"/>
          <w:szCs w:val="32"/>
        </w:rPr>
        <w:t>《</w:t>
      </w:r>
      <w:r w:rsidR="0008223C" w:rsidRPr="00A42428">
        <w:rPr>
          <w:rFonts w:ascii="Times New Roman" w:eastAsia="仿宋_GB2312" w:hAnsi="Times New Roman"/>
          <w:kern w:val="0"/>
          <w:sz w:val="32"/>
          <w:szCs w:val="32"/>
          <w:lang w:eastAsia="zh-CN"/>
        </w:rPr>
        <w:t>办</w:t>
      </w:r>
      <w:r w:rsidRPr="00A42428">
        <w:rPr>
          <w:rFonts w:ascii="Times New Roman" w:eastAsia="仿宋_GB2312" w:hAnsi="Times New Roman"/>
          <w:kern w:val="0"/>
          <w:sz w:val="32"/>
          <w:szCs w:val="32"/>
        </w:rPr>
        <w:t>法》</w:t>
      </w:r>
      <w:r w:rsidR="0008223C" w:rsidRPr="00A42428">
        <w:rPr>
          <w:rFonts w:ascii="Times New Roman" w:eastAsia="仿宋_GB2312" w:hAnsi="Times New Roman"/>
          <w:kern w:val="0"/>
          <w:sz w:val="32"/>
          <w:szCs w:val="32"/>
          <w:lang w:eastAsia="zh-CN"/>
        </w:rPr>
        <w:t>明确了国家局各</w:t>
      </w:r>
      <w:r w:rsidR="00A9496E">
        <w:rPr>
          <w:rFonts w:ascii="Times New Roman" w:eastAsia="仿宋_GB2312" w:hAnsi="Times New Roman" w:hint="eastAsia"/>
          <w:kern w:val="0"/>
          <w:sz w:val="32"/>
          <w:szCs w:val="32"/>
          <w:lang w:eastAsia="zh-CN"/>
        </w:rPr>
        <w:t>专业</w:t>
      </w:r>
      <w:r w:rsidR="00A9496E">
        <w:rPr>
          <w:rFonts w:ascii="Times New Roman" w:eastAsia="仿宋_GB2312" w:hAnsi="Times New Roman"/>
          <w:kern w:val="0"/>
          <w:sz w:val="32"/>
          <w:szCs w:val="32"/>
          <w:lang w:eastAsia="zh-CN"/>
        </w:rPr>
        <w:t>技术机构</w:t>
      </w:r>
      <w:r w:rsidR="0008223C" w:rsidRPr="00A42428">
        <w:rPr>
          <w:rFonts w:ascii="Times New Roman" w:eastAsia="仿宋_GB2312" w:hAnsi="Times New Roman"/>
          <w:kern w:val="0"/>
          <w:sz w:val="32"/>
          <w:szCs w:val="32"/>
          <w:lang w:eastAsia="zh-CN"/>
        </w:rPr>
        <w:t>在药品注册审评审批过程中的</w:t>
      </w:r>
      <w:r w:rsidR="00F0265B" w:rsidRPr="00A42428">
        <w:rPr>
          <w:rFonts w:ascii="Times New Roman" w:eastAsia="仿宋_GB2312" w:hAnsi="Times New Roman"/>
          <w:kern w:val="0"/>
          <w:sz w:val="32"/>
          <w:szCs w:val="32"/>
          <w:lang w:eastAsia="zh-CN"/>
        </w:rPr>
        <w:t>事权</w:t>
      </w:r>
      <w:r w:rsidR="0008223C" w:rsidRPr="00A42428">
        <w:rPr>
          <w:rFonts w:ascii="Times New Roman" w:eastAsia="仿宋_GB2312" w:hAnsi="Times New Roman"/>
          <w:kern w:val="0"/>
          <w:sz w:val="32"/>
          <w:szCs w:val="32"/>
          <w:lang w:eastAsia="zh-CN"/>
        </w:rPr>
        <w:t>，</w:t>
      </w:r>
      <w:r w:rsidR="00F0265B" w:rsidRPr="00A42428">
        <w:rPr>
          <w:rFonts w:ascii="Times New Roman" w:eastAsia="仿宋_GB2312" w:hAnsi="Times New Roman"/>
          <w:kern w:val="0"/>
          <w:sz w:val="32"/>
          <w:szCs w:val="32"/>
          <w:lang w:eastAsia="zh-CN"/>
        </w:rPr>
        <w:t>规定核查中心组织开展药品</w:t>
      </w:r>
      <w:r w:rsidR="00097E3C" w:rsidRPr="00A42428">
        <w:rPr>
          <w:rFonts w:ascii="Times New Roman" w:eastAsia="仿宋_GB2312" w:hAnsi="Times New Roman"/>
          <w:kern w:val="0"/>
          <w:sz w:val="32"/>
          <w:szCs w:val="32"/>
          <w:lang w:eastAsia="zh-CN"/>
        </w:rPr>
        <w:t>研制和生产</w:t>
      </w:r>
      <w:r w:rsidR="00F0265B" w:rsidRPr="00A42428">
        <w:rPr>
          <w:rFonts w:ascii="Times New Roman" w:eastAsia="仿宋_GB2312" w:hAnsi="Times New Roman"/>
          <w:kern w:val="0"/>
          <w:sz w:val="32"/>
          <w:szCs w:val="32"/>
          <w:lang w:eastAsia="zh-CN"/>
        </w:rPr>
        <w:t>注册核查工作，</w:t>
      </w:r>
      <w:r w:rsidR="00A9496E" w:rsidRPr="00A42428">
        <w:rPr>
          <w:rFonts w:ascii="Times New Roman" w:eastAsia="仿宋_GB2312" w:hAnsi="Times New Roman"/>
          <w:kern w:val="0"/>
          <w:sz w:val="32"/>
          <w:szCs w:val="32"/>
          <w:lang w:eastAsia="zh-CN"/>
        </w:rPr>
        <w:t>并</w:t>
      </w:r>
      <w:r w:rsidR="00F0265B" w:rsidRPr="00A42428">
        <w:rPr>
          <w:rFonts w:ascii="Times New Roman" w:eastAsia="仿宋_GB2312" w:hAnsi="Times New Roman"/>
          <w:sz w:val="32"/>
          <w:szCs w:val="32"/>
        </w:rPr>
        <w:t>制定公布药品注册核查实施的原则、程序、时限和要求。</w:t>
      </w:r>
    </w:p>
    <w:p w:rsidR="00433FC8" w:rsidRPr="00A42428" w:rsidRDefault="00433FC8" w:rsidP="00A42428">
      <w:pPr>
        <w:spacing w:line="572" w:lineRule="exact"/>
        <w:ind w:firstLineChars="200" w:firstLine="640"/>
        <w:contextualSpacing/>
        <w:rPr>
          <w:rFonts w:ascii="Times New Roman" w:hAnsi="Times New Roman"/>
          <w:kern w:val="0"/>
          <w:sz w:val="32"/>
          <w:szCs w:val="32"/>
          <w:lang w:eastAsia="zh-CN"/>
        </w:rPr>
      </w:pPr>
      <w:r w:rsidRPr="00A42428">
        <w:rPr>
          <w:rFonts w:ascii="Times New Roman" w:eastAsia="黑体" w:hAnsi="Times New Roman"/>
          <w:kern w:val="0"/>
          <w:sz w:val="32"/>
          <w:szCs w:val="32"/>
        </w:rPr>
        <w:t>二、起草</w:t>
      </w:r>
      <w:r w:rsidR="00A9496E">
        <w:rPr>
          <w:rFonts w:ascii="Times New Roman" w:eastAsia="黑体" w:hAnsi="Times New Roman" w:hint="eastAsia"/>
          <w:kern w:val="0"/>
          <w:sz w:val="32"/>
          <w:szCs w:val="32"/>
          <w:lang w:eastAsia="zh-CN"/>
        </w:rPr>
        <w:t>经过</w:t>
      </w:r>
    </w:p>
    <w:p w:rsidR="00433FC8" w:rsidRPr="00A42428" w:rsidRDefault="008A4ECD" w:rsidP="00A42428">
      <w:pPr>
        <w:spacing w:line="572" w:lineRule="exact"/>
        <w:ind w:firstLineChars="200" w:firstLine="640"/>
        <w:contextualSpacing/>
        <w:rPr>
          <w:rFonts w:ascii="Times New Roman" w:eastAsia="仿宋_GB2312" w:hAnsi="Times New Roman"/>
          <w:sz w:val="32"/>
          <w:szCs w:val="32"/>
          <w:lang w:eastAsia="zh-CN"/>
        </w:rPr>
      </w:pPr>
      <w:r w:rsidRPr="00A42428">
        <w:rPr>
          <w:rFonts w:ascii="Times New Roman" w:eastAsia="仿宋_GB2312" w:hAnsi="Times New Roman"/>
          <w:kern w:val="0"/>
          <w:sz w:val="32"/>
          <w:szCs w:val="32"/>
          <w:lang w:eastAsia="zh-CN"/>
        </w:rPr>
        <w:t>核查中心</w:t>
      </w:r>
      <w:r w:rsidR="008A39A4" w:rsidRPr="00A42428">
        <w:rPr>
          <w:rFonts w:ascii="Times New Roman" w:eastAsia="仿宋_GB2312" w:hAnsi="Times New Roman"/>
          <w:kern w:val="0"/>
          <w:sz w:val="32"/>
          <w:szCs w:val="32"/>
          <w:lang w:eastAsia="zh-CN"/>
        </w:rPr>
        <w:t>在深入学习领会</w:t>
      </w:r>
      <w:r w:rsidR="00A9496E" w:rsidRPr="00A42428">
        <w:rPr>
          <w:rFonts w:ascii="Times New Roman" w:eastAsia="仿宋_GB2312" w:hAnsi="Times New Roman"/>
          <w:kern w:val="0"/>
          <w:sz w:val="32"/>
          <w:szCs w:val="32"/>
          <w:lang w:eastAsia="zh-CN"/>
        </w:rPr>
        <w:t>《</w:t>
      </w:r>
      <w:r w:rsidR="00A9496E">
        <w:rPr>
          <w:rFonts w:ascii="Times New Roman" w:eastAsia="仿宋_GB2312" w:hAnsi="Times New Roman" w:hint="eastAsia"/>
          <w:kern w:val="0"/>
          <w:sz w:val="32"/>
          <w:szCs w:val="32"/>
          <w:lang w:eastAsia="zh-CN"/>
        </w:rPr>
        <w:t>办法</w:t>
      </w:r>
      <w:r w:rsidR="00A9496E" w:rsidRPr="00A42428">
        <w:rPr>
          <w:rFonts w:ascii="Times New Roman" w:eastAsia="仿宋_GB2312" w:hAnsi="Times New Roman"/>
          <w:kern w:val="0"/>
          <w:sz w:val="32"/>
          <w:szCs w:val="32"/>
          <w:lang w:eastAsia="zh-CN"/>
        </w:rPr>
        <w:t>》</w:t>
      </w:r>
      <w:r w:rsidR="008A39A4" w:rsidRPr="00A42428">
        <w:rPr>
          <w:rFonts w:ascii="Times New Roman" w:eastAsia="仿宋_GB2312" w:hAnsi="Times New Roman"/>
          <w:kern w:val="0"/>
          <w:sz w:val="32"/>
          <w:szCs w:val="32"/>
          <w:lang w:eastAsia="zh-CN"/>
        </w:rPr>
        <w:t>精神的基础上，</w:t>
      </w:r>
      <w:r w:rsidR="003936CD">
        <w:rPr>
          <w:rFonts w:ascii="Times New Roman" w:eastAsia="仿宋_GB2312" w:hAnsi="Times New Roman" w:hint="eastAsia"/>
          <w:sz w:val="32"/>
          <w:szCs w:val="32"/>
          <w:lang w:eastAsia="zh-CN"/>
        </w:rPr>
        <w:t>参考</w:t>
      </w:r>
      <w:r w:rsidR="00095054" w:rsidRPr="00A42428">
        <w:rPr>
          <w:rFonts w:ascii="Times New Roman" w:eastAsia="仿宋_GB2312" w:hAnsi="Times New Roman"/>
          <w:sz w:val="32"/>
          <w:szCs w:val="32"/>
          <w:lang w:eastAsia="zh-CN"/>
        </w:rPr>
        <w:t>《药品注册现场核查管理规定》（国</w:t>
      </w:r>
      <w:proofErr w:type="gramStart"/>
      <w:r w:rsidR="00095054" w:rsidRPr="00A42428">
        <w:rPr>
          <w:rFonts w:ascii="Times New Roman" w:eastAsia="仿宋_GB2312" w:hAnsi="Times New Roman"/>
          <w:sz w:val="32"/>
          <w:szCs w:val="32"/>
          <w:lang w:eastAsia="zh-CN"/>
        </w:rPr>
        <w:t>食药监注〔</w:t>
      </w:r>
      <w:r w:rsidR="00095054" w:rsidRPr="00A42428">
        <w:rPr>
          <w:rFonts w:ascii="Times New Roman" w:eastAsia="仿宋_GB2312" w:hAnsi="Times New Roman"/>
          <w:sz w:val="32"/>
          <w:szCs w:val="32"/>
          <w:lang w:eastAsia="zh-CN"/>
        </w:rPr>
        <w:t>2008</w:t>
      </w:r>
      <w:r w:rsidR="00095054" w:rsidRPr="00A42428">
        <w:rPr>
          <w:rFonts w:ascii="Times New Roman" w:eastAsia="仿宋_GB2312" w:hAnsi="Times New Roman"/>
          <w:sz w:val="32"/>
          <w:szCs w:val="32"/>
          <w:lang w:eastAsia="zh-CN"/>
        </w:rPr>
        <w:t>〕</w:t>
      </w:r>
      <w:proofErr w:type="gramEnd"/>
      <w:r w:rsidR="00095054" w:rsidRPr="00A42428">
        <w:rPr>
          <w:rFonts w:ascii="Times New Roman" w:eastAsia="仿宋_GB2312" w:hAnsi="Times New Roman"/>
          <w:sz w:val="32"/>
          <w:szCs w:val="32"/>
          <w:lang w:eastAsia="zh-CN"/>
        </w:rPr>
        <w:t>255</w:t>
      </w:r>
      <w:r w:rsidR="00095054" w:rsidRPr="00A42428">
        <w:rPr>
          <w:rFonts w:ascii="Times New Roman" w:eastAsia="仿宋_GB2312" w:hAnsi="Times New Roman"/>
          <w:sz w:val="32"/>
          <w:szCs w:val="32"/>
          <w:lang w:eastAsia="zh-CN"/>
        </w:rPr>
        <w:t>号）</w:t>
      </w:r>
      <w:r w:rsidR="003936CD">
        <w:rPr>
          <w:rFonts w:ascii="Times New Roman" w:eastAsia="仿宋_GB2312" w:hAnsi="Times New Roman" w:hint="eastAsia"/>
          <w:sz w:val="32"/>
          <w:szCs w:val="32"/>
          <w:lang w:eastAsia="zh-CN"/>
        </w:rPr>
        <w:t>和</w:t>
      </w:r>
      <w:r w:rsidR="003936CD" w:rsidRPr="00A42428">
        <w:rPr>
          <w:rFonts w:ascii="Times New Roman" w:eastAsia="仿宋_GB2312" w:hAnsi="Times New Roman"/>
          <w:sz w:val="32"/>
          <w:szCs w:val="32"/>
          <w:lang w:eastAsia="zh-CN"/>
        </w:rPr>
        <w:t>《关于药品注册现场检查工作有关事宜的函》（药</w:t>
      </w:r>
      <w:proofErr w:type="gramStart"/>
      <w:r w:rsidR="003936CD" w:rsidRPr="00A42428">
        <w:rPr>
          <w:rFonts w:ascii="Times New Roman" w:eastAsia="仿宋_GB2312" w:hAnsi="Times New Roman"/>
          <w:sz w:val="32"/>
          <w:szCs w:val="32"/>
          <w:lang w:eastAsia="zh-CN"/>
        </w:rPr>
        <w:t>监药注函</w:t>
      </w:r>
      <w:proofErr w:type="gramEnd"/>
      <w:r w:rsidR="003936CD" w:rsidRPr="00A42428">
        <w:rPr>
          <w:rFonts w:ascii="Times New Roman" w:eastAsia="仿宋_GB2312" w:hAnsi="Times New Roman"/>
          <w:sz w:val="32"/>
          <w:szCs w:val="32"/>
          <w:lang w:eastAsia="zh-CN"/>
        </w:rPr>
        <w:t>〔</w:t>
      </w:r>
      <w:r w:rsidR="003936CD" w:rsidRPr="00A42428">
        <w:rPr>
          <w:rFonts w:ascii="Times New Roman" w:eastAsia="仿宋_GB2312" w:hAnsi="Times New Roman"/>
          <w:sz w:val="32"/>
          <w:szCs w:val="32"/>
          <w:lang w:eastAsia="zh-CN"/>
        </w:rPr>
        <w:t>2019</w:t>
      </w:r>
      <w:r w:rsidR="003936CD" w:rsidRPr="00A42428">
        <w:rPr>
          <w:rFonts w:ascii="Times New Roman" w:eastAsia="仿宋_GB2312" w:hAnsi="Times New Roman"/>
          <w:sz w:val="32"/>
          <w:szCs w:val="32"/>
          <w:lang w:eastAsia="zh-CN"/>
        </w:rPr>
        <w:t>〕</w:t>
      </w:r>
      <w:r w:rsidR="003936CD" w:rsidRPr="00A42428">
        <w:rPr>
          <w:rFonts w:ascii="Times New Roman" w:eastAsia="仿宋_GB2312" w:hAnsi="Times New Roman"/>
          <w:sz w:val="32"/>
          <w:szCs w:val="32"/>
          <w:lang w:eastAsia="zh-CN"/>
        </w:rPr>
        <w:lastRenderedPageBreak/>
        <w:t>1020</w:t>
      </w:r>
      <w:r w:rsidR="003936CD" w:rsidRPr="00A42428">
        <w:rPr>
          <w:rFonts w:ascii="Times New Roman" w:eastAsia="仿宋_GB2312" w:hAnsi="Times New Roman"/>
          <w:sz w:val="32"/>
          <w:szCs w:val="32"/>
          <w:lang w:eastAsia="zh-CN"/>
        </w:rPr>
        <w:t>号）中药品注册现场检查工作程序的相关要求</w:t>
      </w:r>
      <w:r w:rsidR="003936CD">
        <w:rPr>
          <w:rFonts w:ascii="Times New Roman" w:eastAsia="仿宋_GB2312" w:hAnsi="Times New Roman" w:hint="eastAsia"/>
          <w:sz w:val="32"/>
          <w:szCs w:val="32"/>
          <w:lang w:eastAsia="zh-CN"/>
        </w:rPr>
        <w:t>，结合</w:t>
      </w:r>
      <w:r w:rsidR="00087608" w:rsidRPr="00A42428">
        <w:rPr>
          <w:rFonts w:ascii="Times New Roman" w:eastAsia="仿宋_GB2312" w:hAnsi="Times New Roman"/>
          <w:sz w:val="32"/>
          <w:szCs w:val="32"/>
          <w:lang w:eastAsia="zh-CN"/>
        </w:rPr>
        <w:t>药品医疗器械</w:t>
      </w:r>
      <w:proofErr w:type="gramStart"/>
      <w:r w:rsidR="00087608" w:rsidRPr="00A42428">
        <w:rPr>
          <w:rFonts w:ascii="Times New Roman" w:eastAsia="仿宋_GB2312" w:hAnsi="Times New Roman"/>
          <w:sz w:val="32"/>
          <w:szCs w:val="32"/>
          <w:lang w:eastAsia="zh-CN"/>
        </w:rPr>
        <w:t>审评审批</w:t>
      </w:r>
      <w:proofErr w:type="gramEnd"/>
      <w:r w:rsidR="00087608" w:rsidRPr="00A42428">
        <w:rPr>
          <w:rFonts w:ascii="Times New Roman" w:eastAsia="仿宋_GB2312" w:hAnsi="Times New Roman"/>
          <w:sz w:val="32"/>
          <w:szCs w:val="32"/>
          <w:lang w:eastAsia="zh-CN"/>
        </w:rPr>
        <w:t>制度改革后形成的注册研制、生产现场</w:t>
      </w:r>
      <w:r w:rsidR="00A9496E">
        <w:rPr>
          <w:rFonts w:ascii="Times New Roman" w:eastAsia="仿宋_GB2312" w:hAnsi="Times New Roman" w:hint="eastAsia"/>
          <w:sz w:val="32"/>
          <w:szCs w:val="32"/>
          <w:lang w:eastAsia="zh-CN"/>
        </w:rPr>
        <w:t>核查</w:t>
      </w:r>
      <w:r w:rsidR="00087608" w:rsidRPr="00A42428">
        <w:rPr>
          <w:rFonts w:ascii="Times New Roman" w:eastAsia="仿宋_GB2312" w:hAnsi="Times New Roman"/>
          <w:sz w:val="32"/>
          <w:szCs w:val="32"/>
          <w:lang w:eastAsia="zh-CN"/>
        </w:rPr>
        <w:t>的</w:t>
      </w:r>
      <w:r w:rsidR="003936CD">
        <w:rPr>
          <w:rFonts w:ascii="Times New Roman" w:eastAsia="仿宋_GB2312" w:hAnsi="Times New Roman" w:hint="eastAsia"/>
          <w:sz w:val="32"/>
          <w:szCs w:val="32"/>
          <w:lang w:eastAsia="zh-CN"/>
        </w:rPr>
        <w:t>经验</w:t>
      </w:r>
      <w:r w:rsidR="005C5BBD" w:rsidRPr="00A42428">
        <w:rPr>
          <w:rFonts w:ascii="Times New Roman" w:eastAsia="仿宋_GB2312" w:hAnsi="Times New Roman"/>
          <w:sz w:val="32"/>
          <w:szCs w:val="32"/>
          <w:lang w:eastAsia="zh-CN"/>
        </w:rPr>
        <w:t>，</w:t>
      </w:r>
      <w:r w:rsidR="003936CD">
        <w:rPr>
          <w:rFonts w:ascii="Times New Roman" w:eastAsia="仿宋_GB2312" w:hAnsi="Times New Roman" w:hint="eastAsia"/>
          <w:sz w:val="32"/>
          <w:szCs w:val="32"/>
          <w:lang w:eastAsia="zh-CN"/>
        </w:rPr>
        <w:t>重新</w:t>
      </w:r>
      <w:r w:rsidR="005C5BBD" w:rsidRPr="00A42428">
        <w:rPr>
          <w:rFonts w:ascii="Times New Roman" w:eastAsia="仿宋_GB2312" w:hAnsi="Times New Roman"/>
          <w:sz w:val="32"/>
          <w:szCs w:val="32"/>
          <w:lang w:eastAsia="zh-CN"/>
        </w:rPr>
        <w:t>对</w:t>
      </w:r>
      <w:r w:rsidR="005A776E" w:rsidRPr="00A42428">
        <w:rPr>
          <w:rFonts w:ascii="Times New Roman" w:eastAsia="仿宋_GB2312" w:hAnsi="Times New Roman"/>
          <w:sz w:val="32"/>
          <w:szCs w:val="32"/>
          <w:lang w:eastAsia="zh-CN"/>
        </w:rPr>
        <w:t>注册</w:t>
      </w:r>
      <w:r w:rsidR="005C5BBD" w:rsidRPr="00A42428">
        <w:rPr>
          <w:rFonts w:ascii="Times New Roman" w:eastAsia="仿宋_GB2312" w:hAnsi="Times New Roman"/>
          <w:sz w:val="32"/>
          <w:szCs w:val="32"/>
          <w:lang w:eastAsia="zh-CN"/>
        </w:rPr>
        <w:t>现场核查</w:t>
      </w:r>
      <w:r w:rsidR="003936CD">
        <w:rPr>
          <w:rFonts w:ascii="Times New Roman" w:eastAsia="仿宋_GB2312" w:hAnsi="Times New Roman" w:hint="eastAsia"/>
          <w:sz w:val="32"/>
          <w:szCs w:val="32"/>
          <w:lang w:eastAsia="zh-CN"/>
        </w:rPr>
        <w:t>实施</w:t>
      </w:r>
      <w:r w:rsidR="005A776E" w:rsidRPr="00A42428">
        <w:rPr>
          <w:rFonts w:ascii="Times New Roman" w:eastAsia="仿宋_GB2312" w:hAnsi="Times New Roman"/>
          <w:sz w:val="32"/>
          <w:szCs w:val="32"/>
          <w:lang w:eastAsia="zh-CN"/>
        </w:rPr>
        <w:t>的原则和工作</w:t>
      </w:r>
      <w:r w:rsidR="005C5BBD" w:rsidRPr="00A42428">
        <w:rPr>
          <w:rFonts w:ascii="Times New Roman" w:eastAsia="仿宋_GB2312" w:hAnsi="Times New Roman"/>
          <w:sz w:val="32"/>
          <w:szCs w:val="32"/>
          <w:lang w:eastAsia="zh-CN"/>
        </w:rPr>
        <w:t>流程进行了</w:t>
      </w:r>
      <w:r w:rsidR="003936CD">
        <w:rPr>
          <w:rFonts w:ascii="Times New Roman" w:eastAsia="仿宋_GB2312" w:hAnsi="Times New Roman" w:hint="eastAsia"/>
          <w:sz w:val="32"/>
          <w:szCs w:val="32"/>
          <w:lang w:eastAsia="zh-CN"/>
        </w:rPr>
        <w:t>规定</w:t>
      </w:r>
      <w:r w:rsidR="00B805C9" w:rsidRPr="00A42428">
        <w:rPr>
          <w:rFonts w:ascii="Times New Roman" w:eastAsia="仿宋_GB2312" w:hAnsi="Times New Roman"/>
          <w:sz w:val="32"/>
          <w:szCs w:val="32"/>
          <w:lang w:eastAsia="zh-CN"/>
        </w:rPr>
        <w:t>。</w:t>
      </w:r>
    </w:p>
    <w:p w:rsidR="00EE51C0" w:rsidRPr="0024663A" w:rsidRDefault="00B805C9" w:rsidP="00EE51C0">
      <w:pPr>
        <w:spacing w:line="572" w:lineRule="exact"/>
        <w:ind w:firstLineChars="200" w:firstLine="640"/>
        <w:contextualSpacing/>
        <w:rPr>
          <w:rFonts w:ascii="Times New Roman" w:eastAsia="仿宋_GB2312" w:hAnsi="Times New Roman"/>
          <w:sz w:val="32"/>
          <w:szCs w:val="32"/>
          <w:lang w:eastAsia="zh-CN"/>
        </w:rPr>
      </w:pPr>
      <w:r w:rsidRPr="0024663A">
        <w:rPr>
          <w:rFonts w:ascii="Times New Roman" w:eastAsia="仿宋_GB2312" w:hAnsi="Times New Roman" w:hint="eastAsia"/>
          <w:sz w:val="32"/>
          <w:szCs w:val="32"/>
          <w:lang w:eastAsia="zh-CN"/>
        </w:rPr>
        <w:t>核查中心</w:t>
      </w:r>
      <w:r w:rsidR="009E7CDE" w:rsidRPr="0024663A">
        <w:rPr>
          <w:rFonts w:ascii="Times New Roman" w:eastAsia="仿宋_GB2312" w:hAnsi="Times New Roman" w:hint="eastAsia"/>
          <w:sz w:val="32"/>
          <w:szCs w:val="32"/>
          <w:lang w:eastAsia="zh-CN"/>
        </w:rPr>
        <w:t>对注册</w:t>
      </w:r>
      <w:r w:rsidRPr="0024663A">
        <w:rPr>
          <w:rFonts w:ascii="Times New Roman" w:eastAsia="仿宋_GB2312" w:hAnsi="Times New Roman" w:hint="eastAsia"/>
          <w:sz w:val="32"/>
          <w:szCs w:val="32"/>
          <w:lang w:eastAsia="zh-CN"/>
        </w:rPr>
        <w:t>研制</w:t>
      </w:r>
      <w:r w:rsidR="009E7CDE" w:rsidRPr="0024663A">
        <w:rPr>
          <w:rFonts w:ascii="Times New Roman" w:eastAsia="仿宋_GB2312" w:hAnsi="Times New Roman" w:hint="eastAsia"/>
          <w:sz w:val="32"/>
          <w:szCs w:val="32"/>
          <w:lang w:eastAsia="zh-CN"/>
        </w:rPr>
        <w:t>现场核查</w:t>
      </w:r>
      <w:r w:rsidRPr="0024663A">
        <w:rPr>
          <w:rFonts w:ascii="Times New Roman" w:eastAsia="仿宋_GB2312" w:hAnsi="Times New Roman" w:hint="eastAsia"/>
          <w:sz w:val="32"/>
          <w:szCs w:val="32"/>
          <w:lang w:eastAsia="zh-CN"/>
        </w:rPr>
        <w:t>和</w:t>
      </w:r>
      <w:r w:rsidR="009E7CDE" w:rsidRPr="0024663A">
        <w:rPr>
          <w:rFonts w:ascii="Times New Roman" w:eastAsia="仿宋_GB2312" w:hAnsi="Times New Roman" w:hint="eastAsia"/>
          <w:sz w:val="32"/>
          <w:szCs w:val="32"/>
          <w:lang w:eastAsia="zh-CN"/>
        </w:rPr>
        <w:t>注册</w:t>
      </w:r>
      <w:r w:rsidRPr="0024663A">
        <w:rPr>
          <w:rFonts w:ascii="Times New Roman" w:eastAsia="仿宋_GB2312" w:hAnsi="Times New Roman" w:hint="eastAsia"/>
          <w:sz w:val="32"/>
          <w:szCs w:val="32"/>
          <w:lang w:eastAsia="zh-CN"/>
        </w:rPr>
        <w:t>生产现场核查</w:t>
      </w:r>
      <w:r w:rsidR="009E7CDE" w:rsidRPr="0024663A">
        <w:rPr>
          <w:rFonts w:ascii="Times New Roman" w:eastAsia="仿宋_GB2312" w:hAnsi="Times New Roman" w:hint="eastAsia"/>
          <w:sz w:val="32"/>
          <w:szCs w:val="32"/>
          <w:lang w:eastAsia="zh-CN"/>
        </w:rPr>
        <w:t>的工作要求进行</w:t>
      </w:r>
      <w:r w:rsidRPr="0024663A">
        <w:rPr>
          <w:rFonts w:ascii="Times New Roman" w:eastAsia="仿宋_GB2312" w:hAnsi="Times New Roman" w:hint="eastAsia"/>
          <w:sz w:val="32"/>
          <w:szCs w:val="32"/>
          <w:lang w:eastAsia="zh-CN"/>
        </w:rPr>
        <w:t>集中讨论，</w:t>
      </w:r>
      <w:r w:rsidR="005A776E" w:rsidRPr="0024663A">
        <w:rPr>
          <w:rFonts w:ascii="Times New Roman" w:eastAsia="仿宋_GB2312" w:hAnsi="Times New Roman" w:hint="eastAsia"/>
          <w:sz w:val="32"/>
          <w:szCs w:val="32"/>
          <w:lang w:eastAsia="zh-CN"/>
        </w:rPr>
        <w:t>确定</w:t>
      </w:r>
      <w:r w:rsidR="005C5BBD" w:rsidRPr="0024663A">
        <w:rPr>
          <w:rFonts w:ascii="Times New Roman" w:eastAsia="仿宋_GB2312" w:hAnsi="Times New Roman" w:hint="eastAsia"/>
          <w:sz w:val="32"/>
          <w:szCs w:val="32"/>
          <w:lang w:eastAsia="zh-CN"/>
        </w:rPr>
        <w:t>撰写思路</w:t>
      </w:r>
      <w:r w:rsidR="0024663A">
        <w:rPr>
          <w:rFonts w:ascii="Times New Roman" w:eastAsia="仿宋_GB2312" w:hAnsi="Times New Roman" w:hint="eastAsia"/>
          <w:sz w:val="32"/>
          <w:szCs w:val="32"/>
          <w:lang w:eastAsia="zh-CN"/>
        </w:rPr>
        <w:t>，</w:t>
      </w:r>
      <w:r w:rsidR="00EE51C0" w:rsidRPr="0024663A">
        <w:rPr>
          <w:rFonts w:ascii="Times New Roman" w:eastAsia="仿宋_GB2312" w:hAnsi="Times New Roman" w:hint="eastAsia"/>
          <w:sz w:val="32"/>
          <w:szCs w:val="32"/>
          <w:lang w:eastAsia="zh-CN"/>
        </w:rPr>
        <w:t>明确</w:t>
      </w:r>
      <w:r w:rsidR="005C5BBD" w:rsidRPr="0024663A">
        <w:rPr>
          <w:rFonts w:ascii="Times New Roman" w:eastAsia="仿宋_GB2312" w:hAnsi="Times New Roman" w:hint="eastAsia"/>
          <w:sz w:val="32"/>
          <w:szCs w:val="32"/>
          <w:lang w:eastAsia="zh-CN"/>
        </w:rPr>
        <w:t>注册核查的目的、依据、定位、种类、组织原则、核查的规定性工作程序和管理要求</w:t>
      </w:r>
      <w:r w:rsidR="00EE51C0" w:rsidRPr="0024663A">
        <w:rPr>
          <w:rFonts w:ascii="Times New Roman" w:eastAsia="仿宋_GB2312" w:hAnsi="Times New Roman" w:hint="eastAsia"/>
          <w:sz w:val="32"/>
          <w:szCs w:val="32"/>
          <w:lang w:eastAsia="zh-CN"/>
        </w:rPr>
        <w:t>，</w:t>
      </w:r>
      <w:r w:rsidR="0024663A">
        <w:rPr>
          <w:rFonts w:ascii="Times New Roman" w:eastAsia="仿宋_GB2312" w:hAnsi="Times New Roman" w:hint="eastAsia"/>
          <w:sz w:val="32"/>
          <w:szCs w:val="32"/>
          <w:lang w:eastAsia="zh-CN"/>
        </w:rPr>
        <w:t>以及</w:t>
      </w:r>
      <w:r w:rsidR="005C5BBD" w:rsidRPr="0024663A">
        <w:rPr>
          <w:rFonts w:ascii="Times New Roman" w:eastAsia="仿宋_GB2312" w:hAnsi="Times New Roman" w:hint="eastAsia"/>
          <w:sz w:val="32"/>
          <w:szCs w:val="32"/>
          <w:lang w:eastAsia="zh-CN"/>
        </w:rPr>
        <w:t>相对人、相关</w:t>
      </w:r>
      <w:r w:rsidR="009416F6" w:rsidRPr="0024663A">
        <w:rPr>
          <w:rFonts w:ascii="Times New Roman" w:eastAsia="仿宋_GB2312" w:hAnsi="Times New Roman" w:hint="eastAsia"/>
          <w:sz w:val="32"/>
          <w:szCs w:val="32"/>
          <w:lang w:eastAsia="zh-CN"/>
        </w:rPr>
        <w:t>方之间</w:t>
      </w:r>
      <w:r w:rsidR="005C5BBD" w:rsidRPr="0024663A">
        <w:rPr>
          <w:rFonts w:ascii="Times New Roman" w:eastAsia="仿宋_GB2312" w:hAnsi="Times New Roman" w:hint="eastAsia"/>
          <w:sz w:val="32"/>
          <w:szCs w:val="32"/>
          <w:lang w:eastAsia="zh-CN"/>
        </w:rPr>
        <w:t>的</w:t>
      </w:r>
      <w:r w:rsidR="009416F6" w:rsidRPr="0024663A">
        <w:rPr>
          <w:rFonts w:ascii="Times New Roman" w:eastAsia="仿宋_GB2312" w:hAnsi="Times New Roman" w:hint="eastAsia"/>
          <w:sz w:val="32"/>
          <w:szCs w:val="32"/>
          <w:lang w:eastAsia="zh-CN"/>
        </w:rPr>
        <w:t>沟通</w:t>
      </w:r>
      <w:r w:rsidR="00EE51C0" w:rsidRPr="0024663A">
        <w:rPr>
          <w:rFonts w:ascii="Times New Roman" w:eastAsia="仿宋_GB2312" w:hAnsi="Times New Roman" w:hint="eastAsia"/>
          <w:sz w:val="32"/>
          <w:szCs w:val="32"/>
          <w:lang w:eastAsia="zh-CN"/>
        </w:rPr>
        <w:t>交流</w:t>
      </w:r>
      <w:r w:rsidR="009416F6" w:rsidRPr="0024663A">
        <w:rPr>
          <w:rFonts w:ascii="Times New Roman" w:eastAsia="仿宋_GB2312" w:hAnsi="Times New Roman" w:hint="eastAsia"/>
          <w:sz w:val="32"/>
          <w:szCs w:val="32"/>
          <w:lang w:eastAsia="zh-CN"/>
        </w:rPr>
        <w:t>。</w:t>
      </w:r>
    </w:p>
    <w:p w:rsidR="00B805C9" w:rsidRDefault="00EE51C0" w:rsidP="00EE51C0">
      <w:pPr>
        <w:spacing w:line="572" w:lineRule="exact"/>
        <w:ind w:firstLineChars="200" w:firstLine="640"/>
        <w:contextualSpacing/>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起草</w:t>
      </w:r>
      <w:r>
        <w:rPr>
          <w:rFonts w:ascii="Times New Roman" w:eastAsia="仿宋_GB2312" w:hAnsi="Times New Roman"/>
          <w:sz w:val="32"/>
          <w:szCs w:val="32"/>
          <w:lang w:eastAsia="zh-CN"/>
        </w:rPr>
        <w:t>过程中，核查中心</w:t>
      </w:r>
      <w:r w:rsidRPr="00A42428">
        <w:rPr>
          <w:rFonts w:ascii="Times New Roman" w:eastAsia="仿宋_GB2312" w:hAnsi="Times New Roman"/>
          <w:sz w:val="32"/>
          <w:szCs w:val="32"/>
          <w:lang w:eastAsia="zh-CN"/>
        </w:rPr>
        <w:t>在原有</w:t>
      </w:r>
      <w:r w:rsidR="00F86BB0">
        <w:rPr>
          <w:rFonts w:ascii="Times New Roman" w:eastAsia="仿宋_GB2312" w:hAnsi="Times New Roman"/>
          <w:sz w:val="32"/>
          <w:szCs w:val="32"/>
          <w:lang w:eastAsia="zh-CN"/>
        </w:rPr>
        <w:t>不同</w:t>
      </w:r>
      <w:r w:rsidR="00F86BB0">
        <w:rPr>
          <w:rFonts w:ascii="Times New Roman" w:eastAsia="仿宋_GB2312" w:hAnsi="Times New Roman" w:hint="eastAsia"/>
          <w:sz w:val="32"/>
          <w:szCs w:val="32"/>
          <w:lang w:eastAsia="zh-CN"/>
        </w:rPr>
        <w:t>类型</w:t>
      </w:r>
      <w:r>
        <w:rPr>
          <w:rFonts w:ascii="Times New Roman" w:eastAsia="仿宋_GB2312" w:hAnsi="Times New Roman" w:hint="eastAsia"/>
          <w:sz w:val="32"/>
          <w:szCs w:val="32"/>
          <w:lang w:eastAsia="zh-CN"/>
        </w:rPr>
        <w:t>注册</w:t>
      </w:r>
      <w:r>
        <w:rPr>
          <w:rFonts w:ascii="Times New Roman" w:eastAsia="仿宋_GB2312" w:hAnsi="Times New Roman"/>
          <w:sz w:val="32"/>
          <w:szCs w:val="32"/>
          <w:lang w:eastAsia="zh-CN"/>
        </w:rPr>
        <w:t>核查</w:t>
      </w:r>
      <w:r w:rsidRPr="00A42428">
        <w:rPr>
          <w:rFonts w:ascii="Times New Roman" w:eastAsia="仿宋_GB2312" w:hAnsi="Times New Roman"/>
          <w:sz w:val="32"/>
          <w:szCs w:val="32"/>
          <w:lang w:eastAsia="zh-CN"/>
        </w:rPr>
        <w:t>工作程序的基础上，</w:t>
      </w:r>
      <w:r w:rsidR="00F86BB0">
        <w:rPr>
          <w:rFonts w:ascii="Times New Roman" w:eastAsia="仿宋_GB2312" w:hAnsi="Times New Roman" w:hint="eastAsia"/>
          <w:sz w:val="32"/>
          <w:szCs w:val="32"/>
          <w:lang w:eastAsia="zh-CN"/>
        </w:rPr>
        <w:t>对照</w:t>
      </w:r>
      <w:r>
        <w:rPr>
          <w:rFonts w:ascii="Times New Roman" w:eastAsia="仿宋_GB2312" w:hAnsi="Times New Roman" w:hint="eastAsia"/>
          <w:sz w:val="32"/>
          <w:szCs w:val="32"/>
          <w:lang w:eastAsia="zh-CN"/>
        </w:rPr>
        <w:t>《办法》</w:t>
      </w:r>
      <w:r w:rsidR="00F86BB0">
        <w:rPr>
          <w:rFonts w:ascii="Times New Roman" w:eastAsia="仿宋_GB2312" w:hAnsi="Times New Roman" w:hint="eastAsia"/>
          <w:sz w:val="32"/>
          <w:szCs w:val="32"/>
          <w:lang w:eastAsia="zh-CN"/>
        </w:rPr>
        <w:t>要求</w:t>
      </w:r>
      <w:r w:rsidR="00676373" w:rsidRPr="00A42428">
        <w:rPr>
          <w:rFonts w:ascii="Times New Roman" w:eastAsia="仿宋_GB2312" w:hAnsi="Times New Roman"/>
          <w:sz w:val="32"/>
          <w:szCs w:val="32"/>
          <w:lang w:eastAsia="zh-CN"/>
        </w:rPr>
        <w:t>调整完善，</w:t>
      </w:r>
      <w:r w:rsidR="00F86BB0">
        <w:rPr>
          <w:rFonts w:ascii="Times New Roman" w:eastAsia="仿宋_GB2312" w:hAnsi="Times New Roman" w:hint="eastAsia"/>
          <w:sz w:val="32"/>
          <w:szCs w:val="32"/>
          <w:lang w:eastAsia="zh-CN"/>
        </w:rPr>
        <w:t>对</w:t>
      </w:r>
      <w:r w:rsidR="00676373" w:rsidRPr="00A42428">
        <w:rPr>
          <w:rFonts w:ascii="Times New Roman" w:eastAsia="仿宋_GB2312" w:hAnsi="Times New Roman"/>
          <w:sz w:val="32"/>
          <w:szCs w:val="32"/>
          <w:lang w:eastAsia="zh-CN"/>
        </w:rPr>
        <w:t>各</w:t>
      </w:r>
      <w:proofErr w:type="gramStart"/>
      <w:r w:rsidR="00676373" w:rsidRPr="00A42428">
        <w:rPr>
          <w:rFonts w:ascii="Times New Roman" w:eastAsia="仿宋_GB2312" w:hAnsi="Times New Roman"/>
          <w:sz w:val="32"/>
          <w:szCs w:val="32"/>
          <w:lang w:eastAsia="zh-CN"/>
        </w:rPr>
        <w:t>类注册</w:t>
      </w:r>
      <w:proofErr w:type="gramEnd"/>
      <w:r w:rsidR="00676373" w:rsidRPr="00A42428">
        <w:rPr>
          <w:rFonts w:ascii="Times New Roman" w:eastAsia="仿宋_GB2312" w:hAnsi="Times New Roman"/>
          <w:sz w:val="32"/>
          <w:szCs w:val="32"/>
          <w:lang w:eastAsia="zh-CN"/>
        </w:rPr>
        <w:t>核查程序</w:t>
      </w:r>
      <w:r w:rsidR="00F86BB0">
        <w:rPr>
          <w:rFonts w:ascii="Times New Roman" w:eastAsia="仿宋_GB2312" w:hAnsi="Times New Roman" w:hint="eastAsia"/>
          <w:sz w:val="32"/>
          <w:szCs w:val="32"/>
          <w:lang w:eastAsia="zh-CN"/>
        </w:rPr>
        <w:t>进行</w:t>
      </w:r>
      <w:r w:rsidR="00676373" w:rsidRPr="00A42428">
        <w:rPr>
          <w:rFonts w:ascii="Times New Roman" w:eastAsia="仿宋_GB2312" w:hAnsi="Times New Roman"/>
          <w:sz w:val="32"/>
          <w:szCs w:val="32"/>
          <w:lang w:eastAsia="zh-CN"/>
        </w:rPr>
        <w:t>统一</w:t>
      </w:r>
      <w:r w:rsidR="00F86BB0">
        <w:rPr>
          <w:rFonts w:ascii="Times New Roman" w:eastAsia="仿宋_GB2312" w:hAnsi="Times New Roman" w:hint="eastAsia"/>
          <w:sz w:val="32"/>
          <w:szCs w:val="32"/>
          <w:lang w:eastAsia="zh-CN"/>
        </w:rPr>
        <w:t>要求，</w:t>
      </w:r>
      <w:r w:rsidR="00676373" w:rsidRPr="00A42428">
        <w:rPr>
          <w:rFonts w:ascii="Times New Roman" w:eastAsia="仿宋_GB2312" w:hAnsi="Times New Roman"/>
          <w:sz w:val="32"/>
          <w:szCs w:val="32"/>
          <w:lang w:eastAsia="zh-CN"/>
        </w:rPr>
        <w:t>鉴</w:t>
      </w:r>
      <w:r w:rsidR="006D133C" w:rsidRPr="00A42428">
        <w:rPr>
          <w:rFonts w:ascii="Times New Roman" w:eastAsia="仿宋_GB2312" w:hAnsi="Times New Roman"/>
          <w:sz w:val="32"/>
          <w:szCs w:val="32"/>
          <w:lang w:eastAsia="zh-CN"/>
        </w:rPr>
        <w:t>于各类核查</w:t>
      </w:r>
      <w:r w:rsidR="00676373" w:rsidRPr="00A42428">
        <w:rPr>
          <w:rFonts w:ascii="Times New Roman" w:eastAsia="仿宋_GB2312" w:hAnsi="Times New Roman"/>
          <w:sz w:val="32"/>
          <w:szCs w:val="32"/>
          <w:lang w:eastAsia="zh-CN"/>
        </w:rPr>
        <w:t>内容</w:t>
      </w:r>
      <w:r w:rsidR="0024663A">
        <w:rPr>
          <w:rFonts w:ascii="Times New Roman" w:eastAsia="仿宋_GB2312" w:hAnsi="Times New Roman" w:hint="eastAsia"/>
          <w:sz w:val="32"/>
          <w:szCs w:val="32"/>
          <w:lang w:eastAsia="zh-CN"/>
        </w:rPr>
        <w:t>和要求不同</w:t>
      </w:r>
      <w:r w:rsidR="00676373" w:rsidRPr="00A42428">
        <w:rPr>
          <w:rFonts w:ascii="Times New Roman" w:eastAsia="仿宋_GB2312" w:hAnsi="Times New Roman"/>
          <w:sz w:val="32"/>
          <w:szCs w:val="32"/>
          <w:lang w:eastAsia="zh-CN"/>
        </w:rPr>
        <w:t>，</w:t>
      </w:r>
      <w:r w:rsidR="006D133C" w:rsidRPr="00A42428">
        <w:rPr>
          <w:rFonts w:ascii="Times New Roman" w:eastAsia="仿宋_GB2312" w:hAnsi="Times New Roman"/>
          <w:sz w:val="32"/>
          <w:szCs w:val="32"/>
          <w:lang w:eastAsia="zh-CN"/>
        </w:rPr>
        <w:t>分别形成</w:t>
      </w:r>
      <w:r w:rsidR="00676373" w:rsidRPr="00A42428">
        <w:rPr>
          <w:rFonts w:ascii="Times New Roman" w:eastAsia="仿宋_GB2312" w:hAnsi="Times New Roman"/>
          <w:sz w:val="32"/>
          <w:szCs w:val="32"/>
          <w:lang w:eastAsia="zh-CN"/>
        </w:rPr>
        <w:t>不同类型注册</w:t>
      </w:r>
      <w:r w:rsidR="006D133C" w:rsidRPr="00A42428">
        <w:rPr>
          <w:rFonts w:ascii="Times New Roman" w:eastAsia="仿宋_GB2312" w:hAnsi="Times New Roman"/>
          <w:sz w:val="32"/>
          <w:szCs w:val="32"/>
          <w:lang w:eastAsia="zh-CN"/>
        </w:rPr>
        <w:t>核查</w:t>
      </w:r>
      <w:r w:rsidR="00676373" w:rsidRPr="00A42428">
        <w:rPr>
          <w:rFonts w:ascii="Times New Roman" w:eastAsia="仿宋_GB2312" w:hAnsi="Times New Roman"/>
          <w:sz w:val="32"/>
          <w:szCs w:val="32"/>
          <w:lang w:eastAsia="zh-CN"/>
        </w:rPr>
        <w:t>的核查要点和判定原则</w:t>
      </w:r>
      <w:r w:rsidR="006D133C" w:rsidRPr="00A42428">
        <w:rPr>
          <w:rFonts w:ascii="Times New Roman" w:eastAsia="仿宋_GB2312" w:hAnsi="Times New Roman"/>
          <w:sz w:val="32"/>
          <w:szCs w:val="32"/>
          <w:lang w:eastAsia="zh-CN"/>
        </w:rPr>
        <w:t>。</w:t>
      </w:r>
    </w:p>
    <w:p w:rsidR="009A00A6" w:rsidRPr="00A42428" w:rsidRDefault="009A00A6" w:rsidP="00A42428">
      <w:pPr>
        <w:spacing w:line="572" w:lineRule="exact"/>
        <w:ind w:firstLineChars="200" w:firstLine="640"/>
        <w:contextualSpacing/>
        <w:rPr>
          <w:rFonts w:ascii="Times New Roman" w:eastAsia="仿宋_GB2312" w:hAnsi="Times New Roman"/>
          <w:sz w:val="32"/>
          <w:szCs w:val="32"/>
          <w:lang w:eastAsia="zh-CN"/>
        </w:rPr>
      </w:pPr>
      <w:r w:rsidRPr="00A42428">
        <w:rPr>
          <w:rFonts w:ascii="Times New Roman" w:eastAsia="仿宋_GB2312" w:hAnsi="Times New Roman"/>
          <w:sz w:val="32"/>
          <w:szCs w:val="32"/>
          <w:lang w:eastAsia="zh-CN"/>
        </w:rPr>
        <w:t>核查中心自</w:t>
      </w:r>
      <w:r w:rsidRPr="00A42428">
        <w:rPr>
          <w:rFonts w:ascii="Times New Roman" w:eastAsia="仿宋_GB2312" w:hAnsi="Times New Roman"/>
          <w:sz w:val="32"/>
          <w:szCs w:val="32"/>
          <w:lang w:eastAsia="zh-CN"/>
        </w:rPr>
        <w:t>2019</w:t>
      </w:r>
      <w:r w:rsidRPr="00A42428">
        <w:rPr>
          <w:rFonts w:ascii="Times New Roman" w:eastAsia="仿宋_GB2312" w:hAnsi="Times New Roman"/>
          <w:sz w:val="32"/>
          <w:szCs w:val="32"/>
          <w:lang w:eastAsia="zh-CN"/>
        </w:rPr>
        <w:t>年</w:t>
      </w:r>
      <w:r w:rsidRPr="00A42428">
        <w:rPr>
          <w:rFonts w:ascii="Times New Roman" w:eastAsia="仿宋_GB2312" w:hAnsi="Times New Roman"/>
          <w:sz w:val="32"/>
          <w:szCs w:val="32"/>
          <w:lang w:eastAsia="zh-CN"/>
        </w:rPr>
        <w:t>12</w:t>
      </w:r>
      <w:r w:rsidRPr="00A42428">
        <w:rPr>
          <w:rFonts w:ascii="Times New Roman" w:eastAsia="仿宋_GB2312" w:hAnsi="Times New Roman"/>
          <w:sz w:val="32"/>
          <w:szCs w:val="32"/>
          <w:lang w:eastAsia="zh-CN"/>
        </w:rPr>
        <w:t>月启动药品注册核查实施原则、</w:t>
      </w:r>
      <w:r w:rsidR="00695F32" w:rsidRPr="00A42428">
        <w:rPr>
          <w:rFonts w:ascii="Times New Roman" w:eastAsia="仿宋_GB2312" w:hAnsi="Times New Roman"/>
          <w:sz w:val="32"/>
          <w:szCs w:val="32"/>
          <w:lang w:eastAsia="zh-CN"/>
        </w:rPr>
        <w:t>程序、时限相关文件</w:t>
      </w:r>
      <w:r w:rsidRPr="00A42428">
        <w:rPr>
          <w:rFonts w:ascii="Times New Roman" w:eastAsia="仿宋_GB2312" w:hAnsi="Times New Roman"/>
          <w:color w:val="000000"/>
          <w:kern w:val="0"/>
          <w:sz w:val="32"/>
          <w:szCs w:val="32"/>
          <w:lang w:eastAsia="zh-CN"/>
        </w:rPr>
        <w:t>起草工作，</w:t>
      </w:r>
      <w:r w:rsidR="008F1D1B">
        <w:rPr>
          <w:rFonts w:ascii="Times New Roman" w:eastAsia="仿宋_GB2312" w:hAnsi="Times New Roman" w:hint="eastAsia"/>
          <w:color w:val="000000"/>
          <w:kern w:val="0"/>
          <w:sz w:val="32"/>
          <w:szCs w:val="32"/>
          <w:lang w:eastAsia="zh-CN"/>
        </w:rPr>
        <w:t>多次</w:t>
      </w:r>
      <w:r w:rsidRPr="00A42428">
        <w:rPr>
          <w:rFonts w:ascii="Times New Roman" w:eastAsia="仿宋_GB2312" w:hAnsi="Times New Roman"/>
          <w:color w:val="000000"/>
          <w:kern w:val="0"/>
          <w:sz w:val="32"/>
          <w:szCs w:val="32"/>
          <w:lang w:eastAsia="zh-CN"/>
        </w:rPr>
        <w:t>征求药品注册司</w:t>
      </w:r>
      <w:r w:rsidR="008F1D1B">
        <w:rPr>
          <w:rFonts w:ascii="Times New Roman" w:eastAsia="仿宋_GB2312" w:hAnsi="Times New Roman" w:hint="eastAsia"/>
          <w:color w:val="000000"/>
          <w:kern w:val="0"/>
          <w:sz w:val="32"/>
          <w:szCs w:val="32"/>
          <w:lang w:eastAsia="zh-CN"/>
        </w:rPr>
        <w:t>、</w:t>
      </w:r>
      <w:proofErr w:type="gramStart"/>
      <w:r w:rsidR="008F1D1B">
        <w:rPr>
          <w:rFonts w:ascii="Times New Roman" w:eastAsia="仿宋_GB2312" w:hAnsi="Times New Roman"/>
          <w:color w:val="000000"/>
          <w:kern w:val="0"/>
          <w:sz w:val="32"/>
          <w:szCs w:val="32"/>
          <w:lang w:eastAsia="zh-CN"/>
        </w:rPr>
        <w:t>药审中心</w:t>
      </w:r>
      <w:proofErr w:type="gramEnd"/>
      <w:r w:rsidR="008F1D1B">
        <w:rPr>
          <w:rFonts w:ascii="Times New Roman" w:eastAsia="仿宋_GB2312" w:hAnsi="Times New Roman" w:hint="eastAsia"/>
          <w:color w:val="000000"/>
          <w:kern w:val="0"/>
          <w:sz w:val="32"/>
          <w:szCs w:val="32"/>
          <w:lang w:eastAsia="zh-CN"/>
        </w:rPr>
        <w:t>及</w:t>
      </w:r>
      <w:r w:rsidR="008F1D1B">
        <w:rPr>
          <w:rFonts w:ascii="Times New Roman" w:eastAsia="仿宋_GB2312" w:hAnsi="Times New Roman"/>
          <w:color w:val="000000"/>
          <w:kern w:val="0"/>
          <w:sz w:val="32"/>
          <w:szCs w:val="32"/>
          <w:lang w:eastAsia="zh-CN"/>
        </w:rPr>
        <w:t>部分业内专家</w:t>
      </w:r>
      <w:r w:rsidRPr="00A42428">
        <w:rPr>
          <w:rFonts w:ascii="Times New Roman" w:eastAsia="仿宋_GB2312" w:hAnsi="Times New Roman"/>
          <w:color w:val="000000"/>
          <w:kern w:val="0"/>
          <w:sz w:val="32"/>
          <w:szCs w:val="32"/>
          <w:lang w:eastAsia="zh-CN"/>
        </w:rPr>
        <w:t>意见，</w:t>
      </w:r>
      <w:r w:rsidR="008F1D1B">
        <w:rPr>
          <w:rFonts w:ascii="Times New Roman" w:eastAsia="仿宋_GB2312" w:hAnsi="Times New Roman" w:hint="eastAsia"/>
          <w:color w:val="000000"/>
          <w:kern w:val="0"/>
          <w:sz w:val="32"/>
          <w:szCs w:val="32"/>
          <w:lang w:eastAsia="zh-CN"/>
        </w:rPr>
        <w:t>进行</w:t>
      </w:r>
      <w:r w:rsidR="008F1D1B" w:rsidRPr="00A42428">
        <w:rPr>
          <w:rFonts w:ascii="Times New Roman" w:eastAsia="仿宋_GB2312" w:hAnsi="Times New Roman"/>
          <w:color w:val="000000"/>
          <w:kern w:val="0"/>
          <w:sz w:val="32"/>
          <w:szCs w:val="32"/>
          <w:lang w:eastAsia="zh-CN"/>
        </w:rPr>
        <w:t>多轮修订，</w:t>
      </w:r>
      <w:r w:rsidRPr="00A42428">
        <w:rPr>
          <w:rFonts w:ascii="Times New Roman" w:eastAsia="仿宋_GB2312" w:hAnsi="Times New Roman"/>
          <w:color w:val="000000"/>
          <w:kern w:val="0"/>
          <w:sz w:val="32"/>
          <w:szCs w:val="32"/>
          <w:lang w:eastAsia="zh-CN"/>
        </w:rPr>
        <w:t>形成本《规定》。</w:t>
      </w:r>
    </w:p>
    <w:p w:rsidR="00433FC8" w:rsidRPr="00A42428" w:rsidRDefault="00433FC8" w:rsidP="00A42428">
      <w:pPr>
        <w:spacing w:line="572" w:lineRule="exact"/>
        <w:ind w:firstLineChars="200" w:firstLine="640"/>
        <w:contextualSpacing/>
        <w:rPr>
          <w:rFonts w:ascii="Times New Roman" w:eastAsia="黑体" w:hAnsi="Times New Roman"/>
          <w:sz w:val="32"/>
          <w:szCs w:val="32"/>
        </w:rPr>
      </w:pPr>
      <w:r w:rsidRPr="00A42428">
        <w:rPr>
          <w:rFonts w:ascii="Times New Roman" w:eastAsia="黑体" w:hAnsi="Times New Roman"/>
          <w:sz w:val="32"/>
          <w:szCs w:val="32"/>
        </w:rPr>
        <w:t>三、主要内容</w:t>
      </w:r>
    </w:p>
    <w:p w:rsidR="00433FC8" w:rsidRPr="00A42428" w:rsidRDefault="00433FC8" w:rsidP="00A42428">
      <w:pPr>
        <w:widowControl/>
        <w:spacing w:line="572" w:lineRule="exact"/>
        <w:ind w:firstLineChars="200" w:firstLine="640"/>
        <w:textAlignment w:val="baseline"/>
        <w:rPr>
          <w:rFonts w:ascii="Times New Roman" w:eastAsia="仿宋_GB2312" w:hAnsi="Times New Roman"/>
          <w:sz w:val="32"/>
          <w:szCs w:val="32"/>
        </w:rPr>
      </w:pPr>
      <w:r w:rsidRPr="00A42428">
        <w:rPr>
          <w:rFonts w:ascii="Times New Roman" w:eastAsia="仿宋_GB2312" w:hAnsi="Times New Roman"/>
          <w:color w:val="000000"/>
          <w:kern w:val="0"/>
          <w:sz w:val="32"/>
          <w:szCs w:val="32"/>
        </w:rPr>
        <w:t>《</w:t>
      </w:r>
      <w:r w:rsidR="006D133C" w:rsidRPr="00A42428">
        <w:rPr>
          <w:rFonts w:ascii="Times New Roman" w:eastAsia="仿宋_GB2312" w:hAnsi="Times New Roman"/>
          <w:color w:val="000000"/>
          <w:kern w:val="0"/>
          <w:sz w:val="32"/>
          <w:szCs w:val="32"/>
          <w:lang w:eastAsia="zh-CN"/>
        </w:rPr>
        <w:t>规定</w:t>
      </w:r>
      <w:r w:rsidRPr="00A42428">
        <w:rPr>
          <w:rFonts w:ascii="Times New Roman" w:eastAsia="仿宋_GB2312" w:hAnsi="Times New Roman"/>
          <w:color w:val="000000"/>
          <w:kern w:val="0"/>
          <w:sz w:val="32"/>
          <w:szCs w:val="32"/>
        </w:rPr>
        <w:t>》</w:t>
      </w:r>
      <w:r w:rsidRPr="00A42428">
        <w:rPr>
          <w:rFonts w:ascii="Times New Roman" w:eastAsia="仿宋_GB2312" w:hAnsi="Times New Roman"/>
          <w:sz w:val="32"/>
          <w:szCs w:val="32"/>
        </w:rPr>
        <w:t>共</w:t>
      </w:r>
      <w:r w:rsidR="006D133C" w:rsidRPr="00A42428">
        <w:rPr>
          <w:rFonts w:ascii="Times New Roman" w:eastAsia="仿宋_GB2312" w:hAnsi="Times New Roman"/>
          <w:sz w:val="32"/>
          <w:szCs w:val="32"/>
          <w:lang w:eastAsia="zh-CN"/>
        </w:rPr>
        <w:t>四</w:t>
      </w:r>
      <w:r w:rsidRPr="00A42428">
        <w:rPr>
          <w:rFonts w:ascii="Times New Roman" w:eastAsia="仿宋_GB2312" w:hAnsi="Times New Roman"/>
          <w:sz w:val="32"/>
          <w:szCs w:val="32"/>
        </w:rPr>
        <w:t>章，</w:t>
      </w:r>
      <w:r w:rsidR="00F204D0" w:rsidRPr="00A42428">
        <w:rPr>
          <w:rFonts w:ascii="Times New Roman" w:eastAsia="仿宋_GB2312" w:hAnsi="Times New Roman"/>
          <w:sz w:val="32"/>
          <w:szCs w:val="32"/>
          <w:lang w:eastAsia="zh-CN"/>
        </w:rPr>
        <w:t>五十</w:t>
      </w:r>
      <w:r w:rsidR="0024663A">
        <w:rPr>
          <w:rFonts w:ascii="Times New Roman" w:eastAsia="仿宋_GB2312" w:hAnsi="Times New Roman" w:hint="eastAsia"/>
          <w:sz w:val="32"/>
          <w:szCs w:val="32"/>
          <w:lang w:eastAsia="zh-CN"/>
        </w:rPr>
        <w:t>四</w:t>
      </w:r>
      <w:r w:rsidRPr="00A42428">
        <w:rPr>
          <w:rFonts w:ascii="Times New Roman" w:eastAsia="仿宋_GB2312" w:hAnsi="Times New Roman"/>
          <w:sz w:val="32"/>
          <w:szCs w:val="32"/>
        </w:rPr>
        <w:t>条，主要内容</w:t>
      </w:r>
      <w:r w:rsidR="00153F8B" w:rsidRPr="00A42428">
        <w:rPr>
          <w:rFonts w:ascii="Times New Roman" w:eastAsia="仿宋_GB2312" w:hAnsi="Times New Roman"/>
          <w:sz w:val="32"/>
          <w:szCs w:val="32"/>
          <w:lang w:eastAsia="zh-CN"/>
        </w:rPr>
        <w:t>包括</w:t>
      </w:r>
      <w:r w:rsidRPr="00A42428">
        <w:rPr>
          <w:rFonts w:ascii="Times New Roman" w:eastAsia="仿宋_GB2312" w:hAnsi="Times New Roman"/>
          <w:sz w:val="32"/>
          <w:szCs w:val="32"/>
        </w:rPr>
        <w:t>：</w:t>
      </w:r>
    </w:p>
    <w:p w:rsidR="00433FC8" w:rsidRPr="00A42428" w:rsidRDefault="00433FC8" w:rsidP="00A42428">
      <w:pPr>
        <w:spacing w:line="572" w:lineRule="exact"/>
        <w:ind w:firstLineChars="200" w:firstLine="643"/>
        <w:rPr>
          <w:rFonts w:ascii="Times New Roman" w:eastAsia="仿宋_GB2312" w:hAnsi="Times New Roman"/>
          <w:sz w:val="32"/>
          <w:szCs w:val="32"/>
        </w:rPr>
      </w:pPr>
      <w:r w:rsidRPr="00A42428">
        <w:rPr>
          <w:rFonts w:ascii="Times New Roman" w:eastAsia="楷体_GB2312" w:hAnsi="Times New Roman"/>
          <w:b/>
          <w:kern w:val="0"/>
          <w:sz w:val="32"/>
          <w:szCs w:val="32"/>
        </w:rPr>
        <w:t>第一章总则。</w:t>
      </w:r>
      <w:r w:rsidRPr="00A42428">
        <w:rPr>
          <w:rFonts w:ascii="Times New Roman" w:eastAsia="仿宋_GB2312" w:hAnsi="Times New Roman"/>
          <w:sz w:val="32"/>
          <w:szCs w:val="32"/>
        </w:rPr>
        <w:t>主要规定了</w:t>
      </w:r>
      <w:r w:rsidR="006D133C" w:rsidRPr="00A42428">
        <w:rPr>
          <w:rFonts w:ascii="Times New Roman" w:eastAsia="仿宋_GB2312" w:hAnsi="Times New Roman"/>
          <w:sz w:val="32"/>
          <w:szCs w:val="32"/>
          <w:lang w:eastAsia="zh-CN"/>
        </w:rPr>
        <w:t>注册核查的</w:t>
      </w:r>
      <w:r w:rsidRPr="00A42428">
        <w:rPr>
          <w:rFonts w:ascii="Times New Roman" w:eastAsia="仿宋_GB2312" w:hAnsi="Times New Roman"/>
          <w:sz w:val="32"/>
          <w:szCs w:val="32"/>
        </w:rPr>
        <w:t>目的与依据、</w:t>
      </w:r>
      <w:r w:rsidR="006D133C" w:rsidRPr="00A42428">
        <w:rPr>
          <w:rFonts w:ascii="Times New Roman" w:eastAsia="仿宋_GB2312" w:hAnsi="Times New Roman"/>
          <w:sz w:val="32"/>
          <w:szCs w:val="32"/>
          <w:lang w:eastAsia="zh-CN"/>
        </w:rPr>
        <w:t>核查的</w:t>
      </w:r>
      <w:r w:rsidR="00996B7F" w:rsidRPr="00A42428">
        <w:rPr>
          <w:rFonts w:ascii="Times New Roman" w:eastAsia="仿宋_GB2312" w:hAnsi="Times New Roman"/>
          <w:sz w:val="32"/>
          <w:szCs w:val="32"/>
          <w:lang w:eastAsia="zh-CN"/>
        </w:rPr>
        <w:t>范围、</w:t>
      </w:r>
      <w:r w:rsidR="006D133C" w:rsidRPr="00A42428">
        <w:rPr>
          <w:rFonts w:ascii="Times New Roman" w:eastAsia="仿宋_GB2312" w:hAnsi="Times New Roman"/>
          <w:sz w:val="32"/>
          <w:szCs w:val="32"/>
          <w:lang w:eastAsia="zh-CN"/>
        </w:rPr>
        <w:t>定义、类别</w:t>
      </w:r>
      <w:r w:rsidRPr="00A42428">
        <w:rPr>
          <w:rFonts w:ascii="Times New Roman" w:eastAsia="仿宋_GB2312" w:hAnsi="Times New Roman"/>
          <w:sz w:val="32"/>
          <w:szCs w:val="32"/>
        </w:rPr>
        <w:t>、</w:t>
      </w:r>
      <w:r w:rsidR="006D133C" w:rsidRPr="00A42428">
        <w:rPr>
          <w:rFonts w:ascii="Times New Roman" w:eastAsia="仿宋_GB2312" w:hAnsi="Times New Roman"/>
          <w:sz w:val="32"/>
          <w:szCs w:val="32"/>
          <w:lang w:eastAsia="zh-CN"/>
        </w:rPr>
        <w:t>监管方</w:t>
      </w:r>
      <w:r w:rsidR="00996B7F" w:rsidRPr="00A42428">
        <w:rPr>
          <w:rFonts w:ascii="Times New Roman" w:eastAsia="仿宋_GB2312" w:hAnsi="Times New Roman"/>
          <w:sz w:val="32"/>
          <w:szCs w:val="32"/>
          <w:lang w:eastAsia="zh-CN"/>
        </w:rPr>
        <w:t>事权划分</w:t>
      </w:r>
      <w:r w:rsidR="008F1D1B">
        <w:rPr>
          <w:rFonts w:ascii="Times New Roman" w:eastAsia="仿宋_GB2312" w:hAnsi="Times New Roman" w:hint="eastAsia"/>
          <w:sz w:val="32"/>
          <w:szCs w:val="32"/>
          <w:lang w:eastAsia="zh-CN"/>
        </w:rPr>
        <w:t>、</w:t>
      </w:r>
      <w:r w:rsidR="00996B7F" w:rsidRPr="00A42428">
        <w:rPr>
          <w:rFonts w:ascii="Times New Roman" w:eastAsia="仿宋_GB2312" w:hAnsi="Times New Roman"/>
          <w:sz w:val="32"/>
          <w:szCs w:val="32"/>
          <w:lang w:eastAsia="zh-CN"/>
        </w:rPr>
        <w:t>申请人</w:t>
      </w:r>
      <w:r w:rsidR="008F1D1B">
        <w:rPr>
          <w:rFonts w:ascii="Times New Roman" w:eastAsia="仿宋_GB2312" w:hAnsi="Times New Roman" w:hint="eastAsia"/>
          <w:sz w:val="32"/>
          <w:szCs w:val="32"/>
          <w:lang w:eastAsia="zh-CN"/>
        </w:rPr>
        <w:t>和</w:t>
      </w:r>
      <w:r w:rsidR="00996B7F" w:rsidRPr="00A42428">
        <w:rPr>
          <w:rFonts w:ascii="Times New Roman" w:eastAsia="仿宋_GB2312" w:hAnsi="Times New Roman"/>
          <w:sz w:val="32"/>
          <w:szCs w:val="32"/>
          <w:lang w:eastAsia="zh-CN"/>
        </w:rPr>
        <w:t>检查员</w:t>
      </w:r>
      <w:r w:rsidR="006D133C" w:rsidRPr="00A42428">
        <w:rPr>
          <w:rFonts w:ascii="Times New Roman" w:eastAsia="仿宋_GB2312" w:hAnsi="Times New Roman"/>
          <w:sz w:val="32"/>
          <w:szCs w:val="32"/>
          <w:lang w:eastAsia="zh-CN"/>
        </w:rPr>
        <w:t>的职责</w:t>
      </w:r>
      <w:r w:rsidR="00996B7F" w:rsidRPr="00A42428">
        <w:rPr>
          <w:rFonts w:ascii="Times New Roman" w:eastAsia="仿宋_GB2312" w:hAnsi="Times New Roman"/>
          <w:sz w:val="32"/>
          <w:szCs w:val="32"/>
          <w:lang w:eastAsia="zh-CN"/>
        </w:rPr>
        <w:t>义务</w:t>
      </w:r>
      <w:r w:rsidR="008F1D1B">
        <w:rPr>
          <w:rFonts w:ascii="Times New Roman" w:eastAsia="仿宋_GB2312" w:hAnsi="Times New Roman" w:hint="eastAsia"/>
          <w:sz w:val="32"/>
          <w:szCs w:val="32"/>
          <w:lang w:eastAsia="zh-CN"/>
        </w:rPr>
        <w:t>等</w:t>
      </w:r>
      <w:r w:rsidRPr="00A42428">
        <w:rPr>
          <w:rFonts w:ascii="Times New Roman" w:eastAsia="仿宋_GB2312" w:hAnsi="Times New Roman"/>
          <w:sz w:val="32"/>
          <w:szCs w:val="32"/>
        </w:rPr>
        <w:t>。</w:t>
      </w:r>
    </w:p>
    <w:p w:rsidR="00433FC8" w:rsidRPr="00A42428" w:rsidRDefault="006D133C" w:rsidP="00A42428">
      <w:pPr>
        <w:spacing w:line="572" w:lineRule="exact"/>
        <w:ind w:firstLineChars="200" w:firstLine="643"/>
        <w:rPr>
          <w:rFonts w:ascii="Times New Roman" w:eastAsia="仿宋_GB2312" w:hAnsi="Times New Roman"/>
          <w:sz w:val="32"/>
          <w:szCs w:val="32"/>
        </w:rPr>
      </w:pPr>
      <w:r w:rsidRPr="00A42428">
        <w:rPr>
          <w:rFonts w:ascii="Times New Roman" w:eastAsia="楷体_GB2312" w:hAnsi="Times New Roman"/>
          <w:b/>
          <w:kern w:val="0"/>
          <w:sz w:val="32"/>
          <w:szCs w:val="32"/>
        </w:rPr>
        <w:t>第二章</w:t>
      </w:r>
      <w:r w:rsidRPr="00A42428">
        <w:rPr>
          <w:rFonts w:ascii="Times New Roman" w:eastAsia="楷体_GB2312" w:hAnsi="Times New Roman"/>
          <w:b/>
          <w:kern w:val="0"/>
          <w:sz w:val="32"/>
          <w:szCs w:val="32"/>
          <w:lang w:eastAsia="zh-CN"/>
        </w:rPr>
        <w:t>核查</w:t>
      </w:r>
      <w:r w:rsidR="00996B7F" w:rsidRPr="00A42428">
        <w:rPr>
          <w:rFonts w:ascii="Times New Roman" w:eastAsia="楷体_GB2312" w:hAnsi="Times New Roman"/>
          <w:b/>
          <w:kern w:val="0"/>
          <w:sz w:val="32"/>
          <w:szCs w:val="32"/>
          <w:lang w:eastAsia="zh-CN"/>
        </w:rPr>
        <w:t>实施</w:t>
      </w:r>
      <w:r w:rsidRPr="00A42428">
        <w:rPr>
          <w:rFonts w:ascii="Times New Roman" w:eastAsia="楷体_GB2312" w:hAnsi="Times New Roman"/>
          <w:b/>
          <w:kern w:val="0"/>
          <w:sz w:val="32"/>
          <w:szCs w:val="32"/>
          <w:lang w:eastAsia="zh-CN"/>
        </w:rPr>
        <w:t>原则</w:t>
      </w:r>
      <w:r w:rsidR="00433FC8" w:rsidRPr="00A42428">
        <w:rPr>
          <w:rFonts w:ascii="Times New Roman" w:eastAsia="楷体_GB2312" w:hAnsi="Times New Roman"/>
          <w:b/>
          <w:kern w:val="0"/>
          <w:sz w:val="32"/>
          <w:szCs w:val="32"/>
        </w:rPr>
        <w:t>。</w:t>
      </w:r>
      <w:r w:rsidR="00433FC8" w:rsidRPr="00A42428">
        <w:rPr>
          <w:rFonts w:ascii="Times New Roman" w:eastAsia="仿宋_GB2312" w:hAnsi="Times New Roman"/>
          <w:sz w:val="32"/>
          <w:szCs w:val="32"/>
        </w:rPr>
        <w:t>主要规定了</w:t>
      </w:r>
      <w:r w:rsidRPr="00A42428">
        <w:rPr>
          <w:rFonts w:ascii="Times New Roman" w:eastAsia="仿宋_GB2312" w:hAnsi="Times New Roman"/>
          <w:sz w:val="32"/>
          <w:szCs w:val="32"/>
          <w:lang w:eastAsia="zh-CN"/>
        </w:rPr>
        <w:t>核查的</w:t>
      </w:r>
      <w:r w:rsidR="00996B7F" w:rsidRPr="00A42428">
        <w:rPr>
          <w:rFonts w:ascii="Times New Roman" w:eastAsia="仿宋_GB2312" w:hAnsi="Times New Roman"/>
          <w:sz w:val="32"/>
          <w:szCs w:val="32"/>
          <w:lang w:eastAsia="zh-CN"/>
        </w:rPr>
        <w:t>基本</w:t>
      </w:r>
      <w:r w:rsidR="00C7054A" w:rsidRPr="00A42428">
        <w:rPr>
          <w:rFonts w:ascii="Times New Roman" w:eastAsia="仿宋_GB2312" w:hAnsi="Times New Roman"/>
          <w:sz w:val="32"/>
          <w:szCs w:val="32"/>
          <w:lang w:eastAsia="zh-CN"/>
        </w:rPr>
        <w:t>原则及定位</w:t>
      </w:r>
      <w:r w:rsidR="00D11195" w:rsidRPr="00A42428">
        <w:rPr>
          <w:rFonts w:ascii="Times New Roman" w:eastAsia="仿宋_GB2312" w:hAnsi="Times New Roman"/>
          <w:sz w:val="32"/>
          <w:szCs w:val="32"/>
          <w:lang w:eastAsia="zh-CN"/>
        </w:rPr>
        <w:t>、</w:t>
      </w:r>
      <w:r w:rsidR="00153F8B" w:rsidRPr="00A42428">
        <w:rPr>
          <w:rFonts w:ascii="Times New Roman" w:eastAsia="仿宋_GB2312" w:hAnsi="Times New Roman"/>
          <w:sz w:val="32"/>
          <w:szCs w:val="32"/>
          <w:lang w:eastAsia="zh-CN"/>
        </w:rPr>
        <w:t>重点对核查质量体系、</w:t>
      </w:r>
      <w:r w:rsidR="00D11195" w:rsidRPr="00A42428">
        <w:rPr>
          <w:rFonts w:ascii="Times New Roman" w:eastAsia="仿宋_GB2312" w:hAnsi="Times New Roman"/>
          <w:sz w:val="32"/>
          <w:szCs w:val="32"/>
          <w:lang w:eastAsia="zh-CN"/>
        </w:rPr>
        <w:t>核查</w:t>
      </w:r>
      <w:r w:rsidR="00787BB4" w:rsidRPr="00A42428">
        <w:rPr>
          <w:rFonts w:ascii="Times New Roman" w:eastAsia="仿宋_GB2312" w:hAnsi="Times New Roman"/>
          <w:sz w:val="32"/>
          <w:szCs w:val="32"/>
          <w:lang w:eastAsia="zh-CN"/>
        </w:rPr>
        <w:t>组织模式、</w:t>
      </w:r>
      <w:r w:rsidR="00153F8B" w:rsidRPr="00A42428">
        <w:rPr>
          <w:rFonts w:ascii="Times New Roman" w:eastAsia="仿宋_GB2312" w:hAnsi="Times New Roman"/>
          <w:sz w:val="32"/>
          <w:szCs w:val="32"/>
          <w:lang w:eastAsia="zh-CN"/>
        </w:rPr>
        <w:t>核查总体要求进行表述，</w:t>
      </w:r>
      <w:r w:rsidR="00787BB4" w:rsidRPr="00A42428">
        <w:rPr>
          <w:rFonts w:ascii="Times New Roman" w:eastAsia="仿宋_GB2312" w:hAnsi="Times New Roman"/>
          <w:sz w:val="32"/>
          <w:szCs w:val="32"/>
          <w:lang w:eastAsia="zh-CN"/>
        </w:rPr>
        <w:t>明确了</w:t>
      </w:r>
      <w:r w:rsidR="00153F8B" w:rsidRPr="00A42428">
        <w:rPr>
          <w:rFonts w:ascii="Times New Roman" w:eastAsia="仿宋_GB2312" w:hAnsi="Times New Roman"/>
          <w:sz w:val="32"/>
          <w:szCs w:val="32"/>
          <w:lang w:eastAsia="zh-CN"/>
        </w:rPr>
        <w:t>内外部沟通交流和专家咨询机制及信息公开等原则，为注</w:t>
      </w:r>
      <w:r w:rsidR="00153F8B" w:rsidRPr="00A42428">
        <w:rPr>
          <w:rFonts w:ascii="Times New Roman" w:eastAsia="仿宋_GB2312" w:hAnsi="Times New Roman"/>
          <w:sz w:val="32"/>
          <w:szCs w:val="32"/>
          <w:lang w:eastAsia="zh-CN"/>
        </w:rPr>
        <w:lastRenderedPageBreak/>
        <w:t>册核查工作与上市前</w:t>
      </w:r>
      <w:r w:rsidR="008F1D1B">
        <w:rPr>
          <w:rFonts w:ascii="Times New Roman" w:eastAsia="仿宋_GB2312" w:hAnsi="Times New Roman" w:hint="eastAsia"/>
          <w:sz w:val="32"/>
          <w:szCs w:val="32"/>
          <w:lang w:eastAsia="zh-CN"/>
        </w:rPr>
        <w:t>药品</w:t>
      </w:r>
      <w:r w:rsidR="00153F8B" w:rsidRPr="00A42428">
        <w:rPr>
          <w:rFonts w:ascii="Times New Roman" w:eastAsia="仿宋_GB2312" w:hAnsi="Times New Roman"/>
          <w:sz w:val="32"/>
          <w:szCs w:val="32"/>
          <w:lang w:eastAsia="zh-CN"/>
        </w:rPr>
        <w:t>GMP</w:t>
      </w:r>
      <w:r w:rsidR="008F1D1B">
        <w:rPr>
          <w:rFonts w:ascii="Times New Roman" w:eastAsia="仿宋_GB2312" w:hAnsi="Times New Roman" w:hint="eastAsia"/>
          <w:sz w:val="32"/>
          <w:szCs w:val="32"/>
          <w:lang w:eastAsia="zh-CN"/>
        </w:rPr>
        <w:t>符合性</w:t>
      </w:r>
      <w:r w:rsidR="00153F8B" w:rsidRPr="00A42428">
        <w:rPr>
          <w:rFonts w:ascii="Times New Roman" w:eastAsia="仿宋_GB2312" w:hAnsi="Times New Roman"/>
          <w:sz w:val="32"/>
          <w:szCs w:val="32"/>
          <w:lang w:eastAsia="zh-CN"/>
        </w:rPr>
        <w:t>检查建立衔接端口</w:t>
      </w:r>
      <w:r w:rsidR="00433FC8" w:rsidRPr="00A42428">
        <w:rPr>
          <w:rFonts w:ascii="Times New Roman" w:eastAsia="仿宋_GB2312" w:hAnsi="Times New Roman"/>
          <w:sz w:val="32"/>
          <w:szCs w:val="32"/>
        </w:rPr>
        <w:t>。</w:t>
      </w:r>
    </w:p>
    <w:p w:rsidR="00433FC8" w:rsidRPr="00A42428" w:rsidRDefault="00433FC8" w:rsidP="00A42428">
      <w:pPr>
        <w:spacing w:line="572" w:lineRule="exact"/>
        <w:ind w:firstLineChars="200" w:firstLine="643"/>
        <w:rPr>
          <w:rFonts w:ascii="Times New Roman" w:eastAsia="仿宋_GB2312" w:hAnsi="Times New Roman"/>
          <w:sz w:val="32"/>
          <w:szCs w:val="32"/>
        </w:rPr>
      </w:pPr>
      <w:r w:rsidRPr="00A42428">
        <w:rPr>
          <w:rFonts w:ascii="Times New Roman" w:eastAsia="楷体_GB2312" w:hAnsi="Times New Roman"/>
          <w:b/>
          <w:kern w:val="0"/>
          <w:sz w:val="32"/>
          <w:szCs w:val="32"/>
        </w:rPr>
        <w:t>第三章</w:t>
      </w:r>
      <w:r w:rsidR="00755E07" w:rsidRPr="00A42428">
        <w:rPr>
          <w:rFonts w:ascii="Times New Roman" w:eastAsia="楷体_GB2312" w:hAnsi="Times New Roman"/>
          <w:b/>
          <w:kern w:val="0"/>
          <w:sz w:val="32"/>
          <w:szCs w:val="32"/>
          <w:lang w:eastAsia="zh-CN"/>
        </w:rPr>
        <w:t>核查基本程序</w:t>
      </w:r>
      <w:r w:rsidRPr="00A42428">
        <w:rPr>
          <w:rFonts w:ascii="Times New Roman" w:eastAsia="楷体_GB2312" w:hAnsi="Times New Roman"/>
          <w:b/>
          <w:kern w:val="0"/>
          <w:sz w:val="32"/>
          <w:szCs w:val="32"/>
        </w:rPr>
        <w:t>。</w:t>
      </w:r>
      <w:r w:rsidR="00755E07" w:rsidRPr="00A42428">
        <w:rPr>
          <w:rFonts w:ascii="Times New Roman" w:eastAsia="仿宋_GB2312" w:hAnsi="Times New Roman"/>
          <w:sz w:val="32"/>
          <w:szCs w:val="32"/>
          <w:lang w:eastAsia="zh-CN"/>
        </w:rPr>
        <w:t>重点对各类核查的实施流程进行确定，包括任务接收、计划制定、核查实施、报告撰写、报告审核、</w:t>
      </w:r>
      <w:r w:rsidR="00F204D0" w:rsidRPr="00A42428">
        <w:rPr>
          <w:rFonts w:ascii="Times New Roman" w:eastAsia="仿宋_GB2312" w:hAnsi="Times New Roman"/>
          <w:sz w:val="32"/>
          <w:szCs w:val="32"/>
          <w:lang w:eastAsia="zh-CN"/>
        </w:rPr>
        <w:t>结果</w:t>
      </w:r>
      <w:r w:rsidR="00755E07" w:rsidRPr="00A42428">
        <w:rPr>
          <w:rFonts w:ascii="Times New Roman" w:eastAsia="仿宋_GB2312" w:hAnsi="Times New Roman"/>
          <w:sz w:val="32"/>
          <w:szCs w:val="32"/>
          <w:lang w:eastAsia="zh-CN"/>
        </w:rPr>
        <w:t>处置等，同时对工作时限、</w:t>
      </w:r>
      <w:r w:rsidR="00153F8B" w:rsidRPr="00A42428">
        <w:rPr>
          <w:rFonts w:ascii="Times New Roman" w:eastAsia="仿宋_GB2312" w:hAnsi="Times New Roman"/>
          <w:sz w:val="32"/>
          <w:szCs w:val="32"/>
          <w:lang w:eastAsia="zh-CN"/>
        </w:rPr>
        <w:t>特殊情形处理</w:t>
      </w:r>
      <w:r w:rsidR="00755E07" w:rsidRPr="00A42428">
        <w:rPr>
          <w:rFonts w:ascii="Times New Roman" w:eastAsia="仿宋_GB2312" w:hAnsi="Times New Roman"/>
          <w:sz w:val="32"/>
          <w:szCs w:val="32"/>
          <w:lang w:eastAsia="zh-CN"/>
        </w:rPr>
        <w:t>等要求予以</w:t>
      </w:r>
      <w:r w:rsidR="00153F8B" w:rsidRPr="00A42428">
        <w:rPr>
          <w:rFonts w:ascii="Times New Roman" w:eastAsia="仿宋_GB2312" w:hAnsi="Times New Roman"/>
          <w:sz w:val="32"/>
          <w:szCs w:val="32"/>
          <w:lang w:eastAsia="zh-CN"/>
        </w:rPr>
        <w:t>规定</w:t>
      </w:r>
      <w:r w:rsidRPr="00A42428">
        <w:rPr>
          <w:rFonts w:ascii="Times New Roman" w:eastAsia="仿宋_GB2312" w:hAnsi="Times New Roman"/>
          <w:sz w:val="32"/>
          <w:szCs w:val="32"/>
        </w:rPr>
        <w:t>。</w:t>
      </w:r>
    </w:p>
    <w:p w:rsidR="00433FC8" w:rsidRPr="00A42428" w:rsidRDefault="00433FC8" w:rsidP="00A42428">
      <w:pPr>
        <w:spacing w:line="572" w:lineRule="exact"/>
        <w:ind w:firstLineChars="200" w:firstLine="643"/>
        <w:rPr>
          <w:rFonts w:ascii="Times New Roman" w:eastAsia="仿宋_GB2312" w:hAnsi="Times New Roman"/>
          <w:sz w:val="32"/>
          <w:szCs w:val="32"/>
        </w:rPr>
      </w:pPr>
      <w:r w:rsidRPr="00A42428">
        <w:rPr>
          <w:rFonts w:ascii="Times New Roman" w:eastAsia="楷体_GB2312" w:hAnsi="Times New Roman"/>
          <w:b/>
          <w:kern w:val="0"/>
          <w:sz w:val="32"/>
          <w:szCs w:val="32"/>
        </w:rPr>
        <w:t>第四章</w:t>
      </w:r>
      <w:r w:rsidR="00755E07" w:rsidRPr="00A42428">
        <w:rPr>
          <w:rFonts w:ascii="Times New Roman" w:eastAsia="楷体_GB2312" w:hAnsi="Times New Roman"/>
          <w:b/>
          <w:kern w:val="0"/>
          <w:sz w:val="32"/>
          <w:szCs w:val="32"/>
          <w:lang w:eastAsia="zh-CN"/>
        </w:rPr>
        <w:t>附则</w:t>
      </w:r>
      <w:r w:rsidRPr="00A42428">
        <w:rPr>
          <w:rFonts w:ascii="Times New Roman" w:eastAsia="楷体_GB2312" w:hAnsi="Times New Roman"/>
          <w:b/>
          <w:kern w:val="0"/>
          <w:sz w:val="32"/>
          <w:szCs w:val="32"/>
        </w:rPr>
        <w:t>。</w:t>
      </w:r>
      <w:r w:rsidR="00755E07" w:rsidRPr="00A42428">
        <w:rPr>
          <w:rFonts w:ascii="Times New Roman" w:eastAsia="仿宋_GB2312" w:hAnsi="Times New Roman"/>
          <w:sz w:val="32"/>
          <w:szCs w:val="32"/>
        </w:rPr>
        <w:t>主要涉及</w:t>
      </w:r>
      <w:r w:rsidR="00153F8B" w:rsidRPr="00A42428">
        <w:rPr>
          <w:rFonts w:ascii="Times New Roman" w:eastAsia="仿宋_GB2312" w:hAnsi="Times New Roman"/>
          <w:sz w:val="32"/>
          <w:szCs w:val="32"/>
          <w:lang w:eastAsia="zh-CN"/>
        </w:rPr>
        <w:t>境外检查</w:t>
      </w:r>
      <w:r w:rsidR="008F1D1B">
        <w:rPr>
          <w:rFonts w:ascii="Times New Roman" w:eastAsia="仿宋_GB2312" w:hAnsi="Times New Roman" w:hint="eastAsia"/>
          <w:sz w:val="32"/>
          <w:szCs w:val="32"/>
          <w:lang w:eastAsia="zh-CN"/>
        </w:rPr>
        <w:t>的</w:t>
      </w:r>
      <w:r w:rsidR="00153F8B" w:rsidRPr="00A42428">
        <w:rPr>
          <w:rFonts w:ascii="Times New Roman" w:eastAsia="仿宋_GB2312" w:hAnsi="Times New Roman"/>
          <w:sz w:val="32"/>
          <w:szCs w:val="32"/>
          <w:lang w:eastAsia="zh-CN"/>
        </w:rPr>
        <w:t>组织要求</w:t>
      </w:r>
      <w:r w:rsidR="00755E07" w:rsidRPr="00A42428">
        <w:rPr>
          <w:rFonts w:ascii="Times New Roman" w:eastAsia="仿宋_GB2312" w:hAnsi="Times New Roman"/>
          <w:sz w:val="32"/>
          <w:szCs w:val="32"/>
          <w:lang w:eastAsia="zh-CN"/>
        </w:rPr>
        <w:t>及实施时间等。</w:t>
      </w:r>
    </w:p>
    <w:p w:rsidR="00433FC8" w:rsidRPr="00A42428" w:rsidRDefault="00CD3B8B" w:rsidP="00A42428">
      <w:pPr>
        <w:spacing w:line="572" w:lineRule="exact"/>
        <w:ind w:firstLineChars="200" w:firstLine="640"/>
        <w:rPr>
          <w:rFonts w:ascii="Times New Roman" w:eastAsia="黑体" w:hAnsi="Times New Roman"/>
          <w:sz w:val="32"/>
          <w:szCs w:val="32"/>
        </w:rPr>
      </w:pPr>
      <w:r w:rsidRPr="00A42428">
        <w:rPr>
          <w:rFonts w:ascii="Times New Roman" w:eastAsia="黑体" w:hAnsi="Times New Roman"/>
          <w:sz w:val="32"/>
          <w:szCs w:val="32"/>
        </w:rPr>
        <w:t>四、重点说明的</w:t>
      </w:r>
      <w:r w:rsidR="00433FC8" w:rsidRPr="00A42428">
        <w:rPr>
          <w:rFonts w:ascii="Times New Roman" w:eastAsia="黑体" w:hAnsi="Times New Roman"/>
          <w:sz w:val="32"/>
          <w:szCs w:val="32"/>
        </w:rPr>
        <w:t>问题</w:t>
      </w:r>
    </w:p>
    <w:p w:rsidR="00540D0E" w:rsidRDefault="00540D0E" w:rsidP="00A42428">
      <w:pPr>
        <w:spacing w:line="572" w:lineRule="exact"/>
        <w:ind w:firstLineChars="200" w:firstLine="640"/>
        <w:rPr>
          <w:rFonts w:ascii="Times New Roman" w:eastAsia="楷体_GB2312" w:hAnsi="Times New Roman"/>
          <w:kern w:val="0"/>
          <w:sz w:val="32"/>
          <w:szCs w:val="32"/>
          <w:lang w:eastAsia="zh-CN"/>
        </w:rPr>
      </w:pPr>
      <w:r w:rsidRPr="003E4696">
        <w:rPr>
          <w:rFonts w:ascii="Times New Roman" w:eastAsia="楷体_GB2312" w:hAnsi="Times New Roman"/>
          <w:kern w:val="0"/>
          <w:sz w:val="32"/>
          <w:szCs w:val="32"/>
        </w:rPr>
        <w:t>（一）</w:t>
      </w:r>
      <w:r>
        <w:rPr>
          <w:rFonts w:ascii="Times New Roman" w:eastAsia="楷体_GB2312" w:hAnsi="Times New Roman" w:hint="eastAsia"/>
          <w:kern w:val="0"/>
          <w:sz w:val="32"/>
          <w:szCs w:val="32"/>
          <w:lang w:eastAsia="zh-CN"/>
        </w:rPr>
        <w:t>注册</w:t>
      </w:r>
      <w:r w:rsidRPr="003E4696">
        <w:rPr>
          <w:rFonts w:ascii="Times New Roman" w:eastAsia="楷体_GB2312" w:hAnsi="Times New Roman"/>
          <w:kern w:val="0"/>
          <w:sz w:val="32"/>
          <w:szCs w:val="32"/>
          <w:lang w:eastAsia="zh-CN"/>
        </w:rPr>
        <w:t>生产现场核查的调整</w:t>
      </w:r>
    </w:p>
    <w:p w:rsidR="00540D0E" w:rsidRDefault="00540D0E" w:rsidP="00540D0E">
      <w:pPr>
        <w:spacing w:line="572" w:lineRule="exact"/>
        <w:ind w:firstLineChars="200" w:firstLine="640"/>
        <w:rPr>
          <w:rFonts w:ascii="仿宋_GB2312" w:eastAsia="仿宋_GB2312" w:hAnsi="Times New Roman"/>
          <w:kern w:val="0"/>
          <w:sz w:val="32"/>
          <w:szCs w:val="32"/>
          <w:lang w:eastAsia="zh-CN"/>
        </w:rPr>
      </w:pPr>
      <w:r>
        <w:rPr>
          <w:rFonts w:ascii="仿宋_GB2312" w:eastAsia="仿宋_GB2312" w:hAnsi="Times New Roman" w:hint="eastAsia"/>
          <w:kern w:val="0"/>
          <w:sz w:val="32"/>
          <w:szCs w:val="32"/>
          <w:lang w:eastAsia="zh-CN"/>
        </w:rPr>
        <w:t>1.注册</w:t>
      </w:r>
      <w:r>
        <w:rPr>
          <w:rFonts w:ascii="仿宋_GB2312" w:eastAsia="仿宋_GB2312" w:hAnsi="Times New Roman"/>
          <w:kern w:val="0"/>
          <w:sz w:val="32"/>
          <w:szCs w:val="32"/>
          <w:lang w:eastAsia="zh-CN"/>
        </w:rPr>
        <w:t>生产现场核查由</w:t>
      </w:r>
      <w:r w:rsidRPr="00A42428">
        <w:rPr>
          <w:rFonts w:ascii="Times New Roman" w:eastAsia="仿宋_GB2312" w:hAnsi="Times New Roman"/>
          <w:kern w:val="0"/>
          <w:sz w:val="32"/>
          <w:szCs w:val="32"/>
          <w:lang w:eastAsia="zh-CN"/>
        </w:rPr>
        <w:t>对生产情况的一致性、真实性、符合性检查，调整为对上市商业化生产条件的核实和对申报资料的真实性、一致性核实</w:t>
      </w:r>
      <w:r>
        <w:rPr>
          <w:rFonts w:ascii="Times New Roman" w:eastAsia="仿宋_GB2312" w:hAnsi="Times New Roman" w:hint="eastAsia"/>
          <w:kern w:val="0"/>
          <w:sz w:val="32"/>
          <w:szCs w:val="32"/>
          <w:lang w:eastAsia="zh-CN"/>
        </w:rPr>
        <w:t>；</w:t>
      </w:r>
    </w:p>
    <w:p w:rsidR="00540D0E" w:rsidRDefault="00540D0E" w:rsidP="00540D0E">
      <w:pPr>
        <w:spacing w:line="572" w:lineRule="exact"/>
        <w:ind w:firstLineChars="200" w:firstLine="640"/>
        <w:rPr>
          <w:rFonts w:ascii="仿宋_GB2312" w:eastAsia="仿宋_GB2312" w:hAnsi="Times New Roman" w:cs="MS Mincho"/>
          <w:kern w:val="0"/>
          <w:sz w:val="32"/>
          <w:szCs w:val="32"/>
          <w:lang w:eastAsia="zh-CN"/>
        </w:rPr>
      </w:pPr>
      <w:r>
        <w:rPr>
          <w:rFonts w:ascii="仿宋_GB2312" w:eastAsia="仿宋_GB2312" w:hAnsi="Times New Roman"/>
          <w:kern w:val="0"/>
          <w:sz w:val="32"/>
          <w:szCs w:val="32"/>
          <w:lang w:eastAsia="zh-CN"/>
        </w:rPr>
        <w:t>2.</w:t>
      </w:r>
      <w:r>
        <w:rPr>
          <w:rFonts w:ascii="仿宋_GB2312" w:eastAsia="仿宋_GB2312" w:hAnsi="Times New Roman" w:hint="eastAsia"/>
          <w:kern w:val="0"/>
          <w:sz w:val="32"/>
          <w:szCs w:val="32"/>
          <w:lang w:eastAsia="zh-CN"/>
        </w:rPr>
        <w:t>注册</w:t>
      </w:r>
      <w:r w:rsidRPr="00540D0E">
        <w:rPr>
          <w:rFonts w:ascii="仿宋_GB2312" w:eastAsia="仿宋_GB2312" w:hAnsi="Times New Roman" w:cs="MS Mincho"/>
          <w:kern w:val="0"/>
          <w:sz w:val="32"/>
          <w:szCs w:val="32"/>
          <w:lang w:eastAsia="zh-CN"/>
        </w:rPr>
        <w:t>生</w:t>
      </w:r>
      <w:r w:rsidRPr="00540D0E">
        <w:rPr>
          <w:rFonts w:ascii="仿宋_GB2312" w:eastAsia="仿宋_GB2312" w:hAnsi="Times New Roman" w:cs="微软雅黑" w:hint="eastAsia"/>
          <w:kern w:val="0"/>
          <w:sz w:val="32"/>
          <w:szCs w:val="32"/>
          <w:lang w:eastAsia="zh-CN"/>
        </w:rPr>
        <w:t>产现场</w:t>
      </w:r>
      <w:r w:rsidRPr="00540D0E">
        <w:rPr>
          <w:rFonts w:ascii="仿宋_GB2312" w:eastAsia="仿宋_GB2312" w:hAnsi="Times New Roman" w:cs="MS Mincho"/>
          <w:kern w:val="0"/>
          <w:sz w:val="32"/>
          <w:szCs w:val="32"/>
          <w:lang w:eastAsia="zh-CN"/>
        </w:rPr>
        <w:t>核</w:t>
      </w:r>
      <w:r w:rsidRPr="00540D0E">
        <w:rPr>
          <w:rFonts w:ascii="仿宋_GB2312" w:eastAsia="仿宋_GB2312" w:hAnsi="Times New Roman" w:cs="微软雅黑" w:hint="eastAsia"/>
          <w:kern w:val="0"/>
          <w:sz w:val="32"/>
          <w:szCs w:val="32"/>
          <w:lang w:eastAsia="zh-CN"/>
        </w:rPr>
        <w:t>查</w:t>
      </w:r>
      <w:r w:rsidRPr="00540D0E">
        <w:rPr>
          <w:rFonts w:ascii="仿宋_GB2312" w:eastAsia="仿宋_GB2312" w:hAnsi="Times New Roman" w:cs="MS Mincho"/>
          <w:kern w:val="0"/>
          <w:sz w:val="32"/>
          <w:szCs w:val="32"/>
          <w:lang w:eastAsia="zh-CN"/>
        </w:rPr>
        <w:t>可能需</w:t>
      </w:r>
      <w:r w:rsidRPr="00540D0E">
        <w:rPr>
          <w:rFonts w:ascii="仿宋_GB2312" w:eastAsia="仿宋_GB2312" w:hAnsi="Times New Roman" w:cs="微软雅黑" w:hint="eastAsia"/>
          <w:kern w:val="0"/>
          <w:sz w:val="32"/>
          <w:szCs w:val="32"/>
          <w:lang w:eastAsia="zh-CN"/>
        </w:rPr>
        <w:t>动态</w:t>
      </w:r>
      <w:r w:rsidRPr="00540D0E">
        <w:rPr>
          <w:rFonts w:ascii="仿宋_GB2312" w:eastAsia="仿宋_GB2312" w:hAnsi="Times New Roman" w:cs="MS Mincho"/>
          <w:kern w:val="0"/>
          <w:sz w:val="32"/>
          <w:szCs w:val="32"/>
          <w:lang w:eastAsia="zh-CN"/>
        </w:rPr>
        <w:t>生</w:t>
      </w:r>
      <w:r w:rsidRPr="00540D0E">
        <w:rPr>
          <w:rFonts w:ascii="仿宋_GB2312" w:eastAsia="仿宋_GB2312" w:hAnsi="Times New Roman" w:cs="微软雅黑" w:hint="eastAsia"/>
          <w:kern w:val="0"/>
          <w:sz w:val="32"/>
          <w:szCs w:val="32"/>
          <w:lang w:eastAsia="zh-CN"/>
        </w:rPr>
        <w:t>产</w:t>
      </w:r>
      <w:r w:rsidRPr="00540D0E">
        <w:rPr>
          <w:rFonts w:ascii="仿宋_GB2312" w:eastAsia="仿宋_GB2312" w:hAnsi="Times New Roman" w:cs="MS Mincho"/>
          <w:kern w:val="0"/>
          <w:sz w:val="32"/>
          <w:szCs w:val="32"/>
          <w:lang w:eastAsia="zh-CN"/>
        </w:rPr>
        <w:t>，</w:t>
      </w:r>
      <w:r>
        <w:rPr>
          <w:rFonts w:ascii="仿宋_GB2312" w:eastAsia="仿宋_GB2312" w:hAnsi="Times New Roman" w:cs="MS Mincho" w:hint="eastAsia"/>
          <w:kern w:val="0"/>
          <w:sz w:val="32"/>
          <w:szCs w:val="32"/>
          <w:lang w:eastAsia="zh-CN"/>
        </w:rPr>
        <w:t>被核查单位</w:t>
      </w:r>
      <w:r w:rsidRPr="00540D0E">
        <w:rPr>
          <w:rFonts w:ascii="仿宋_GB2312" w:eastAsia="仿宋_GB2312" w:hAnsi="Times New Roman" w:cs="MS Mincho"/>
          <w:kern w:val="0"/>
          <w:sz w:val="32"/>
          <w:szCs w:val="32"/>
          <w:lang w:eastAsia="zh-CN"/>
        </w:rPr>
        <w:t>要</w:t>
      </w:r>
      <w:r w:rsidRPr="00540D0E">
        <w:rPr>
          <w:rFonts w:ascii="仿宋_GB2312" w:eastAsia="仿宋_GB2312" w:hAnsi="Times New Roman" w:cs="微软雅黑" w:hint="eastAsia"/>
          <w:kern w:val="0"/>
          <w:sz w:val="32"/>
          <w:szCs w:val="32"/>
          <w:lang w:eastAsia="zh-CN"/>
        </w:rPr>
        <w:t>组织</w:t>
      </w:r>
      <w:r w:rsidRPr="00540D0E">
        <w:rPr>
          <w:rFonts w:ascii="仿宋_GB2312" w:eastAsia="仿宋_GB2312" w:hAnsi="Times New Roman" w:cs="MS Mincho"/>
          <w:kern w:val="0"/>
          <w:sz w:val="32"/>
          <w:szCs w:val="32"/>
          <w:lang w:eastAsia="zh-CN"/>
        </w:rPr>
        <w:t>厂房</w:t>
      </w:r>
      <w:r w:rsidRPr="00540D0E">
        <w:rPr>
          <w:rFonts w:ascii="仿宋_GB2312" w:eastAsia="仿宋_GB2312" w:hAnsi="Times New Roman" w:cs="微软雅黑" w:hint="eastAsia"/>
          <w:kern w:val="0"/>
          <w:sz w:val="32"/>
          <w:szCs w:val="32"/>
          <w:lang w:eastAsia="zh-CN"/>
        </w:rPr>
        <w:t>设</w:t>
      </w:r>
      <w:r w:rsidRPr="00540D0E">
        <w:rPr>
          <w:rFonts w:ascii="仿宋_GB2312" w:eastAsia="仿宋_GB2312" w:hAnsi="Times New Roman" w:cs="MS Mincho"/>
          <w:kern w:val="0"/>
          <w:sz w:val="32"/>
          <w:szCs w:val="32"/>
          <w:lang w:eastAsia="zh-CN"/>
        </w:rPr>
        <w:t>施</w:t>
      </w:r>
      <w:r w:rsidRPr="00540D0E">
        <w:rPr>
          <w:rFonts w:ascii="仿宋_GB2312" w:eastAsia="仿宋_GB2312" w:hAnsi="Times New Roman" w:cs="微软雅黑" w:hint="eastAsia"/>
          <w:kern w:val="0"/>
          <w:sz w:val="32"/>
          <w:szCs w:val="32"/>
          <w:lang w:eastAsia="zh-CN"/>
        </w:rPr>
        <w:t>设备</w:t>
      </w:r>
      <w:r w:rsidRPr="00540D0E">
        <w:rPr>
          <w:rFonts w:ascii="仿宋_GB2312" w:eastAsia="仿宋_GB2312" w:hAnsi="Times New Roman" w:cs="MS Mincho"/>
          <w:kern w:val="0"/>
          <w:sz w:val="32"/>
          <w:szCs w:val="32"/>
          <w:lang w:eastAsia="zh-CN"/>
        </w:rPr>
        <w:t>、人</w:t>
      </w:r>
      <w:r w:rsidRPr="00540D0E">
        <w:rPr>
          <w:rFonts w:ascii="仿宋_GB2312" w:eastAsia="仿宋_GB2312" w:hAnsi="Times New Roman" w:cs="微软雅黑" w:hint="eastAsia"/>
          <w:kern w:val="0"/>
          <w:sz w:val="32"/>
          <w:szCs w:val="32"/>
          <w:lang w:eastAsia="zh-CN"/>
        </w:rPr>
        <w:t>员</w:t>
      </w:r>
      <w:r w:rsidRPr="00540D0E">
        <w:rPr>
          <w:rFonts w:ascii="仿宋_GB2312" w:eastAsia="仿宋_GB2312" w:hAnsi="Times New Roman" w:cs="MS Mincho"/>
          <w:kern w:val="0"/>
          <w:sz w:val="32"/>
          <w:szCs w:val="32"/>
          <w:lang w:eastAsia="zh-CN"/>
        </w:rPr>
        <w:t>、物料等</w:t>
      </w:r>
      <w:r w:rsidRPr="00540D0E">
        <w:rPr>
          <w:rFonts w:ascii="仿宋_GB2312" w:eastAsia="仿宋_GB2312" w:hAnsi="Times New Roman" w:cs="微软雅黑" w:hint="eastAsia"/>
          <w:kern w:val="0"/>
          <w:sz w:val="32"/>
          <w:szCs w:val="32"/>
          <w:lang w:eastAsia="zh-CN"/>
        </w:rPr>
        <w:t>进</w:t>
      </w:r>
      <w:r w:rsidRPr="00540D0E">
        <w:rPr>
          <w:rFonts w:ascii="仿宋_GB2312" w:eastAsia="仿宋_GB2312" w:hAnsi="Times New Roman" w:cs="MS Mincho"/>
          <w:kern w:val="0"/>
          <w:sz w:val="32"/>
          <w:szCs w:val="32"/>
          <w:lang w:eastAsia="zh-CN"/>
        </w:rPr>
        <w:t>行生</w:t>
      </w:r>
      <w:r w:rsidRPr="00540D0E">
        <w:rPr>
          <w:rFonts w:ascii="仿宋_GB2312" w:eastAsia="仿宋_GB2312" w:hAnsi="Times New Roman" w:cs="微软雅黑" w:hint="eastAsia"/>
          <w:kern w:val="0"/>
          <w:sz w:val="32"/>
          <w:szCs w:val="32"/>
          <w:lang w:eastAsia="zh-CN"/>
        </w:rPr>
        <w:t>产</w:t>
      </w:r>
      <w:r w:rsidRPr="00540D0E">
        <w:rPr>
          <w:rFonts w:ascii="仿宋_GB2312" w:eastAsia="仿宋_GB2312" w:hAnsi="Times New Roman" w:cs="MS Mincho"/>
          <w:kern w:val="0"/>
          <w:sz w:val="32"/>
          <w:szCs w:val="32"/>
          <w:lang w:eastAsia="zh-CN"/>
        </w:rPr>
        <w:t>，故申</w:t>
      </w:r>
      <w:r w:rsidRPr="00540D0E">
        <w:rPr>
          <w:rFonts w:ascii="仿宋_GB2312" w:eastAsia="仿宋_GB2312" w:hAnsi="Times New Roman" w:cs="微软雅黑" w:hint="eastAsia"/>
          <w:kern w:val="0"/>
          <w:sz w:val="32"/>
          <w:szCs w:val="32"/>
          <w:lang w:eastAsia="zh-CN"/>
        </w:rPr>
        <w:t>请</w:t>
      </w:r>
      <w:r w:rsidRPr="00540D0E">
        <w:rPr>
          <w:rFonts w:ascii="仿宋_GB2312" w:eastAsia="仿宋_GB2312" w:hAnsi="Times New Roman" w:cs="MS Mincho"/>
          <w:kern w:val="0"/>
          <w:sz w:val="32"/>
          <w:szCs w:val="32"/>
          <w:lang w:eastAsia="zh-CN"/>
        </w:rPr>
        <w:t>人</w:t>
      </w:r>
      <w:r>
        <w:rPr>
          <w:rFonts w:ascii="仿宋_GB2312" w:eastAsia="仿宋_GB2312" w:hAnsi="Times New Roman" w:cs="MS Mincho" w:hint="eastAsia"/>
          <w:kern w:val="0"/>
          <w:sz w:val="32"/>
          <w:szCs w:val="32"/>
          <w:lang w:eastAsia="zh-CN"/>
        </w:rPr>
        <w:t>需</w:t>
      </w:r>
      <w:r w:rsidRPr="00540D0E">
        <w:rPr>
          <w:rFonts w:ascii="仿宋_GB2312" w:eastAsia="仿宋_GB2312" w:hAnsi="Times New Roman" w:cs="微软雅黑" w:hint="eastAsia"/>
          <w:kern w:val="0"/>
          <w:sz w:val="32"/>
          <w:szCs w:val="32"/>
          <w:lang w:eastAsia="zh-CN"/>
        </w:rPr>
        <w:t>对现场检查</w:t>
      </w:r>
      <w:r w:rsidRPr="00540D0E">
        <w:rPr>
          <w:rFonts w:ascii="仿宋_GB2312" w:eastAsia="仿宋_GB2312" w:hAnsi="Times New Roman" w:cs="MS Mincho"/>
          <w:kern w:val="0"/>
          <w:sz w:val="32"/>
          <w:szCs w:val="32"/>
          <w:lang w:eastAsia="zh-CN"/>
        </w:rPr>
        <w:t>期</w:t>
      </w:r>
      <w:r w:rsidRPr="00540D0E">
        <w:rPr>
          <w:rFonts w:ascii="仿宋_GB2312" w:eastAsia="仿宋_GB2312" w:hAnsi="Times New Roman" w:cs="微软雅黑" w:hint="eastAsia"/>
          <w:kern w:val="0"/>
          <w:sz w:val="32"/>
          <w:szCs w:val="32"/>
          <w:lang w:eastAsia="zh-CN"/>
        </w:rPr>
        <w:t>间</w:t>
      </w:r>
      <w:r w:rsidRPr="00540D0E">
        <w:rPr>
          <w:rFonts w:ascii="仿宋_GB2312" w:eastAsia="仿宋_GB2312" w:hAnsi="Times New Roman" w:cs="MS Mincho"/>
          <w:kern w:val="0"/>
          <w:sz w:val="32"/>
          <w:szCs w:val="32"/>
          <w:lang w:eastAsia="zh-CN"/>
        </w:rPr>
        <w:t>准</w:t>
      </w:r>
      <w:r w:rsidRPr="00540D0E">
        <w:rPr>
          <w:rFonts w:ascii="仿宋_GB2312" w:eastAsia="仿宋_GB2312" w:hAnsi="Times New Roman" w:cs="微软雅黑" w:hint="eastAsia"/>
          <w:kern w:val="0"/>
          <w:sz w:val="32"/>
          <w:szCs w:val="32"/>
          <w:lang w:eastAsia="zh-CN"/>
        </w:rPr>
        <w:t>备动态</w:t>
      </w:r>
      <w:r w:rsidRPr="00540D0E">
        <w:rPr>
          <w:rFonts w:ascii="仿宋_GB2312" w:eastAsia="仿宋_GB2312" w:hAnsi="Times New Roman" w:cs="MS Mincho"/>
          <w:kern w:val="0"/>
          <w:sz w:val="32"/>
          <w:szCs w:val="32"/>
          <w:lang w:eastAsia="zh-CN"/>
        </w:rPr>
        <w:t>生</w:t>
      </w:r>
      <w:r w:rsidRPr="00540D0E">
        <w:rPr>
          <w:rFonts w:ascii="仿宋_GB2312" w:eastAsia="仿宋_GB2312" w:hAnsi="Times New Roman" w:cs="微软雅黑" w:hint="eastAsia"/>
          <w:kern w:val="0"/>
          <w:sz w:val="32"/>
          <w:szCs w:val="32"/>
          <w:lang w:eastAsia="zh-CN"/>
        </w:rPr>
        <w:t>产</w:t>
      </w:r>
      <w:r w:rsidRPr="00540D0E">
        <w:rPr>
          <w:rFonts w:ascii="仿宋_GB2312" w:eastAsia="仿宋_GB2312" w:hAnsi="Times New Roman" w:cs="MS Mincho"/>
          <w:kern w:val="0"/>
          <w:sz w:val="32"/>
          <w:szCs w:val="32"/>
          <w:lang w:eastAsia="zh-CN"/>
        </w:rPr>
        <w:t>情况</w:t>
      </w:r>
      <w:r w:rsidRPr="00540D0E">
        <w:rPr>
          <w:rFonts w:ascii="仿宋_GB2312" w:eastAsia="仿宋_GB2312" w:hAnsi="Times New Roman" w:cs="微软雅黑" w:hint="eastAsia"/>
          <w:kern w:val="0"/>
          <w:sz w:val="32"/>
          <w:szCs w:val="32"/>
          <w:lang w:eastAsia="zh-CN"/>
        </w:rPr>
        <w:t>进</w:t>
      </w:r>
      <w:r w:rsidRPr="00540D0E">
        <w:rPr>
          <w:rFonts w:ascii="仿宋_GB2312" w:eastAsia="仿宋_GB2312" w:hAnsi="Times New Roman" w:cs="MS Mincho"/>
          <w:kern w:val="0"/>
          <w:sz w:val="32"/>
          <w:szCs w:val="32"/>
          <w:lang w:eastAsia="zh-CN"/>
        </w:rPr>
        <w:t>行确</w:t>
      </w:r>
      <w:r w:rsidRPr="00540D0E">
        <w:rPr>
          <w:rFonts w:ascii="仿宋_GB2312" w:eastAsia="仿宋_GB2312" w:hAnsi="Times New Roman" w:cs="微软雅黑" w:hint="eastAsia"/>
          <w:kern w:val="0"/>
          <w:sz w:val="32"/>
          <w:szCs w:val="32"/>
          <w:lang w:eastAsia="zh-CN"/>
        </w:rPr>
        <w:t>认</w:t>
      </w:r>
      <w:r w:rsidRPr="00540D0E">
        <w:rPr>
          <w:rFonts w:ascii="仿宋_GB2312" w:eastAsia="仿宋_GB2312" w:hAnsi="Times New Roman" w:cs="MS Mincho"/>
          <w:kern w:val="0"/>
          <w:sz w:val="32"/>
          <w:szCs w:val="32"/>
          <w:lang w:eastAsia="zh-CN"/>
        </w:rPr>
        <w:t>。被核</w:t>
      </w:r>
      <w:r w:rsidRPr="00540D0E">
        <w:rPr>
          <w:rFonts w:ascii="仿宋_GB2312" w:eastAsia="仿宋_GB2312" w:hAnsi="Times New Roman" w:cs="微软雅黑" w:hint="eastAsia"/>
          <w:kern w:val="0"/>
          <w:sz w:val="32"/>
          <w:szCs w:val="32"/>
          <w:lang w:eastAsia="zh-CN"/>
        </w:rPr>
        <w:t>查单</w:t>
      </w:r>
      <w:r w:rsidRPr="00540D0E">
        <w:rPr>
          <w:rFonts w:ascii="仿宋_GB2312" w:eastAsia="仿宋_GB2312" w:hAnsi="Times New Roman" w:cs="MS Mincho"/>
          <w:kern w:val="0"/>
          <w:sz w:val="32"/>
          <w:szCs w:val="32"/>
          <w:lang w:eastAsia="zh-CN"/>
        </w:rPr>
        <w:t>位</w:t>
      </w:r>
      <w:r w:rsidRPr="00540D0E">
        <w:rPr>
          <w:rFonts w:ascii="仿宋_GB2312" w:eastAsia="仿宋_GB2312" w:hAnsi="Times New Roman" w:cs="微软雅黑" w:hint="eastAsia"/>
          <w:kern w:val="0"/>
          <w:sz w:val="32"/>
          <w:szCs w:val="32"/>
          <w:lang w:eastAsia="zh-CN"/>
        </w:rPr>
        <w:t>应</w:t>
      </w:r>
      <w:r>
        <w:rPr>
          <w:rFonts w:ascii="仿宋_GB2312" w:eastAsia="仿宋_GB2312" w:hAnsi="Times New Roman" w:cs="MS Mincho" w:hint="eastAsia"/>
          <w:kern w:val="0"/>
          <w:sz w:val="32"/>
          <w:szCs w:val="32"/>
          <w:lang w:eastAsia="zh-CN"/>
        </w:rPr>
        <w:t>确认</w:t>
      </w:r>
      <w:r w:rsidRPr="00540D0E">
        <w:rPr>
          <w:rFonts w:ascii="仿宋_GB2312" w:eastAsia="仿宋_GB2312" w:hAnsi="Times New Roman" w:cs="MS Mincho"/>
          <w:kern w:val="0"/>
          <w:sz w:val="32"/>
          <w:szCs w:val="32"/>
          <w:lang w:eastAsia="zh-CN"/>
        </w:rPr>
        <w:t>在核</w:t>
      </w:r>
      <w:r w:rsidRPr="00540D0E">
        <w:rPr>
          <w:rFonts w:ascii="仿宋_GB2312" w:eastAsia="仿宋_GB2312" w:hAnsi="Times New Roman" w:cs="微软雅黑" w:hint="eastAsia"/>
          <w:kern w:val="0"/>
          <w:sz w:val="32"/>
          <w:szCs w:val="32"/>
          <w:lang w:eastAsia="zh-CN"/>
        </w:rPr>
        <w:t>查</w:t>
      </w:r>
      <w:r w:rsidRPr="00540D0E">
        <w:rPr>
          <w:rFonts w:ascii="仿宋_GB2312" w:eastAsia="仿宋_GB2312" w:hAnsi="Times New Roman" w:cs="MS Mincho"/>
          <w:kern w:val="0"/>
          <w:sz w:val="32"/>
          <w:szCs w:val="32"/>
          <w:lang w:eastAsia="zh-CN"/>
        </w:rPr>
        <w:t>期</w:t>
      </w:r>
      <w:r w:rsidRPr="00540D0E">
        <w:rPr>
          <w:rFonts w:ascii="仿宋_GB2312" w:eastAsia="仿宋_GB2312" w:hAnsi="Times New Roman" w:cs="微软雅黑" w:hint="eastAsia"/>
          <w:kern w:val="0"/>
          <w:sz w:val="32"/>
          <w:szCs w:val="32"/>
          <w:lang w:eastAsia="zh-CN"/>
        </w:rPr>
        <w:t>间</w:t>
      </w:r>
      <w:r w:rsidRPr="00540D0E">
        <w:rPr>
          <w:rFonts w:ascii="仿宋_GB2312" w:eastAsia="仿宋_GB2312" w:hAnsi="Times New Roman" w:cs="MS Mincho"/>
          <w:kern w:val="0"/>
          <w:sz w:val="32"/>
          <w:szCs w:val="32"/>
          <w:lang w:eastAsia="zh-CN"/>
        </w:rPr>
        <w:t>具</w:t>
      </w:r>
      <w:r w:rsidRPr="00540D0E">
        <w:rPr>
          <w:rFonts w:ascii="仿宋_GB2312" w:eastAsia="仿宋_GB2312" w:hAnsi="Times New Roman" w:cs="微软雅黑" w:hint="eastAsia"/>
          <w:kern w:val="0"/>
          <w:sz w:val="32"/>
          <w:szCs w:val="32"/>
          <w:lang w:eastAsia="zh-CN"/>
        </w:rPr>
        <w:t>备组织动态</w:t>
      </w:r>
      <w:r w:rsidRPr="00540D0E">
        <w:rPr>
          <w:rFonts w:ascii="仿宋_GB2312" w:eastAsia="仿宋_GB2312" w:hAnsi="Times New Roman" w:cs="MS Mincho"/>
          <w:kern w:val="0"/>
          <w:sz w:val="32"/>
          <w:szCs w:val="32"/>
          <w:lang w:eastAsia="zh-CN"/>
        </w:rPr>
        <w:t>生</w:t>
      </w:r>
      <w:r w:rsidRPr="00540D0E">
        <w:rPr>
          <w:rFonts w:ascii="仿宋_GB2312" w:eastAsia="仿宋_GB2312" w:hAnsi="Times New Roman" w:cs="微软雅黑" w:hint="eastAsia"/>
          <w:kern w:val="0"/>
          <w:sz w:val="32"/>
          <w:szCs w:val="32"/>
          <w:lang w:eastAsia="zh-CN"/>
        </w:rPr>
        <w:t>产</w:t>
      </w:r>
      <w:r w:rsidRPr="00540D0E">
        <w:rPr>
          <w:rFonts w:ascii="仿宋_GB2312" w:eastAsia="仿宋_GB2312" w:hAnsi="Times New Roman" w:cs="MS Mincho"/>
          <w:kern w:val="0"/>
          <w:sz w:val="32"/>
          <w:szCs w:val="32"/>
          <w:lang w:eastAsia="zh-CN"/>
        </w:rPr>
        <w:t>的能力</w:t>
      </w:r>
      <w:r w:rsidR="00704F2B">
        <w:rPr>
          <w:rFonts w:ascii="仿宋_GB2312" w:eastAsia="仿宋_GB2312" w:hAnsi="Times New Roman" w:cs="MS Mincho" w:hint="eastAsia"/>
          <w:kern w:val="0"/>
          <w:sz w:val="32"/>
          <w:szCs w:val="32"/>
          <w:lang w:eastAsia="zh-CN"/>
        </w:rPr>
        <w:t>；</w:t>
      </w:r>
    </w:p>
    <w:p w:rsidR="00704F2B" w:rsidRDefault="00704F2B" w:rsidP="00540D0E">
      <w:pPr>
        <w:spacing w:line="572" w:lineRule="exact"/>
        <w:ind w:firstLineChars="200" w:firstLine="640"/>
        <w:rPr>
          <w:rFonts w:ascii="仿宋_GB2312" w:eastAsia="仿宋_GB2312" w:hAnsi="Times New Roman" w:cs="MS Mincho"/>
          <w:kern w:val="0"/>
          <w:sz w:val="32"/>
          <w:szCs w:val="32"/>
          <w:lang w:eastAsia="zh-CN"/>
        </w:rPr>
      </w:pPr>
      <w:r>
        <w:rPr>
          <w:rFonts w:ascii="仿宋_GB2312" w:eastAsia="仿宋_GB2312" w:hAnsi="Times New Roman" w:cs="MS Mincho" w:hint="eastAsia"/>
          <w:kern w:val="0"/>
          <w:sz w:val="32"/>
          <w:szCs w:val="32"/>
          <w:lang w:eastAsia="zh-CN"/>
        </w:rPr>
        <w:t>3.注册</w:t>
      </w:r>
      <w:r>
        <w:rPr>
          <w:rFonts w:ascii="仿宋_GB2312" w:eastAsia="仿宋_GB2312" w:hAnsi="Times New Roman" w:cs="MS Mincho"/>
          <w:kern w:val="0"/>
          <w:sz w:val="32"/>
          <w:szCs w:val="32"/>
          <w:lang w:eastAsia="zh-CN"/>
        </w:rPr>
        <w:t>生产现场核查</w:t>
      </w:r>
      <w:r w:rsidRPr="00704F2B">
        <w:rPr>
          <w:rFonts w:ascii="仿宋_GB2312" w:eastAsia="仿宋_GB2312" w:hAnsi="Times New Roman" w:cs="MS Mincho" w:hint="eastAsia"/>
          <w:kern w:val="0"/>
          <w:sz w:val="32"/>
          <w:szCs w:val="32"/>
          <w:lang w:eastAsia="zh-CN"/>
        </w:rPr>
        <w:t>取消了对</w:t>
      </w:r>
      <w:r>
        <w:rPr>
          <w:rFonts w:ascii="仿宋_GB2312" w:eastAsia="仿宋_GB2312" w:hAnsi="Times New Roman" w:cs="MS Mincho" w:hint="eastAsia"/>
          <w:kern w:val="0"/>
          <w:sz w:val="32"/>
          <w:szCs w:val="32"/>
          <w:lang w:eastAsia="zh-CN"/>
        </w:rPr>
        <w:t>现场核查期间动态生产批次数量的要求</w:t>
      </w:r>
      <w:r w:rsidRPr="00704F2B">
        <w:rPr>
          <w:rFonts w:ascii="仿宋_GB2312" w:eastAsia="仿宋_GB2312" w:hAnsi="Times New Roman" w:cs="MS Mincho" w:hint="eastAsia"/>
          <w:kern w:val="0"/>
          <w:sz w:val="32"/>
          <w:szCs w:val="32"/>
          <w:lang w:eastAsia="zh-CN"/>
        </w:rPr>
        <w:t>。为保证核查质量，核查中心可要求企业生产现场核查期间开展</w:t>
      </w:r>
      <w:r>
        <w:rPr>
          <w:rFonts w:ascii="仿宋_GB2312" w:eastAsia="仿宋_GB2312" w:hAnsi="Times New Roman" w:cs="MS Mincho" w:hint="eastAsia"/>
          <w:kern w:val="0"/>
          <w:sz w:val="32"/>
          <w:szCs w:val="32"/>
          <w:lang w:eastAsia="zh-CN"/>
        </w:rPr>
        <w:t>部分或</w:t>
      </w:r>
      <w:r w:rsidRPr="00704F2B">
        <w:rPr>
          <w:rFonts w:ascii="仿宋_GB2312" w:eastAsia="仿宋_GB2312" w:hAnsi="Times New Roman" w:cs="MS Mincho" w:hint="eastAsia"/>
          <w:kern w:val="0"/>
          <w:sz w:val="32"/>
          <w:szCs w:val="32"/>
          <w:lang w:eastAsia="zh-CN"/>
        </w:rPr>
        <w:t>全部生产环节的动态生产。</w:t>
      </w:r>
    </w:p>
    <w:p w:rsidR="00FD3F7B" w:rsidRPr="0024663A" w:rsidRDefault="00717DF7" w:rsidP="00A42428">
      <w:pPr>
        <w:autoSpaceDE w:val="0"/>
        <w:autoSpaceDN w:val="0"/>
        <w:adjustRightInd w:val="0"/>
        <w:spacing w:line="572" w:lineRule="exact"/>
        <w:ind w:firstLineChars="200" w:firstLine="640"/>
        <w:jc w:val="left"/>
        <w:rPr>
          <w:rFonts w:ascii="Times New Roman" w:eastAsia="楷体_GB2312" w:hAnsi="Times New Roman"/>
          <w:kern w:val="0"/>
          <w:sz w:val="32"/>
          <w:szCs w:val="32"/>
          <w:lang w:eastAsia="zh-CN"/>
        </w:rPr>
      </w:pPr>
      <w:r w:rsidRPr="0024663A">
        <w:rPr>
          <w:rFonts w:ascii="Times New Roman" w:eastAsia="楷体_GB2312" w:hAnsi="Times New Roman" w:hint="eastAsia"/>
          <w:kern w:val="0"/>
          <w:sz w:val="32"/>
          <w:szCs w:val="32"/>
          <w:lang w:eastAsia="zh-CN"/>
        </w:rPr>
        <w:t>（二）</w:t>
      </w:r>
      <w:r w:rsidR="00FD3F7B" w:rsidRPr="0024663A">
        <w:rPr>
          <w:rFonts w:ascii="Times New Roman" w:eastAsia="楷体_GB2312" w:hAnsi="Times New Roman" w:hint="eastAsia"/>
          <w:kern w:val="0"/>
          <w:sz w:val="32"/>
          <w:szCs w:val="32"/>
        </w:rPr>
        <w:t>核查组织</w:t>
      </w:r>
      <w:r w:rsidR="00FD3F7B" w:rsidRPr="0024663A">
        <w:rPr>
          <w:rFonts w:ascii="Times New Roman" w:eastAsia="楷体_GB2312" w:hAnsi="Times New Roman" w:hint="eastAsia"/>
          <w:kern w:val="0"/>
          <w:sz w:val="32"/>
          <w:szCs w:val="32"/>
          <w:lang w:eastAsia="zh-CN"/>
        </w:rPr>
        <w:t>模式的</w:t>
      </w:r>
      <w:r w:rsidR="00FD3F7B" w:rsidRPr="0024663A">
        <w:rPr>
          <w:rFonts w:ascii="Times New Roman" w:eastAsia="楷体_GB2312" w:hAnsi="Times New Roman" w:hint="eastAsia"/>
          <w:kern w:val="0"/>
          <w:sz w:val="32"/>
          <w:szCs w:val="32"/>
        </w:rPr>
        <w:t>多样性</w:t>
      </w:r>
    </w:p>
    <w:p w:rsidR="0003629C" w:rsidRPr="00A42428" w:rsidRDefault="00FD3F7B" w:rsidP="00A42428">
      <w:pPr>
        <w:autoSpaceDE w:val="0"/>
        <w:autoSpaceDN w:val="0"/>
        <w:adjustRightInd w:val="0"/>
        <w:spacing w:line="572" w:lineRule="exact"/>
        <w:ind w:firstLineChars="200" w:firstLine="640"/>
        <w:jc w:val="left"/>
        <w:rPr>
          <w:rFonts w:ascii="Times New Roman" w:eastAsia="仿宋_GB2312" w:hAnsi="Times New Roman"/>
          <w:kern w:val="0"/>
          <w:sz w:val="32"/>
          <w:szCs w:val="32"/>
          <w:lang w:eastAsia="zh-CN"/>
        </w:rPr>
      </w:pPr>
      <w:r w:rsidRPr="00A42428">
        <w:rPr>
          <w:rFonts w:ascii="Times New Roman" w:eastAsia="仿宋_GB2312" w:hAnsi="Times New Roman"/>
          <w:kern w:val="0"/>
          <w:sz w:val="32"/>
          <w:szCs w:val="32"/>
          <w:lang w:eastAsia="zh-CN"/>
        </w:rPr>
        <w:t>在组织实施各类核查过程中，</w:t>
      </w:r>
      <w:r w:rsidRPr="00A42428">
        <w:rPr>
          <w:rFonts w:ascii="Times New Roman" w:eastAsia="仿宋_GB2312" w:hAnsi="Times New Roman"/>
          <w:kern w:val="0"/>
          <w:sz w:val="32"/>
          <w:szCs w:val="32"/>
        </w:rPr>
        <w:t>核查中心可根据</w:t>
      </w:r>
      <w:proofErr w:type="gramStart"/>
      <w:r w:rsidRPr="00A42428">
        <w:rPr>
          <w:rFonts w:ascii="Times New Roman" w:eastAsia="仿宋_GB2312" w:hAnsi="Times New Roman"/>
          <w:kern w:val="0"/>
          <w:sz w:val="32"/>
          <w:szCs w:val="32"/>
          <w:lang w:eastAsia="zh-CN"/>
        </w:rPr>
        <w:t>药审中心</w:t>
      </w:r>
      <w:proofErr w:type="gramEnd"/>
      <w:r w:rsidRPr="00A42428">
        <w:rPr>
          <w:rFonts w:ascii="Times New Roman" w:eastAsia="仿宋_GB2312" w:hAnsi="Times New Roman"/>
          <w:kern w:val="0"/>
          <w:sz w:val="32"/>
          <w:szCs w:val="32"/>
          <w:lang w:eastAsia="zh-CN"/>
        </w:rPr>
        <w:t>提出的</w:t>
      </w:r>
      <w:r w:rsidRPr="00A42428">
        <w:rPr>
          <w:rFonts w:ascii="Times New Roman" w:eastAsia="仿宋_GB2312" w:hAnsi="Times New Roman"/>
          <w:kern w:val="0"/>
          <w:sz w:val="32"/>
          <w:szCs w:val="32"/>
        </w:rPr>
        <w:t>核查要求，</w:t>
      </w:r>
      <w:r w:rsidRPr="00A42428">
        <w:rPr>
          <w:rFonts w:ascii="Times New Roman" w:eastAsia="仿宋_GB2312" w:hAnsi="Times New Roman"/>
          <w:kern w:val="0"/>
          <w:sz w:val="32"/>
          <w:szCs w:val="32"/>
          <w:lang w:eastAsia="zh-CN"/>
        </w:rPr>
        <w:t>同时</w:t>
      </w:r>
      <w:r w:rsidRPr="00A42428">
        <w:rPr>
          <w:rFonts w:ascii="Times New Roman" w:eastAsia="仿宋_GB2312" w:hAnsi="Times New Roman"/>
          <w:kern w:val="0"/>
          <w:sz w:val="32"/>
          <w:szCs w:val="32"/>
        </w:rPr>
        <w:t>结合品种特点、核查对象特点和注册风险等级等因素，采取多种模式和方法组织核查。</w:t>
      </w:r>
    </w:p>
    <w:p w:rsidR="00C470BC" w:rsidRPr="00A42428" w:rsidRDefault="00517E51" w:rsidP="00A42428">
      <w:pPr>
        <w:spacing w:line="572" w:lineRule="exact"/>
        <w:ind w:firstLineChars="200" w:firstLine="643"/>
        <w:rPr>
          <w:rFonts w:ascii="Times New Roman" w:eastAsia="楷体_GB2312" w:hAnsi="Times New Roman"/>
          <w:b/>
          <w:kern w:val="0"/>
          <w:sz w:val="32"/>
          <w:szCs w:val="32"/>
          <w:lang w:eastAsia="zh-CN"/>
        </w:rPr>
      </w:pPr>
      <w:r w:rsidRPr="00A42428">
        <w:rPr>
          <w:rFonts w:ascii="Times New Roman" w:eastAsia="楷体_GB2312" w:hAnsi="Times New Roman"/>
          <w:b/>
          <w:kern w:val="0"/>
          <w:sz w:val="32"/>
          <w:szCs w:val="32"/>
          <w:lang w:eastAsia="zh-CN"/>
        </w:rPr>
        <w:t>（</w:t>
      </w:r>
      <w:r w:rsidR="0011373E">
        <w:rPr>
          <w:rFonts w:ascii="Times New Roman" w:eastAsia="楷体_GB2312" w:hAnsi="Times New Roman" w:hint="eastAsia"/>
          <w:b/>
          <w:kern w:val="0"/>
          <w:sz w:val="32"/>
          <w:szCs w:val="32"/>
          <w:lang w:eastAsia="zh-CN"/>
        </w:rPr>
        <w:t>三</w:t>
      </w:r>
      <w:r w:rsidRPr="00A42428">
        <w:rPr>
          <w:rFonts w:ascii="Times New Roman" w:eastAsia="楷体_GB2312" w:hAnsi="Times New Roman"/>
          <w:b/>
          <w:kern w:val="0"/>
          <w:sz w:val="32"/>
          <w:szCs w:val="32"/>
          <w:lang w:eastAsia="zh-CN"/>
        </w:rPr>
        <w:t>）</w:t>
      </w:r>
      <w:r w:rsidR="006533E7" w:rsidRPr="00A42428">
        <w:rPr>
          <w:rFonts w:ascii="Times New Roman" w:eastAsia="楷体_GB2312" w:hAnsi="Times New Roman"/>
          <w:b/>
          <w:kern w:val="0"/>
          <w:sz w:val="32"/>
          <w:szCs w:val="32"/>
          <w:lang w:eastAsia="zh-CN"/>
        </w:rPr>
        <w:t>时限管理要求</w:t>
      </w:r>
    </w:p>
    <w:p w:rsidR="00647A01" w:rsidRPr="00A42428" w:rsidRDefault="0011373E" w:rsidP="00A42428">
      <w:pPr>
        <w:spacing w:line="572" w:lineRule="exact"/>
        <w:ind w:firstLineChars="200" w:firstLine="640"/>
        <w:rPr>
          <w:rFonts w:ascii="Times New Roman" w:eastAsia="仿宋_GB2312" w:hAnsi="Times New Roman"/>
          <w:kern w:val="0"/>
          <w:sz w:val="32"/>
          <w:szCs w:val="32"/>
          <w:lang w:eastAsia="zh-CN"/>
        </w:rPr>
      </w:pPr>
      <w:r>
        <w:rPr>
          <w:rFonts w:ascii="Times New Roman" w:eastAsia="仿宋_GB2312" w:hAnsi="Times New Roman" w:hint="eastAsia"/>
          <w:kern w:val="0"/>
          <w:sz w:val="32"/>
          <w:szCs w:val="32"/>
          <w:lang w:eastAsia="zh-CN"/>
        </w:rPr>
        <w:lastRenderedPageBreak/>
        <w:t>为</w:t>
      </w:r>
      <w:r>
        <w:rPr>
          <w:rFonts w:ascii="Times New Roman" w:eastAsia="仿宋_GB2312" w:hAnsi="Times New Roman"/>
          <w:kern w:val="0"/>
          <w:sz w:val="32"/>
          <w:szCs w:val="32"/>
          <w:lang w:eastAsia="zh-CN"/>
        </w:rPr>
        <w:t>保证</w:t>
      </w:r>
      <w:r>
        <w:rPr>
          <w:rFonts w:ascii="Times New Roman" w:eastAsia="仿宋_GB2312" w:hAnsi="Times New Roman" w:hint="eastAsia"/>
          <w:kern w:val="0"/>
          <w:sz w:val="32"/>
          <w:szCs w:val="32"/>
          <w:lang w:eastAsia="zh-CN"/>
        </w:rPr>
        <w:t>注册核查任务在</w:t>
      </w:r>
      <w:r>
        <w:rPr>
          <w:rFonts w:ascii="Times New Roman" w:eastAsia="仿宋_GB2312" w:hAnsi="Times New Roman"/>
          <w:kern w:val="0"/>
          <w:sz w:val="32"/>
          <w:szCs w:val="32"/>
          <w:lang w:eastAsia="zh-CN"/>
        </w:rPr>
        <w:t>规定时限</w:t>
      </w:r>
      <w:r>
        <w:rPr>
          <w:rFonts w:ascii="Times New Roman" w:eastAsia="仿宋_GB2312" w:hAnsi="Times New Roman" w:hint="eastAsia"/>
          <w:kern w:val="0"/>
          <w:sz w:val="32"/>
          <w:szCs w:val="32"/>
          <w:lang w:eastAsia="zh-CN"/>
        </w:rPr>
        <w:t>内完成，</w:t>
      </w:r>
      <w:r w:rsidR="00AD310D" w:rsidRPr="00A42428">
        <w:rPr>
          <w:rFonts w:ascii="Times New Roman" w:eastAsia="仿宋_GB2312" w:hAnsi="Times New Roman"/>
          <w:kern w:val="0"/>
          <w:sz w:val="32"/>
          <w:szCs w:val="32"/>
          <w:lang w:eastAsia="zh-CN"/>
        </w:rPr>
        <w:t>核查中心</w:t>
      </w:r>
      <w:r w:rsidR="00AA781D">
        <w:rPr>
          <w:rFonts w:ascii="Times New Roman" w:eastAsia="仿宋_GB2312" w:hAnsi="Times New Roman" w:hint="eastAsia"/>
          <w:kern w:val="0"/>
          <w:sz w:val="32"/>
          <w:szCs w:val="32"/>
          <w:lang w:eastAsia="zh-CN"/>
        </w:rPr>
        <w:t>规定了</w:t>
      </w:r>
      <w:r w:rsidR="00AD310D" w:rsidRPr="00A42428">
        <w:rPr>
          <w:rFonts w:ascii="Times New Roman" w:eastAsia="仿宋_GB2312" w:hAnsi="Times New Roman"/>
          <w:kern w:val="0"/>
          <w:sz w:val="32"/>
          <w:szCs w:val="32"/>
          <w:lang w:eastAsia="zh-CN"/>
        </w:rPr>
        <w:t>从</w:t>
      </w:r>
      <w:r w:rsidR="00591E28" w:rsidRPr="00A42428">
        <w:rPr>
          <w:rFonts w:ascii="Times New Roman" w:eastAsia="仿宋_GB2312" w:hAnsi="Times New Roman"/>
          <w:kern w:val="0"/>
          <w:sz w:val="32"/>
          <w:szCs w:val="32"/>
          <w:lang w:eastAsia="zh-CN"/>
        </w:rPr>
        <w:t>注册核查</w:t>
      </w:r>
      <w:r w:rsidR="00AD310D" w:rsidRPr="00A42428">
        <w:rPr>
          <w:rFonts w:ascii="Times New Roman" w:eastAsia="仿宋_GB2312" w:hAnsi="Times New Roman"/>
          <w:kern w:val="0"/>
          <w:sz w:val="32"/>
          <w:szCs w:val="32"/>
          <w:lang w:eastAsia="zh-CN"/>
        </w:rPr>
        <w:t>启动点</w:t>
      </w:r>
      <w:proofErr w:type="gramStart"/>
      <w:r w:rsidR="00066EEB" w:rsidRPr="00A42428">
        <w:rPr>
          <w:rFonts w:ascii="Times New Roman" w:eastAsia="仿宋_GB2312" w:hAnsi="Times New Roman"/>
          <w:kern w:val="0"/>
          <w:sz w:val="32"/>
          <w:szCs w:val="32"/>
          <w:lang w:eastAsia="zh-CN"/>
        </w:rPr>
        <w:t>至</w:t>
      </w:r>
      <w:r w:rsidR="00647A01" w:rsidRPr="00A42428">
        <w:rPr>
          <w:rFonts w:ascii="Times New Roman" w:eastAsia="仿宋_GB2312" w:hAnsi="Times New Roman"/>
          <w:kern w:val="0"/>
          <w:sz w:val="32"/>
          <w:szCs w:val="32"/>
          <w:lang w:eastAsia="zh-CN"/>
        </w:rPr>
        <w:t>组织</w:t>
      </w:r>
      <w:proofErr w:type="gramEnd"/>
      <w:r w:rsidR="00AD310D" w:rsidRPr="00A42428">
        <w:rPr>
          <w:rFonts w:ascii="Times New Roman" w:eastAsia="仿宋_GB2312" w:hAnsi="Times New Roman"/>
          <w:kern w:val="0"/>
          <w:sz w:val="32"/>
          <w:szCs w:val="32"/>
          <w:lang w:eastAsia="zh-CN"/>
        </w:rPr>
        <w:t>安排核查时限为</w:t>
      </w:r>
      <w:r w:rsidR="00647A01" w:rsidRPr="00A42428">
        <w:rPr>
          <w:rFonts w:ascii="Times New Roman" w:eastAsia="仿宋_GB2312" w:hAnsi="Times New Roman"/>
          <w:kern w:val="0"/>
          <w:sz w:val="32"/>
          <w:szCs w:val="32"/>
          <w:lang w:eastAsia="zh-CN"/>
        </w:rPr>
        <w:t>80</w:t>
      </w:r>
      <w:r w:rsidR="00647A01" w:rsidRPr="00A42428">
        <w:rPr>
          <w:rFonts w:ascii="Times New Roman" w:eastAsia="仿宋_GB2312" w:hAnsi="Times New Roman"/>
          <w:kern w:val="0"/>
          <w:sz w:val="32"/>
          <w:szCs w:val="32"/>
          <w:lang w:eastAsia="zh-CN"/>
        </w:rPr>
        <w:t>日（其中包括申请人确认生产核查时限</w:t>
      </w:r>
      <w:r w:rsidR="00E56408" w:rsidRPr="00A42428">
        <w:rPr>
          <w:rFonts w:ascii="Times New Roman" w:eastAsia="仿宋_GB2312" w:hAnsi="Times New Roman"/>
          <w:kern w:val="0"/>
          <w:sz w:val="32"/>
          <w:szCs w:val="32"/>
          <w:lang w:eastAsia="zh-CN"/>
        </w:rPr>
        <w:t>20</w:t>
      </w:r>
      <w:r w:rsidR="00E56408" w:rsidRPr="00A42428">
        <w:rPr>
          <w:rFonts w:ascii="Times New Roman" w:eastAsia="仿宋_GB2312" w:hAnsi="Times New Roman"/>
          <w:kern w:val="0"/>
          <w:sz w:val="32"/>
          <w:szCs w:val="32"/>
          <w:lang w:eastAsia="zh-CN"/>
        </w:rPr>
        <w:t>日</w:t>
      </w:r>
      <w:r w:rsidR="00647A01" w:rsidRPr="00A42428">
        <w:rPr>
          <w:rFonts w:ascii="Times New Roman" w:eastAsia="仿宋_GB2312" w:hAnsi="Times New Roman"/>
          <w:kern w:val="0"/>
          <w:sz w:val="32"/>
          <w:szCs w:val="32"/>
          <w:lang w:eastAsia="zh-CN"/>
        </w:rPr>
        <w:t>）</w:t>
      </w:r>
      <w:r w:rsidR="00AD310D" w:rsidRPr="00A42428">
        <w:rPr>
          <w:rFonts w:ascii="Times New Roman" w:eastAsia="仿宋_GB2312" w:hAnsi="Times New Roman"/>
          <w:kern w:val="0"/>
          <w:sz w:val="32"/>
          <w:szCs w:val="32"/>
          <w:lang w:eastAsia="zh-CN"/>
        </w:rPr>
        <w:t>，核查中心审核核查情况、提出核查结</w:t>
      </w:r>
      <w:r w:rsidR="00AA781D">
        <w:rPr>
          <w:rFonts w:ascii="Times New Roman" w:eastAsia="仿宋_GB2312" w:hAnsi="Times New Roman" w:hint="eastAsia"/>
          <w:kern w:val="0"/>
          <w:sz w:val="32"/>
          <w:szCs w:val="32"/>
          <w:lang w:eastAsia="zh-CN"/>
        </w:rPr>
        <w:t>果</w:t>
      </w:r>
      <w:r w:rsidR="00AD310D" w:rsidRPr="00A42428">
        <w:rPr>
          <w:rFonts w:ascii="Times New Roman" w:eastAsia="仿宋_GB2312" w:hAnsi="Times New Roman"/>
          <w:kern w:val="0"/>
          <w:sz w:val="32"/>
          <w:szCs w:val="32"/>
          <w:lang w:eastAsia="zh-CN"/>
        </w:rPr>
        <w:t>时限为核查结束后</w:t>
      </w:r>
      <w:r w:rsidR="00647A01" w:rsidRPr="00A42428">
        <w:rPr>
          <w:rFonts w:ascii="Times New Roman" w:eastAsia="仿宋_GB2312" w:hAnsi="Times New Roman"/>
          <w:kern w:val="0"/>
          <w:sz w:val="32"/>
          <w:szCs w:val="32"/>
          <w:lang w:eastAsia="zh-CN"/>
        </w:rPr>
        <w:t>4</w:t>
      </w:r>
      <w:r w:rsidR="00AD310D" w:rsidRPr="00A42428">
        <w:rPr>
          <w:rFonts w:ascii="Times New Roman" w:eastAsia="仿宋_GB2312" w:hAnsi="Times New Roman"/>
          <w:kern w:val="0"/>
          <w:sz w:val="32"/>
          <w:szCs w:val="32"/>
          <w:lang w:eastAsia="zh-CN"/>
        </w:rPr>
        <w:t>0</w:t>
      </w:r>
      <w:r w:rsidR="00AD310D" w:rsidRPr="00A42428">
        <w:rPr>
          <w:rFonts w:ascii="Times New Roman" w:eastAsia="仿宋_GB2312" w:hAnsi="Times New Roman"/>
          <w:kern w:val="0"/>
          <w:sz w:val="32"/>
          <w:szCs w:val="32"/>
          <w:lang w:eastAsia="zh-CN"/>
        </w:rPr>
        <w:t>日。</w:t>
      </w:r>
    </w:p>
    <w:p w:rsidR="006533E7" w:rsidRPr="00A42428" w:rsidRDefault="00EA3DBA" w:rsidP="00A42428">
      <w:pPr>
        <w:spacing w:line="572" w:lineRule="exact"/>
        <w:ind w:firstLineChars="200" w:firstLine="640"/>
        <w:rPr>
          <w:rFonts w:ascii="Times New Roman" w:eastAsia="仿宋_GB2312" w:hAnsi="Times New Roman"/>
          <w:kern w:val="0"/>
          <w:sz w:val="32"/>
          <w:szCs w:val="32"/>
          <w:lang w:eastAsia="zh-CN"/>
        </w:rPr>
      </w:pPr>
      <w:r w:rsidRPr="00A42428">
        <w:rPr>
          <w:rFonts w:ascii="Times New Roman" w:eastAsia="仿宋_GB2312" w:hAnsi="Times New Roman"/>
          <w:kern w:val="0"/>
          <w:sz w:val="32"/>
          <w:szCs w:val="32"/>
          <w:lang w:eastAsia="zh-CN"/>
        </w:rPr>
        <w:t>为落实</w:t>
      </w:r>
      <w:r w:rsidR="00AA781D">
        <w:rPr>
          <w:rFonts w:ascii="Times New Roman" w:eastAsia="仿宋_GB2312" w:hAnsi="Times New Roman" w:hint="eastAsia"/>
          <w:kern w:val="0"/>
          <w:sz w:val="32"/>
          <w:szCs w:val="32"/>
          <w:lang w:eastAsia="zh-CN"/>
        </w:rPr>
        <w:t>《办法》中</w:t>
      </w:r>
      <w:r w:rsidRPr="00A42428">
        <w:rPr>
          <w:rFonts w:ascii="Times New Roman" w:eastAsia="仿宋_GB2312" w:hAnsi="Times New Roman"/>
          <w:kern w:val="0"/>
          <w:sz w:val="32"/>
          <w:szCs w:val="32"/>
          <w:lang w:eastAsia="zh-CN"/>
        </w:rPr>
        <w:t>优先审评品种优先安排现场核查的要求，</w:t>
      </w:r>
      <w:r w:rsidR="00AA781D">
        <w:rPr>
          <w:rFonts w:ascii="Times New Roman" w:eastAsia="仿宋_GB2312" w:hAnsi="Times New Roman" w:hint="eastAsia"/>
          <w:kern w:val="0"/>
          <w:sz w:val="32"/>
          <w:szCs w:val="32"/>
          <w:lang w:eastAsia="zh-CN"/>
        </w:rPr>
        <w:t>保证</w:t>
      </w:r>
      <w:r w:rsidR="00AA781D">
        <w:rPr>
          <w:rFonts w:ascii="Times New Roman" w:eastAsia="仿宋_GB2312" w:hAnsi="Times New Roman"/>
          <w:kern w:val="0"/>
          <w:sz w:val="32"/>
          <w:szCs w:val="32"/>
          <w:lang w:eastAsia="zh-CN"/>
        </w:rPr>
        <w:t>优先审评</w:t>
      </w:r>
      <w:r w:rsidR="00AA781D">
        <w:rPr>
          <w:rFonts w:ascii="Times New Roman" w:eastAsia="仿宋_GB2312" w:hAnsi="Times New Roman" w:hint="eastAsia"/>
          <w:kern w:val="0"/>
          <w:sz w:val="32"/>
          <w:szCs w:val="32"/>
          <w:lang w:eastAsia="zh-CN"/>
        </w:rPr>
        <w:t>品种核查</w:t>
      </w:r>
      <w:r w:rsidR="00AA781D">
        <w:rPr>
          <w:rFonts w:ascii="Times New Roman" w:eastAsia="仿宋_GB2312" w:hAnsi="Times New Roman"/>
          <w:kern w:val="0"/>
          <w:sz w:val="32"/>
          <w:szCs w:val="32"/>
          <w:lang w:eastAsia="zh-CN"/>
        </w:rPr>
        <w:t>时限符合审评时限要求，</w:t>
      </w:r>
      <w:r w:rsidR="00AA781D" w:rsidRPr="00A42428">
        <w:rPr>
          <w:rFonts w:ascii="Times New Roman" w:eastAsia="仿宋_GB2312" w:hAnsi="Times New Roman"/>
          <w:kern w:val="0"/>
          <w:sz w:val="32"/>
          <w:szCs w:val="32"/>
          <w:lang w:eastAsia="zh-CN"/>
        </w:rPr>
        <w:t>申请人确认生产核查时限</w:t>
      </w:r>
      <w:r w:rsidR="00AA781D">
        <w:rPr>
          <w:rFonts w:ascii="Times New Roman" w:eastAsia="仿宋_GB2312" w:hAnsi="Times New Roman" w:hint="eastAsia"/>
          <w:kern w:val="0"/>
          <w:sz w:val="32"/>
          <w:szCs w:val="32"/>
          <w:lang w:eastAsia="zh-CN"/>
        </w:rPr>
        <w:t>为</w:t>
      </w:r>
      <w:r w:rsidR="00AA781D" w:rsidRPr="00A42428">
        <w:rPr>
          <w:rFonts w:ascii="Times New Roman" w:eastAsia="仿宋_GB2312" w:hAnsi="Times New Roman"/>
          <w:kern w:val="0"/>
          <w:sz w:val="32"/>
          <w:szCs w:val="32"/>
          <w:lang w:eastAsia="zh-CN"/>
        </w:rPr>
        <w:t>15</w:t>
      </w:r>
      <w:r w:rsidR="00AA781D" w:rsidRPr="00A42428">
        <w:rPr>
          <w:rFonts w:ascii="Times New Roman" w:eastAsia="仿宋_GB2312" w:hAnsi="Times New Roman"/>
          <w:kern w:val="0"/>
          <w:sz w:val="32"/>
          <w:szCs w:val="32"/>
          <w:lang w:eastAsia="zh-CN"/>
        </w:rPr>
        <w:t>日</w:t>
      </w:r>
      <w:r w:rsidRPr="00A42428">
        <w:rPr>
          <w:rFonts w:ascii="Times New Roman" w:eastAsia="仿宋_GB2312" w:hAnsi="Times New Roman"/>
          <w:kern w:val="0"/>
          <w:sz w:val="32"/>
          <w:szCs w:val="32"/>
          <w:lang w:eastAsia="zh-CN"/>
        </w:rPr>
        <w:t>。</w:t>
      </w:r>
    </w:p>
    <w:p w:rsidR="006533E7" w:rsidRPr="00A42428" w:rsidRDefault="00517E51" w:rsidP="00AA781D">
      <w:pPr>
        <w:spacing w:line="572" w:lineRule="exact"/>
        <w:ind w:firstLineChars="200" w:firstLine="643"/>
        <w:rPr>
          <w:rFonts w:ascii="Times New Roman" w:eastAsia="楷体_GB2312" w:hAnsi="Times New Roman"/>
          <w:b/>
          <w:kern w:val="0"/>
          <w:sz w:val="32"/>
          <w:szCs w:val="32"/>
          <w:lang w:eastAsia="zh-CN"/>
        </w:rPr>
      </w:pPr>
      <w:r w:rsidRPr="00A42428">
        <w:rPr>
          <w:rFonts w:ascii="Times New Roman" w:eastAsia="楷体_GB2312" w:hAnsi="Times New Roman"/>
          <w:b/>
          <w:kern w:val="0"/>
          <w:sz w:val="32"/>
          <w:szCs w:val="32"/>
          <w:lang w:eastAsia="zh-CN"/>
        </w:rPr>
        <w:t>（</w:t>
      </w:r>
      <w:r w:rsidR="00AA781D">
        <w:rPr>
          <w:rFonts w:ascii="Times New Roman" w:eastAsia="楷体_GB2312" w:hAnsi="Times New Roman" w:hint="eastAsia"/>
          <w:b/>
          <w:kern w:val="0"/>
          <w:sz w:val="32"/>
          <w:szCs w:val="32"/>
          <w:lang w:eastAsia="zh-CN"/>
        </w:rPr>
        <w:t>四</w:t>
      </w:r>
      <w:r w:rsidRPr="00A42428">
        <w:rPr>
          <w:rFonts w:ascii="Times New Roman" w:eastAsia="楷体_GB2312" w:hAnsi="Times New Roman"/>
          <w:b/>
          <w:kern w:val="0"/>
          <w:sz w:val="32"/>
          <w:szCs w:val="32"/>
          <w:lang w:eastAsia="zh-CN"/>
        </w:rPr>
        <w:t>）</w:t>
      </w:r>
      <w:r w:rsidR="006533E7" w:rsidRPr="00A42428">
        <w:rPr>
          <w:rFonts w:ascii="Times New Roman" w:eastAsia="楷体_GB2312" w:hAnsi="Times New Roman"/>
          <w:b/>
          <w:kern w:val="0"/>
          <w:sz w:val="32"/>
          <w:szCs w:val="32"/>
          <w:lang w:eastAsia="zh-CN"/>
        </w:rPr>
        <w:t>注册</w:t>
      </w:r>
      <w:r w:rsidR="00E56408" w:rsidRPr="00A42428">
        <w:rPr>
          <w:rFonts w:ascii="Times New Roman" w:eastAsia="楷体_GB2312" w:hAnsi="Times New Roman"/>
          <w:b/>
          <w:kern w:val="0"/>
          <w:sz w:val="32"/>
          <w:szCs w:val="32"/>
          <w:lang w:eastAsia="zh-CN"/>
        </w:rPr>
        <w:t>核查</w:t>
      </w:r>
      <w:r w:rsidR="006533E7" w:rsidRPr="00A42428">
        <w:rPr>
          <w:rFonts w:ascii="Times New Roman" w:eastAsia="楷体_GB2312" w:hAnsi="Times New Roman"/>
          <w:b/>
          <w:kern w:val="0"/>
          <w:sz w:val="32"/>
          <w:szCs w:val="32"/>
          <w:lang w:eastAsia="zh-CN"/>
        </w:rPr>
        <w:t>与监管</w:t>
      </w:r>
      <w:r w:rsidR="00E56408" w:rsidRPr="00A42428">
        <w:rPr>
          <w:rFonts w:ascii="Times New Roman" w:eastAsia="楷体_GB2312" w:hAnsi="Times New Roman"/>
          <w:b/>
          <w:kern w:val="0"/>
          <w:sz w:val="32"/>
          <w:szCs w:val="32"/>
          <w:lang w:eastAsia="zh-CN"/>
        </w:rPr>
        <w:t>工作</w:t>
      </w:r>
      <w:r w:rsidR="006533E7" w:rsidRPr="00A42428">
        <w:rPr>
          <w:rFonts w:ascii="Times New Roman" w:eastAsia="楷体_GB2312" w:hAnsi="Times New Roman"/>
          <w:b/>
          <w:kern w:val="0"/>
          <w:sz w:val="32"/>
          <w:szCs w:val="32"/>
          <w:lang w:eastAsia="zh-CN"/>
        </w:rPr>
        <w:t>的衔接</w:t>
      </w:r>
    </w:p>
    <w:p w:rsidR="00CB028F" w:rsidRPr="00CB028F" w:rsidRDefault="00CB028F" w:rsidP="00A42428">
      <w:pPr>
        <w:spacing w:line="572" w:lineRule="exact"/>
        <w:ind w:firstLineChars="200" w:firstLine="640"/>
        <w:rPr>
          <w:rFonts w:ascii="Times New Roman" w:eastAsia="仿宋_GB2312" w:hAnsi="Times New Roman"/>
          <w:kern w:val="0"/>
          <w:sz w:val="32"/>
          <w:szCs w:val="32"/>
          <w:lang w:eastAsia="zh-CN"/>
        </w:rPr>
      </w:pPr>
      <w:r>
        <w:rPr>
          <w:rFonts w:ascii="仿宋_GB2312" w:eastAsia="仿宋_GB2312" w:cs="黑体"/>
          <w:kern w:val="0"/>
          <w:sz w:val="32"/>
          <w:szCs w:val="32"/>
        </w:rPr>
        <w:t>省</w:t>
      </w:r>
      <w:r>
        <w:rPr>
          <w:rFonts w:ascii="仿宋_GB2312" w:eastAsia="仿宋_GB2312" w:cs="黑体" w:hint="eastAsia"/>
          <w:kern w:val="0"/>
          <w:sz w:val="32"/>
          <w:szCs w:val="32"/>
        </w:rPr>
        <w:t>级</w:t>
      </w:r>
      <w:r>
        <w:rPr>
          <w:rFonts w:ascii="仿宋_GB2312" w:eastAsia="仿宋_GB2312" w:cs="黑体"/>
          <w:kern w:val="0"/>
          <w:sz w:val="32"/>
          <w:szCs w:val="32"/>
        </w:rPr>
        <w:t>局</w:t>
      </w:r>
      <w:r w:rsidR="0024663A">
        <w:rPr>
          <w:rFonts w:ascii="仿宋_GB2312" w:eastAsia="仿宋_GB2312" w:cs="黑体" w:hint="eastAsia"/>
          <w:kern w:val="0"/>
          <w:sz w:val="32"/>
          <w:szCs w:val="32"/>
          <w:lang w:eastAsia="zh-CN"/>
        </w:rPr>
        <w:t>负责</w:t>
      </w:r>
      <w:r>
        <w:rPr>
          <w:rFonts w:ascii="仿宋_GB2312" w:eastAsia="仿宋_GB2312" w:cs="黑体" w:hint="eastAsia"/>
          <w:kern w:val="0"/>
          <w:sz w:val="32"/>
          <w:szCs w:val="32"/>
          <w:lang w:eastAsia="zh-CN"/>
        </w:rPr>
        <w:t>对</w:t>
      </w:r>
      <w:r>
        <w:rPr>
          <w:rFonts w:ascii="仿宋_GB2312" w:eastAsia="仿宋_GB2312" w:cs="黑体" w:hint="eastAsia"/>
          <w:kern w:val="0"/>
          <w:sz w:val="32"/>
          <w:szCs w:val="32"/>
        </w:rPr>
        <w:t>本行政区域内相关单位注册核查发现的问题的整改情况进行监督落实，对涉嫌违法违规行为进行调查处置</w:t>
      </w:r>
      <w:r w:rsidR="007E0CCE" w:rsidRPr="00A42428">
        <w:rPr>
          <w:rFonts w:ascii="Times New Roman" w:eastAsia="仿宋_GB2312" w:hAnsi="Times New Roman"/>
          <w:kern w:val="0"/>
          <w:sz w:val="32"/>
          <w:szCs w:val="32"/>
          <w:lang w:eastAsia="zh-CN"/>
        </w:rPr>
        <w:t>；整改情况</w:t>
      </w:r>
      <w:r>
        <w:rPr>
          <w:rFonts w:ascii="Times New Roman" w:eastAsia="仿宋_GB2312" w:hAnsi="Times New Roman" w:hint="eastAsia"/>
          <w:kern w:val="0"/>
          <w:sz w:val="32"/>
          <w:szCs w:val="32"/>
          <w:lang w:eastAsia="zh-CN"/>
        </w:rPr>
        <w:t>影响</w:t>
      </w:r>
      <w:r w:rsidR="007E0CCE" w:rsidRPr="00A42428">
        <w:rPr>
          <w:rFonts w:ascii="Times New Roman" w:eastAsia="仿宋_GB2312" w:hAnsi="Times New Roman"/>
          <w:kern w:val="0"/>
          <w:sz w:val="32"/>
          <w:szCs w:val="32"/>
          <w:lang w:eastAsia="zh-CN"/>
        </w:rPr>
        <w:t>核查</w:t>
      </w:r>
      <w:r>
        <w:rPr>
          <w:rFonts w:ascii="Times New Roman" w:eastAsia="仿宋_GB2312" w:hAnsi="Times New Roman" w:hint="eastAsia"/>
          <w:kern w:val="0"/>
          <w:sz w:val="32"/>
          <w:szCs w:val="32"/>
          <w:lang w:eastAsia="zh-CN"/>
        </w:rPr>
        <w:t>结果</w:t>
      </w:r>
      <w:r>
        <w:rPr>
          <w:rFonts w:ascii="Times New Roman" w:eastAsia="仿宋_GB2312" w:hAnsi="Times New Roman"/>
          <w:kern w:val="0"/>
          <w:sz w:val="32"/>
          <w:szCs w:val="32"/>
          <w:lang w:eastAsia="zh-CN"/>
        </w:rPr>
        <w:t>认定的</w:t>
      </w:r>
      <w:r w:rsidR="007E0CCE" w:rsidRPr="00A42428">
        <w:rPr>
          <w:rFonts w:ascii="Times New Roman" w:eastAsia="仿宋_GB2312" w:hAnsi="Times New Roman"/>
          <w:kern w:val="0"/>
          <w:sz w:val="32"/>
          <w:szCs w:val="32"/>
          <w:lang w:eastAsia="zh-CN"/>
        </w:rPr>
        <w:t>，</w:t>
      </w:r>
      <w:r w:rsidRPr="00A42428">
        <w:rPr>
          <w:rFonts w:ascii="Times New Roman" w:eastAsia="仿宋_GB2312" w:hAnsi="Times New Roman"/>
          <w:kern w:val="0"/>
          <w:sz w:val="32"/>
          <w:szCs w:val="32"/>
          <w:lang w:eastAsia="zh-CN"/>
        </w:rPr>
        <w:t>核查中心</w:t>
      </w:r>
      <w:r>
        <w:rPr>
          <w:rFonts w:ascii="Times New Roman" w:eastAsia="仿宋_GB2312" w:hAnsi="Times New Roman" w:hint="eastAsia"/>
          <w:kern w:val="0"/>
          <w:sz w:val="32"/>
          <w:szCs w:val="32"/>
          <w:lang w:eastAsia="zh-CN"/>
        </w:rPr>
        <w:t>可要求</w:t>
      </w:r>
      <w:r>
        <w:rPr>
          <w:rFonts w:ascii="Times New Roman" w:eastAsia="仿宋_GB2312" w:hAnsi="Times New Roman"/>
          <w:kern w:val="0"/>
          <w:sz w:val="32"/>
          <w:szCs w:val="32"/>
          <w:lang w:eastAsia="zh-CN"/>
        </w:rPr>
        <w:t>企业提交</w:t>
      </w:r>
      <w:r w:rsidR="007E0CCE" w:rsidRPr="00A42428">
        <w:rPr>
          <w:rFonts w:ascii="Times New Roman" w:eastAsia="仿宋_GB2312" w:hAnsi="Times New Roman"/>
          <w:kern w:val="0"/>
          <w:sz w:val="32"/>
          <w:szCs w:val="32"/>
          <w:lang w:eastAsia="zh-CN"/>
        </w:rPr>
        <w:t>整改材料</w:t>
      </w:r>
      <w:r>
        <w:rPr>
          <w:rFonts w:ascii="Times New Roman" w:eastAsia="仿宋_GB2312" w:hAnsi="Times New Roman" w:hint="eastAsia"/>
          <w:kern w:val="0"/>
          <w:sz w:val="32"/>
          <w:szCs w:val="32"/>
          <w:lang w:eastAsia="zh-CN"/>
        </w:rPr>
        <w:t>。</w:t>
      </w:r>
    </w:p>
    <w:p w:rsidR="009A4D3A" w:rsidRPr="00A42428" w:rsidRDefault="007710FD" w:rsidP="00DD03BD">
      <w:pPr>
        <w:widowControl/>
        <w:spacing w:line="572" w:lineRule="exact"/>
        <w:ind w:firstLineChars="200" w:firstLine="640"/>
        <w:contextualSpacing/>
        <w:rPr>
          <w:rFonts w:ascii="Times New Roman" w:eastAsia="仿宋_GB2312" w:hAnsi="Times New Roman"/>
          <w:kern w:val="0"/>
          <w:sz w:val="32"/>
          <w:szCs w:val="32"/>
          <w:lang w:eastAsia="zh-CN"/>
        </w:rPr>
      </w:pPr>
      <w:r w:rsidRPr="00A42428">
        <w:rPr>
          <w:rFonts w:ascii="Times New Roman" w:eastAsia="仿宋_GB2312" w:hAnsi="Times New Roman"/>
          <w:kern w:val="0"/>
          <w:sz w:val="32"/>
          <w:szCs w:val="32"/>
          <w:lang w:eastAsia="zh-CN"/>
        </w:rPr>
        <w:t>在注册核查过程中，如发现</w:t>
      </w:r>
      <w:r w:rsidR="009A4D3A">
        <w:rPr>
          <w:rFonts w:ascii="Times New Roman" w:eastAsia="仿宋_GB2312" w:hAnsi="Times New Roman" w:hint="eastAsia"/>
          <w:kern w:val="0"/>
          <w:sz w:val="32"/>
          <w:szCs w:val="32"/>
          <w:lang w:eastAsia="zh-CN"/>
        </w:rPr>
        <w:t>严重</w:t>
      </w:r>
      <w:r w:rsidR="009A4D3A" w:rsidRPr="00A42428">
        <w:rPr>
          <w:rFonts w:ascii="Times New Roman" w:eastAsia="仿宋_GB2312" w:hAnsi="Times New Roman"/>
          <w:kern w:val="0"/>
          <w:sz w:val="32"/>
          <w:szCs w:val="32"/>
          <w:lang w:eastAsia="zh-CN"/>
        </w:rPr>
        <w:t>风险涉及已上市产品</w:t>
      </w:r>
      <w:r w:rsidRPr="00A42428">
        <w:rPr>
          <w:rFonts w:ascii="Times New Roman" w:eastAsia="仿宋_GB2312" w:hAnsi="Times New Roman"/>
          <w:kern w:val="0"/>
          <w:sz w:val="32"/>
          <w:szCs w:val="32"/>
          <w:lang w:eastAsia="zh-CN"/>
        </w:rPr>
        <w:t>，</w:t>
      </w:r>
      <w:r w:rsidR="009A4D3A" w:rsidRPr="00FE6F83">
        <w:rPr>
          <w:rFonts w:ascii="Times New Roman" w:eastAsia="仿宋_GB2312" w:hAnsi="Times New Roman" w:hint="eastAsia"/>
          <w:kern w:val="0"/>
          <w:sz w:val="32"/>
          <w:szCs w:val="32"/>
          <w:lang w:eastAsia="zh-CN"/>
        </w:rPr>
        <w:t>核查组应对相关证明性材料进行保存，并立即报告核查中心；核查</w:t>
      </w:r>
      <w:r w:rsidR="009A4D3A" w:rsidRPr="00FE6F83">
        <w:rPr>
          <w:rFonts w:ascii="Times New Roman" w:eastAsia="仿宋_GB2312" w:hAnsi="Times New Roman"/>
          <w:kern w:val="0"/>
          <w:sz w:val="32"/>
          <w:szCs w:val="32"/>
          <w:lang w:eastAsia="zh-CN"/>
        </w:rPr>
        <w:t>中心</w:t>
      </w:r>
      <w:r w:rsidR="009A4D3A" w:rsidRPr="00FE6F83">
        <w:rPr>
          <w:rFonts w:ascii="Times New Roman" w:eastAsia="仿宋_GB2312" w:hAnsi="Times New Roman" w:hint="eastAsia"/>
          <w:kern w:val="0"/>
          <w:sz w:val="32"/>
          <w:szCs w:val="32"/>
          <w:lang w:eastAsia="zh-CN"/>
        </w:rPr>
        <w:t>经</w:t>
      </w:r>
      <w:proofErr w:type="gramStart"/>
      <w:r w:rsidR="009A4D3A" w:rsidRPr="00FE6F83">
        <w:rPr>
          <w:rFonts w:ascii="Times New Roman" w:eastAsia="仿宋_GB2312" w:hAnsi="Times New Roman"/>
          <w:kern w:val="0"/>
          <w:sz w:val="32"/>
          <w:szCs w:val="32"/>
          <w:lang w:eastAsia="zh-CN"/>
        </w:rPr>
        <w:t>研</w:t>
      </w:r>
      <w:proofErr w:type="gramEnd"/>
      <w:r w:rsidR="009A4D3A" w:rsidRPr="00FE6F83">
        <w:rPr>
          <w:rFonts w:ascii="Times New Roman" w:eastAsia="仿宋_GB2312" w:hAnsi="Times New Roman"/>
          <w:kern w:val="0"/>
          <w:sz w:val="32"/>
          <w:szCs w:val="32"/>
          <w:lang w:eastAsia="zh-CN"/>
        </w:rPr>
        <w:t>判</w:t>
      </w:r>
      <w:r w:rsidR="009A4D3A" w:rsidRPr="00FE6F83">
        <w:rPr>
          <w:rFonts w:ascii="Times New Roman" w:eastAsia="仿宋_GB2312" w:hAnsi="Times New Roman" w:hint="eastAsia"/>
          <w:kern w:val="0"/>
          <w:sz w:val="32"/>
          <w:szCs w:val="32"/>
          <w:lang w:eastAsia="zh-CN"/>
        </w:rPr>
        <w:t>后认为确实</w:t>
      </w:r>
      <w:r w:rsidR="009A4D3A" w:rsidRPr="00FE6F83">
        <w:rPr>
          <w:rFonts w:ascii="Times New Roman" w:eastAsia="仿宋_GB2312" w:hAnsi="Times New Roman"/>
          <w:kern w:val="0"/>
          <w:sz w:val="32"/>
          <w:szCs w:val="32"/>
          <w:lang w:eastAsia="zh-CN"/>
        </w:rPr>
        <w:t>存在风险的，</w:t>
      </w:r>
      <w:r w:rsidR="009A4D3A" w:rsidRPr="00FE6F83">
        <w:rPr>
          <w:rFonts w:ascii="Times New Roman" w:eastAsia="仿宋_GB2312" w:hAnsi="Times New Roman" w:hint="eastAsia"/>
          <w:kern w:val="0"/>
          <w:sz w:val="32"/>
          <w:szCs w:val="32"/>
          <w:lang w:eastAsia="zh-CN"/>
        </w:rPr>
        <w:t>应当立即</w:t>
      </w:r>
      <w:r w:rsidR="009A4D3A" w:rsidRPr="00FE6F83">
        <w:rPr>
          <w:rFonts w:ascii="Times New Roman" w:eastAsia="仿宋_GB2312" w:hAnsi="Times New Roman"/>
          <w:kern w:val="0"/>
          <w:sz w:val="32"/>
          <w:szCs w:val="32"/>
          <w:lang w:eastAsia="zh-CN"/>
        </w:rPr>
        <w:t>向国家局进行报告，</w:t>
      </w:r>
      <w:r w:rsidR="009A4D3A" w:rsidRPr="00FE6F83">
        <w:rPr>
          <w:rFonts w:ascii="Times New Roman" w:eastAsia="仿宋_GB2312" w:hAnsi="Times New Roman" w:hint="eastAsia"/>
          <w:kern w:val="0"/>
          <w:sz w:val="32"/>
          <w:szCs w:val="32"/>
          <w:lang w:eastAsia="zh-CN"/>
        </w:rPr>
        <w:t>同时通知核查组向省级局移交相关证明性材料。</w:t>
      </w:r>
    </w:p>
    <w:sectPr w:rsidR="009A4D3A" w:rsidRPr="00A42428" w:rsidSect="00D33F4A">
      <w:footerReference w:type="even" r:id="rId7"/>
      <w:footerReference w:type="default" r:id="rId8"/>
      <w:pgSz w:w="11906" w:h="16838"/>
      <w:pgMar w:top="2098" w:right="1531" w:bottom="1418"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18" w:rsidRDefault="00346918" w:rsidP="00E0586E">
      <w:r>
        <w:separator/>
      </w:r>
    </w:p>
  </w:endnote>
  <w:endnote w:type="continuationSeparator" w:id="0">
    <w:p w:rsidR="00346918" w:rsidRDefault="00346918" w:rsidP="00E0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EB" w:rsidRPr="00F6032A" w:rsidRDefault="00066EEB">
    <w:pPr>
      <w:pStyle w:val="a3"/>
      <w:rPr>
        <w:rFonts w:ascii="Times New Roman" w:eastAsia="宋体" w:hAnsi="Times New Roman"/>
        <w:sz w:val="28"/>
        <w:szCs w:val="28"/>
        <w:lang w:eastAsia="zh-CN"/>
      </w:rPr>
    </w:pPr>
    <w:r w:rsidRPr="00F6032A">
      <w:rPr>
        <w:rFonts w:ascii="Times New Roman" w:eastAsia="宋体" w:hAnsi="Times New Roman" w:hint="eastAsia"/>
        <w:color w:val="FFFFFF"/>
        <w:sz w:val="28"/>
        <w:szCs w:val="28"/>
        <w:lang w:eastAsia="zh-CN"/>
      </w:rPr>
      <w:t>—</w:t>
    </w:r>
    <w:r w:rsidRPr="00F6032A">
      <w:rPr>
        <w:rFonts w:ascii="Times New Roman" w:eastAsia="宋体" w:hAnsi="Times New Roman" w:hint="eastAsia"/>
        <w:sz w:val="28"/>
        <w:szCs w:val="28"/>
        <w:lang w:eastAsia="zh-CN"/>
      </w:rPr>
      <w:t>—</w:t>
    </w:r>
    <w:r w:rsidRPr="00F6032A">
      <w:rPr>
        <w:rFonts w:ascii="Times New Roman" w:eastAsia="宋体" w:hAnsi="Times New Roman" w:hint="eastAsia"/>
        <w:sz w:val="28"/>
        <w:szCs w:val="28"/>
        <w:lang w:eastAsia="zh-CN"/>
      </w:rPr>
      <w:t xml:space="preserve"> </w:t>
    </w:r>
    <w:r w:rsidR="003817B6" w:rsidRPr="00F6032A">
      <w:rPr>
        <w:rFonts w:ascii="Times New Roman" w:hAnsi="Times New Roman"/>
        <w:sz w:val="28"/>
        <w:szCs w:val="28"/>
      </w:rPr>
      <w:fldChar w:fldCharType="begin"/>
    </w:r>
    <w:r w:rsidRPr="00F6032A">
      <w:rPr>
        <w:rFonts w:ascii="Times New Roman" w:hAnsi="Times New Roman"/>
        <w:sz w:val="28"/>
        <w:szCs w:val="28"/>
      </w:rPr>
      <w:instrText>PAGE   \* MERGEFORMAT</w:instrText>
    </w:r>
    <w:r w:rsidR="003817B6" w:rsidRPr="00F6032A">
      <w:rPr>
        <w:rFonts w:ascii="Times New Roman" w:hAnsi="Times New Roman"/>
        <w:sz w:val="28"/>
        <w:szCs w:val="28"/>
      </w:rPr>
      <w:fldChar w:fldCharType="separate"/>
    </w:r>
    <w:r w:rsidRPr="0019695E">
      <w:rPr>
        <w:rFonts w:ascii="Times New Roman" w:hAnsi="Times New Roman"/>
        <w:noProof/>
        <w:sz w:val="28"/>
        <w:szCs w:val="28"/>
        <w:lang w:val="zh-CN" w:eastAsia="zh-CN"/>
      </w:rPr>
      <w:t>30</w:t>
    </w:r>
    <w:r w:rsidR="003817B6" w:rsidRPr="00F6032A">
      <w:rPr>
        <w:rFonts w:ascii="Times New Roman" w:hAnsi="Times New Roman"/>
        <w:sz w:val="28"/>
        <w:szCs w:val="28"/>
      </w:rPr>
      <w:fldChar w:fldCharType="end"/>
    </w:r>
    <w:r w:rsidRPr="00F6032A">
      <w:rPr>
        <w:rFonts w:ascii="Times New Roman" w:eastAsia="宋体" w:hAnsi="Times New Roman" w:hint="eastAsia"/>
        <w:sz w:val="28"/>
        <w:szCs w:val="28"/>
        <w:lang w:eastAsia="zh-CN"/>
      </w:rPr>
      <w:t xml:space="preserve"> </w:t>
    </w:r>
    <w:r w:rsidRPr="00F6032A">
      <w:rPr>
        <w:rFonts w:ascii="Times New Roman" w:eastAsia="宋体" w:hAnsi="Times New Roman" w:hint="eastAsia"/>
        <w:sz w:val="28"/>
        <w:szCs w:val="28"/>
        <w:lang w:eastAsia="zh-CN"/>
      </w:rPr>
      <w:t>—</w:t>
    </w:r>
  </w:p>
  <w:p w:rsidR="00066EEB" w:rsidRDefault="00066EE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EB" w:rsidRPr="00F6032A" w:rsidRDefault="00066EEB" w:rsidP="00442D5A">
    <w:pPr>
      <w:pStyle w:val="a3"/>
      <w:jc w:val="center"/>
      <w:rPr>
        <w:rFonts w:ascii="Times New Roman" w:eastAsia="宋体" w:hAnsi="Times New Roman"/>
        <w:sz w:val="28"/>
        <w:szCs w:val="28"/>
        <w:lang w:eastAsia="zh-CN"/>
      </w:rPr>
    </w:pPr>
    <w:r w:rsidRPr="00F6032A">
      <w:rPr>
        <w:rFonts w:ascii="Times New Roman" w:eastAsia="宋体" w:hAnsi="Times New Roman" w:hint="eastAsia"/>
        <w:sz w:val="28"/>
        <w:szCs w:val="28"/>
        <w:lang w:eastAsia="zh-CN"/>
      </w:rPr>
      <w:t>—</w:t>
    </w:r>
    <w:r w:rsidRPr="00F6032A">
      <w:rPr>
        <w:rFonts w:ascii="Times New Roman" w:eastAsia="宋体" w:hAnsi="Times New Roman" w:hint="eastAsia"/>
        <w:sz w:val="28"/>
        <w:szCs w:val="28"/>
        <w:lang w:eastAsia="zh-CN"/>
      </w:rPr>
      <w:t xml:space="preserve"> </w:t>
    </w:r>
    <w:r w:rsidR="003817B6" w:rsidRPr="00F6032A">
      <w:rPr>
        <w:rFonts w:ascii="Times New Roman" w:hAnsi="Times New Roman"/>
        <w:sz w:val="28"/>
        <w:szCs w:val="28"/>
      </w:rPr>
      <w:fldChar w:fldCharType="begin"/>
    </w:r>
    <w:r w:rsidRPr="00F6032A">
      <w:rPr>
        <w:rFonts w:ascii="Times New Roman" w:hAnsi="Times New Roman"/>
        <w:sz w:val="28"/>
        <w:szCs w:val="28"/>
      </w:rPr>
      <w:instrText>PAGE   \* MERGEFORMAT</w:instrText>
    </w:r>
    <w:r w:rsidR="003817B6" w:rsidRPr="00F6032A">
      <w:rPr>
        <w:rFonts w:ascii="Times New Roman" w:hAnsi="Times New Roman"/>
        <w:sz w:val="28"/>
        <w:szCs w:val="28"/>
      </w:rPr>
      <w:fldChar w:fldCharType="separate"/>
    </w:r>
    <w:r w:rsidR="00D33F4A" w:rsidRPr="00D33F4A">
      <w:rPr>
        <w:rFonts w:ascii="Times New Roman" w:hAnsi="Times New Roman"/>
        <w:noProof/>
        <w:sz w:val="28"/>
        <w:szCs w:val="28"/>
        <w:lang w:val="zh-CN" w:eastAsia="zh-CN"/>
      </w:rPr>
      <w:t>4</w:t>
    </w:r>
    <w:r w:rsidR="003817B6" w:rsidRPr="00F6032A">
      <w:rPr>
        <w:rFonts w:ascii="Times New Roman" w:hAnsi="Times New Roman"/>
        <w:sz w:val="28"/>
        <w:szCs w:val="28"/>
      </w:rPr>
      <w:fldChar w:fldCharType="end"/>
    </w:r>
    <w:r w:rsidRPr="00F6032A">
      <w:rPr>
        <w:rFonts w:ascii="Times New Roman" w:eastAsia="宋体" w:hAnsi="Times New Roman" w:hint="eastAsia"/>
        <w:sz w:val="28"/>
        <w:szCs w:val="28"/>
        <w:lang w:eastAsia="zh-CN"/>
      </w:rPr>
      <w:t xml:space="preserve"> </w:t>
    </w:r>
    <w:r w:rsidRPr="00F6032A">
      <w:rPr>
        <w:rFonts w:ascii="Times New Roman" w:eastAsia="宋体" w:hAnsi="Times New Roman" w:hint="eastAsia"/>
        <w:sz w:val="28"/>
        <w:szCs w:val="28"/>
        <w:lang w:eastAsia="zh-CN"/>
      </w:rPr>
      <w:t>—</w:t>
    </w:r>
    <w:r w:rsidRPr="00F6032A">
      <w:rPr>
        <w:rFonts w:ascii="Times New Roman" w:eastAsia="宋体" w:hAnsi="Times New Roman" w:hint="eastAsia"/>
        <w:color w:val="FFFFFF"/>
        <w:sz w:val="28"/>
        <w:szCs w:val="28"/>
        <w:lang w:eastAsia="zh-CN"/>
      </w:rPr>
      <w:t>—</w:t>
    </w:r>
  </w:p>
  <w:p w:rsidR="00066EEB" w:rsidRDefault="00066E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18" w:rsidRDefault="00346918" w:rsidP="00E0586E">
      <w:r>
        <w:separator/>
      </w:r>
    </w:p>
  </w:footnote>
  <w:footnote w:type="continuationSeparator" w:id="0">
    <w:p w:rsidR="00346918" w:rsidRDefault="00346918" w:rsidP="00E0586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qin">
    <w15:presenceInfo w15:providerId="Windows Live" w15:userId="c02278c2a12a76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C8"/>
    <w:rsid w:val="0003629C"/>
    <w:rsid w:val="00066EEB"/>
    <w:rsid w:val="0008223C"/>
    <w:rsid w:val="00087608"/>
    <w:rsid w:val="00095054"/>
    <w:rsid w:val="00097E3C"/>
    <w:rsid w:val="00102594"/>
    <w:rsid w:val="0011373E"/>
    <w:rsid w:val="00135B4D"/>
    <w:rsid w:val="001467ED"/>
    <w:rsid w:val="00153F8B"/>
    <w:rsid w:val="001F2556"/>
    <w:rsid w:val="001F5B90"/>
    <w:rsid w:val="0024663A"/>
    <w:rsid w:val="0028739A"/>
    <w:rsid w:val="002C4368"/>
    <w:rsid w:val="002D088F"/>
    <w:rsid w:val="00346918"/>
    <w:rsid w:val="00357574"/>
    <w:rsid w:val="003642EB"/>
    <w:rsid w:val="00371138"/>
    <w:rsid w:val="003817B6"/>
    <w:rsid w:val="003936CD"/>
    <w:rsid w:val="003B3393"/>
    <w:rsid w:val="003D65C0"/>
    <w:rsid w:val="004170B3"/>
    <w:rsid w:val="00433FC8"/>
    <w:rsid w:val="00442D5A"/>
    <w:rsid w:val="00460991"/>
    <w:rsid w:val="004A4218"/>
    <w:rsid w:val="004A51DC"/>
    <w:rsid w:val="004B475D"/>
    <w:rsid w:val="004E166E"/>
    <w:rsid w:val="00500B7D"/>
    <w:rsid w:val="00517E51"/>
    <w:rsid w:val="00540D0E"/>
    <w:rsid w:val="00566ED5"/>
    <w:rsid w:val="00591E28"/>
    <w:rsid w:val="005937F7"/>
    <w:rsid w:val="005A776E"/>
    <w:rsid w:val="005C5BBD"/>
    <w:rsid w:val="00613D0C"/>
    <w:rsid w:val="00631CF6"/>
    <w:rsid w:val="006432DD"/>
    <w:rsid w:val="006437A8"/>
    <w:rsid w:val="00647A01"/>
    <w:rsid w:val="006533E7"/>
    <w:rsid w:val="00676373"/>
    <w:rsid w:val="006770EA"/>
    <w:rsid w:val="006927EC"/>
    <w:rsid w:val="00695F32"/>
    <w:rsid w:val="006D133C"/>
    <w:rsid w:val="006E1CE3"/>
    <w:rsid w:val="00704F2B"/>
    <w:rsid w:val="007074F4"/>
    <w:rsid w:val="00717DF7"/>
    <w:rsid w:val="0072094D"/>
    <w:rsid w:val="00755E07"/>
    <w:rsid w:val="007710FD"/>
    <w:rsid w:val="00773B3F"/>
    <w:rsid w:val="00787BB4"/>
    <w:rsid w:val="007C7060"/>
    <w:rsid w:val="007E0CCE"/>
    <w:rsid w:val="008213D0"/>
    <w:rsid w:val="00844716"/>
    <w:rsid w:val="008A39A4"/>
    <w:rsid w:val="008A4ECD"/>
    <w:rsid w:val="008F1D1B"/>
    <w:rsid w:val="009416F6"/>
    <w:rsid w:val="009913E8"/>
    <w:rsid w:val="00996B7F"/>
    <w:rsid w:val="009A00A6"/>
    <w:rsid w:val="009A4D3A"/>
    <w:rsid w:val="009E7CDE"/>
    <w:rsid w:val="00A42428"/>
    <w:rsid w:val="00A9496E"/>
    <w:rsid w:val="00AA781D"/>
    <w:rsid w:val="00AD310D"/>
    <w:rsid w:val="00AE15FF"/>
    <w:rsid w:val="00B06AA4"/>
    <w:rsid w:val="00B805C9"/>
    <w:rsid w:val="00BC6FB3"/>
    <w:rsid w:val="00C0753D"/>
    <w:rsid w:val="00C470BC"/>
    <w:rsid w:val="00C5362A"/>
    <w:rsid w:val="00C64908"/>
    <w:rsid w:val="00C7054A"/>
    <w:rsid w:val="00CB028F"/>
    <w:rsid w:val="00CC52A7"/>
    <w:rsid w:val="00CD3B8B"/>
    <w:rsid w:val="00CD439B"/>
    <w:rsid w:val="00CF72A2"/>
    <w:rsid w:val="00D11195"/>
    <w:rsid w:val="00D162DA"/>
    <w:rsid w:val="00D33F4A"/>
    <w:rsid w:val="00D60A52"/>
    <w:rsid w:val="00D8262B"/>
    <w:rsid w:val="00D90F39"/>
    <w:rsid w:val="00DA29EB"/>
    <w:rsid w:val="00DD03BD"/>
    <w:rsid w:val="00DD603C"/>
    <w:rsid w:val="00E01B70"/>
    <w:rsid w:val="00E0586E"/>
    <w:rsid w:val="00E42774"/>
    <w:rsid w:val="00E44E5A"/>
    <w:rsid w:val="00E56408"/>
    <w:rsid w:val="00EA24D9"/>
    <w:rsid w:val="00EA3DBA"/>
    <w:rsid w:val="00EB3380"/>
    <w:rsid w:val="00EE51C0"/>
    <w:rsid w:val="00F0265B"/>
    <w:rsid w:val="00F204D0"/>
    <w:rsid w:val="00F47958"/>
    <w:rsid w:val="00F86BB0"/>
    <w:rsid w:val="00FD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FC8"/>
    <w:pPr>
      <w:widowControl w:val="0"/>
      <w:jc w:val="both"/>
    </w:pPr>
    <w:rPr>
      <w:rFonts w:ascii="Century" w:eastAsia="MS Mincho" w:hAnsi="Century" w:cs="Times New Roma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33FC8"/>
    <w:pPr>
      <w:tabs>
        <w:tab w:val="center" w:pos="4153"/>
        <w:tab w:val="right" w:pos="8306"/>
      </w:tabs>
      <w:snapToGrid w:val="0"/>
    </w:pPr>
  </w:style>
  <w:style w:type="character" w:customStyle="1" w:styleId="Char">
    <w:name w:val="页脚 Char"/>
    <w:basedOn w:val="a0"/>
    <w:link w:val="a3"/>
    <w:uiPriority w:val="99"/>
    <w:rsid w:val="00433FC8"/>
    <w:rPr>
      <w:rFonts w:ascii="Century" w:eastAsia="MS Mincho" w:hAnsi="Century" w:cs="Times New Roman"/>
      <w:lang w:eastAsia="ja-JP"/>
    </w:rPr>
  </w:style>
  <w:style w:type="paragraph" w:styleId="a4">
    <w:name w:val="header"/>
    <w:basedOn w:val="a"/>
    <w:link w:val="Char0"/>
    <w:uiPriority w:val="99"/>
    <w:unhideWhenUsed/>
    <w:rsid w:val="00B06A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06AA4"/>
    <w:rPr>
      <w:rFonts w:ascii="Century" w:eastAsia="MS Mincho" w:hAnsi="Century" w:cs="Times New Roman"/>
      <w:sz w:val="18"/>
      <w:szCs w:val="18"/>
      <w:lang w:eastAsia="ja-JP"/>
    </w:rPr>
  </w:style>
  <w:style w:type="paragraph" w:styleId="a5">
    <w:name w:val="Balloon Text"/>
    <w:basedOn w:val="a"/>
    <w:link w:val="Char1"/>
    <w:uiPriority w:val="99"/>
    <w:semiHidden/>
    <w:unhideWhenUsed/>
    <w:rsid w:val="00135B4D"/>
    <w:rPr>
      <w:sz w:val="18"/>
      <w:szCs w:val="18"/>
    </w:rPr>
  </w:style>
  <w:style w:type="character" w:customStyle="1" w:styleId="Char1">
    <w:name w:val="批注框文本 Char"/>
    <w:basedOn w:val="a0"/>
    <w:link w:val="a5"/>
    <w:uiPriority w:val="99"/>
    <w:semiHidden/>
    <w:rsid w:val="00135B4D"/>
    <w:rPr>
      <w:rFonts w:ascii="Century" w:eastAsia="MS Mincho" w:hAnsi="Century" w:cs="Times New Roman"/>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FC8"/>
    <w:pPr>
      <w:widowControl w:val="0"/>
      <w:jc w:val="both"/>
    </w:pPr>
    <w:rPr>
      <w:rFonts w:ascii="Century" w:eastAsia="MS Mincho" w:hAnsi="Century" w:cs="Times New Roma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33FC8"/>
    <w:pPr>
      <w:tabs>
        <w:tab w:val="center" w:pos="4153"/>
        <w:tab w:val="right" w:pos="8306"/>
      </w:tabs>
      <w:snapToGrid w:val="0"/>
    </w:pPr>
  </w:style>
  <w:style w:type="character" w:customStyle="1" w:styleId="Char">
    <w:name w:val="页脚 Char"/>
    <w:basedOn w:val="a0"/>
    <w:link w:val="a3"/>
    <w:uiPriority w:val="99"/>
    <w:rsid w:val="00433FC8"/>
    <w:rPr>
      <w:rFonts w:ascii="Century" w:eastAsia="MS Mincho" w:hAnsi="Century" w:cs="Times New Roman"/>
      <w:lang w:eastAsia="ja-JP"/>
    </w:rPr>
  </w:style>
  <w:style w:type="paragraph" w:styleId="a4">
    <w:name w:val="header"/>
    <w:basedOn w:val="a"/>
    <w:link w:val="Char0"/>
    <w:uiPriority w:val="99"/>
    <w:unhideWhenUsed/>
    <w:rsid w:val="00B06AA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06AA4"/>
    <w:rPr>
      <w:rFonts w:ascii="Century" w:eastAsia="MS Mincho" w:hAnsi="Century" w:cs="Times New Roman"/>
      <w:sz w:val="18"/>
      <w:szCs w:val="18"/>
      <w:lang w:eastAsia="ja-JP"/>
    </w:rPr>
  </w:style>
  <w:style w:type="paragraph" w:styleId="a5">
    <w:name w:val="Balloon Text"/>
    <w:basedOn w:val="a"/>
    <w:link w:val="Char1"/>
    <w:uiPriority w:val="99"/>
    <w:semiHidden/>
    <w:unhideWhenUsed/>
    <w:rsid w:val="00135B4D"/>
    <w:rPr>
      <w:sz w:val="18"/>
      <w:szCs w:val="18"/>
    </w:rPr>
  </w:style>
  <w:style w:type="character" w:customStyle="1" w:styleId="Char1">
    <w:name w:val="批注框文本 Char"/>
    <w:basedOn w:val="a0"/>
    <w:link w:val="a5"/>
    <w:uiPriority w:val="99"/>
    <w:semiHidden/>
    <w:rsid w:val="00135B4D"/>
    <w:rPr>
      <w:rFonts w:ascii="Century" w:eastAsia="MS Mincho" w:hAnsi="Century"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1575</Characters>
  <Application>Microsoft Office Word</Application>
  <DocSecurity>0</DocSecurity>
  <Lines>13</Lines>
  <Paragraphs>3</Paragraphs>
  <ScaleCrop>false</ScaleCrop>
  <Company>Hewlett-Packard Company</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王元</dc:creator>
  <cp:lastModifiedBy>NTKO</cp:lastModifiedBy>
  <cp:revision>5</cp:revision>
  <cp:lastPrinted>2020-05-22T14:01:00Z</cp:lastPrinted>
  <dcterms:created xsi:type="dcterms:W3CDTF">2020-05-22T13:58:00Z</dcterms:created>
  <dcterms:modified xsi:type="dcterms:W3CDTF">2020-05-22T14:01:00Z</dcterms:modified>
</cp:coreProperties>
</file>