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DF" w:rsidRPr="00974BFB" w:rsidRDefault="009B50DF" w:rsidP="009B50DF">
      <w:pPr>
        <w:spacing w:line="360" w:lineRule="auto"/>
        <w:jc w:val="left"/>
        <w:rPr>
          <w:rFonts w:ascii="仿宋_GB2312" w:eastAsia="仿宋_GB2312" w:hAnsi="仿宋"/>
          <w:bCs/>
          <w:sz w:val="32"/>
          <w:szCs w:val="32"/>
        </w:rPr>
      </w:pPr>
      <w:r w:rsidRPr="00974BFB">
        <w:rPr>
          <w:rFonts w:ascii="仿宋_GB2312" w:eastAsia="仿宋_GB2312" w:hAnsi="仿宋" w:hint="eastAsia"/>
          <w:bCs/>
          <w:sz w:val="32"/>
          <w:szCs w:val="32"/>
        </w:rPr>
        <w:t>附</w:t>
      </w:r>
      <w:r w:rsidR="006762D5">
        <w:rPr>
          <w:rFonts w:ascii="仿宋_GB2312" w:eastAsia="仿宋_GB2312" w:hAnsi="仿宋" w:hint="eastAsia"/>
          <w:bCs/>
          <w:sz w:val="32"/>
          <w:szCs w:val="32"/>
        </w:rPr>
        <w:t>件</w:t>
      </w:r>
      <w:r w:rsidRPr="00974BFB">
        <w:rPr>
          <w:rFonts w:ascii="仿宋_GB2312" w:eastAsia="仿宋_GB2312" w:hAnsi="仿宋"/>
          <w:bCs/>
          <w:sz w:val="32"/>
          <w:szCs w:val="32"/>
        </w:rPr>
        <w:t xml:space="preserve">1 </w:t>
      </w:r>
    </w:p>
    <w:p w:rsidR="009B50DF" w:rsidRPr="006145B3" w:rsidRDefault="009B50DF" w:rsidP="009B50DF">
      <w:pPr>
        <w:spacing w:line="360" w:lineRule="auto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6145B3">
        <w:rPr>
          <w:rFonts w:ascii="方正小标宋简体" w:eastAsia="方正小标宋简体" w:hAnsi="仿宋" w:hint="eastAsia"/>
          <w:b/>
          <w:bCs/>
          <w:sz w:val="36"/>
          <w:szCs w:val="36"/>
        </w:rPr>
        <w:t>检查企业名单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9B50DF" w:rsidRDefault="009B50DF" w:rsidP="009B50D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700203">
        <w:rPr>
          <w:rFonts w:ascii="仿宋_GB2312" w:eastAsia="仿宋_GB2312" w:hAnsi="仿宋" w:hint="eastAsia"/>
          <w:sz w:val="32"/>
          <w:szCs w:val="32"/>
        </w:rPr>
        <w:t>飞行检查（</w:t>
      </w:r>
      <w:r>
        <w:rPr>
          <w:rFonts w:ascii="仿宋_GB2312" w:eastAsia="仿宋_GB2312" w:hAnsi="仿宋"/>
          <w:sz w:val="32"/>
          <w:szCs w:val="32"/>
          <w:u w:val="single"/>
        </w:rPr>
        <w:t>14</w:t>
      </w:r>
      <w:r w:rsidRPr="00700203">
        <w:rPr>
          <w:rFonts w:ascii="仿宋_GB2312" w:eastAsia="仿宋_GB2312" w:hAnsi="仿宋" w:hint="eastAsia"/>
          <w:sz w:val="32"/>
          <w:szCs w:val="32"/>
        </w:rPr>
        <w:t>家）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吉林道君药业有限公司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临江市宏大药业有限公司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吉林白山正茂药业股份有限公司</w:t>
      </w:r>
    </w:p>
    <w:p w:rsidR="009B50DF" w:rsidRPr="00F07924" w:rsidRDefault="009B50DF" w:rsidP="009B50DF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吉林省舒兰合成药业股份有限公司</w:t>
      </w:r>
    </w:p>
    <w:p w:rsidR="009B50DF" w:rsidRPr="00F07924" w:rsidRDefault="009B50DF" w:rsidP="009B50DF">
      <w:pPr>
        <w:spacing w:line="4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吉林恒金药业股份有限公司</w:t>
      </w:r>
    </w:p>
    <w:p w:rsidR="009B50DF" w:rsidRPr="00F07924" w:rsidRDefault="009B50DF" w:rsidP="009B50DF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吉林百姓堂药业有限公司</w:t>
      </w:r>
    </w:p>
    <w:p w:rsidR="009B50DF" w:rsidRDefault="009B50DF" w:rsidP="009B50DF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吉林省七星山药业有限公司</w:t>
      </w:r>
    </w:p>
    <w:p w:rsidR="009B50DF" w:rsidRPr="00F07924" w:rsidRDefault="009B50DF" w:rsidP="009B50DF">
      <w:pPr>
        <w:spacing w:line="400" w:lineRule="atLeas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吉林省正辉煌药业有限公司</w:t>
      </w:r>
    </w:p>
    <w:p w:rsidR="009B50DF" w:rsidRPr="00F07924" w:rsidRDefault="009B50DF" w:rsidP="009B50DF">
      <w:pPr>
        <w:spacing w:line="400" w:lineRule="atLeas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吉林省正辉煌药业有限公司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吉林省正和药业集团股份有限公司</w:t>
      </w:r>
    </w:p>
    <w:p w:rsidR="009B50DF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修正药业集团股份有限公司（柳河车间）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吉林福康药业股份有限公司制药公司</w:t>
      </w:r>
    </w:p>
    <w:p w:rsidR="009B50DF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长春金荷药业有限公司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14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1D408E">
        <w:rPr>
          <w:rFonts w:ascii="仿宋_GB2312" w:eastAsia="仿宋_GB2312" w:hAnsi="仿宋" w:hint="eastAsia"/>
          <w:sz w:val="32"/>
          <w:szCs w:val="32"/>
        </w:rPr>
        <w:t>吉林龙康药业有限公司</w:t>
      </w:r>
    </w:p>
    <w:p w:rsidR="009B50DF" w:rsidRDefault="009B50DF" w:rsidP="009B50D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700203">
        <w:rPr>
          <w:rFonts w:ascii="仿宋_GB2312" w:eastAsia="仿宋_GB2312" w:hAnsi="仿宋" w:hint="eastAsia"/>
          <w:sz w:val="32"/>
          <w:szCs w:val="32"/>
        </w:rPr>
        <w:t>专项检查（</w:t>
      </w:r>
      <w:r>
        <w:rPr>
          <w:rFonts w:ascii="仿宋_GB2312" w:eastAsia="仿宋_GB2312" w:hAnsi="仿宋"/>
          <w:sz w:val="32"/>
          <w:szCs w:val="32"/>
          <w:u w:val="single"/>
        </w:rPr>
        <w:t>13</w:t>
      </w:r>
      <w:r w:rsidRPr="00700203">
        <w:rPr>
          <w:rFonts w:ascii="仿宋_GB2312" w:eastAsia="仿宋_GB2312" w:hAnsi="仿宋" w:hint="eastAsia"/>
          <w:sz w:val="32"/>
          <w:szCs w:val="32"/>
        </w:rPr>
        <w:t>家）</w:t>
      </w:r>
      <w:r w:rsidRPr="00700203">
        <w:rPr>
          <w:rFonts w:ascii="仿宋_GB2312" w:eastAsia="仿宋_GB2312" w:hAnsi="仿宋"/>
          <w:sz w:val="32"/>
          <w:szCs w:val="32"/>
        </w:rPr>
        <w:t xml:space="preserve"> 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茂祥集团吉林制药有限公司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吉林恒金药业股份有限公司</w:t>
      </w:r>
    </w:p>
    <w:p w:rsidR="009B50DF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吉林金宝药业股份有限公司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吉林紫鑫初元药业有限公司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lastRenderedPageBreak/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吉林敖东药业集团延吉股份有限公司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吉林省东北亚药业股份有限公司</w:t>
      </w:r>
    </w:p>
    <w:p w:rsidR="009B50DF" w:rsidRPr="009B475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吉林华康药业股份有限公司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吉林亚泰明星制药有限公司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吉林省东方制药有限公司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10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长春人民药业集团药业有限公司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11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长春英平药业有限公司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12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吉林省力胜制药有限公司</w:t>
      </w:r>
    </w:p>
    <w:p w:rsidR="009B50DF" w:rsidRPr="00F07924" w:rsidRDefault="009B50DF" w:rsidP="009B50DF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13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长春天诚药业有限公司</w:t>
      </w:r>
    </w:p>
    <w:p w:rsidR="005F0551" w:rsidRPr="009D4F4D" w:rsidRDefault="009B50DF" w:rsidP="009B50D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700203">
        <w:rPr>
          <w:rFonts w:ascii="仿宋_GB2312" w:eastAsia="仿宋_GB2312" w:hAnsi="仿宋" w:hint="eastAsia"/>
          <w:sz w:val="32"/>
          <w:szCs w:val="32"/>
        </w:rPr>
        <w:t>日常监督检查（</w:t>
      </w:r>
      <w:r>
        <w:rPr>
          <w:rFonts w:ascii="仿宋_GB2312" w:eastAsia="仿宋_GB2312" w:hAnsi="仿宋"/>
          <w:sz w:val="32"/>
          <w:szCs w:val="32"/>
          <w:u w:val="single"/>
        </w:rPr>
        <w:t>62</w:t>
      </w:r>
      <w:r w:rsidRPr="00700203">
        <w:rPr>
          <w:rFonts w:ascii="仿宋_GB2312" w:eastAsia="仿宋_GB2312" w:hAnsi="仿宋" w:hint="eastAsia"/>
          <w:sz w:val="32"/>
          <w:szCs w:val="32"/>
        </w:rPr>
        <w:t>家）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吉林绿波中药药业有限公司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吉林省国文药业股份有限公司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吉林省博大制药股份有限公司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辽源市百康药业有限责任公司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辽源市泓源制药有限公司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辽源誉隆亚东药业有限责任公司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吉林意达生物技术有限公司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吉林省东丰药业股份有限公司</w:t>
      </w:r>
    </w:p>
    <w:p w:rsidR="009B50DF" w:rsidRPr="00CD1042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莎普爱思强身药业有限公司</w:t>
      </w:r>
    </w:p>
    <w:p w:rsidR="009B50DF" w:rsidRPr="00F07924" w:rsidRDefault="009B50DF" w:rsidP="009B50DF">
      <w:pPr>
        <w:spacing w:line="4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茂祥集团吉林制药有限公司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吉林万通药业集团梅河药业股份有限公司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吉林金宝药业股份有限公司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lastRenderedPageBreak/>
        <w:t>13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吉林省七星山药业有限公司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14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双辽市信达气体销售有限公司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15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四平市庆颐堂药业有限公司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16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四平三帆科技制药有限公司</w:t>
      </w: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9B50DF" w:rsidRPr="00F07924" w:rsidRDefault="009B50DF" w:rsidP="009B50DF">
      <w:pPr>
        <w:spacing w:line="400" w:lineRule="atLeas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吉林省华侨药业集团有限公司</w:t>
      </w:r>
    </w:p>
    <w:p w:rsidR="009B50DF" w:rsidRPr="00F07924" w:rsidRDefault="009B50DF" w:rsidP="009B50DF">
      <w:pPr>
        <w:spacing w:line="400" w:lineRule="atLeas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吉林省麦克福源制药有限公司</w:t>
      </w:r>
    </w:p>
    <w:p w:rsidR="009B50DF" w:rsidRPr="00F07924" w:rsidRDefault="009B50DF" w:rsidP="009B50DF">
      <w:pPr>
        <w:spacing w:line="400" w:lineRule="atLeas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吉林百年汉克制药有限公司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通化金恺威药业有限公司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通化颐生药业股份有限公司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22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通化东宝五药有限公司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吉林省大峻药业股份有限公司</w:t>
      </w:r>
    </w:p>
    <w:p w:rsidR="009B50DF" w:rsidRPr="003A57BD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吉林海通制药有限公司</w:t>
      </w:r>
    </w:p>
    <w:p w:rsidR="009B50DF" w:rsidRPr="003A57BD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吉林文辉胶囊有限公司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吉林省俊宏药业有限公司</w:t>
      </w:r>
    </w:p>
    <w:p w:rsidR="009B50DF" w:rsidRPr="003A57BD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吉林省辉南三和制药有限公司</w:t>
      </w:r>
    </w:p>
    <w:p w:rsidR="009B50DF" w:rsidRPr="003A57BD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吉林省天泰药业股份有限公司</w:t>
      </w:r>
    </w:p>
    <w:p w:rsidR="009B50DF" w:rsidRPr="003A57BD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通化惠康生物制药有限公司</w:t>
      </w:r>
    </w:p>
    <w:p w:rsidR="009B50DF" w:rsidRPr="003A57BD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吉林省德商药业股份有限公司</w:t>
      </w:r>
    </w:p>
    <w:p w:rsidR="009B50DF" w:rsidRPr="003A57BD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吉林省辉南长龙生化药业股份有限公司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吉林省泽康药业有限公司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吉林省辉南天宇药业股份有限公司</w:t>
      </w:r>
    </w:p>
    <w:p w:rsidR="009B50DF" w:rsidRPr="009B475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34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吉林草还丹药业有限公司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lastRenderedPageBreak/>
        <w:t>35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吉林敖东集团力源制药股份有限公司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36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吉林敖东世航药业股份有限公司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37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吉林华康药业股份有限公司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38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吉林福康药业股份有限公司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39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吉林瑞隆药业有限公司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吉林敖东延边药业有限公司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吉林金复康药业有限公司</w:t>
      </w:r>
    </w:p>
    <w:p w:rsidR="009B50DF" w:rsidRPr="00BA6B36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吉林省东北亚药业股份有限公司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长春人民药业集团药业有限公司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长春英平药业有限公司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吉林省力胜制药有限公司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长春天诚药业有限公司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吉林省吴太感康药业有限公司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吉林省红石药业有限公司</w:t>
      </w:r>
    </w:p>
    <w:p w:rsidR="009B50DF" w:rsidRPr="00070831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49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吉林省真元制药有限公司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吉林省华威制药有限公司未生产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吉林省北药药材加工有限公司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吉林省密之康药业有限责任公司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吉林省利华制药有限公司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吉林修正药业集团高新制药有限公司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长春百克生物科技股份公司（设备备案）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吉林省长源药业有限公司（设备备案）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lastRenderedPageBreak/>
        <w:t>57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吉林省玖盛堂医药有限公司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国药一心制药有限公司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59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F07924">
        <w:rPr>
          <w:rFonts w:ascii="仿宋_GB2312" w:eastAsia="仿宋_GB2312" w:hAnsi="仿宋" w:hint="eastAsia"/>
          <w:sz w:val="32"/>
          <w:szCs w:val="32"/>
        </w:rPr>
        <w:t>长春卫尓赛生物药业有限公司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60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吉林省银河制药有限公司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61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吉林省都邦药业股份有限公司</w:t>
      </w:r>
    </w:p>
    <w:p w:rsidR="009B50DF" w:rsidRPr="00F0792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F07924">
        <w:rPr>
          <w:rFonts w:ascii="仿宋_GB2312" w:eastAsia="仿宋_GB2312" w:hAnsi="仿宋"/>
          <w:sz w:val="32"/>
          <w:szCs w:val="32"/>
        </w:rPr>
        <w:t>62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吉林庆大堂健康药业股份有限公司</w:t>
      </w:r>
    </w:p>
    <w:p w:rsidR="009B50DF" w:rsidRDefault="009B50DF" w:rsidP="009B50D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700203">
        <w:rPr>
          <w:rFonts w:ascii="仿宋_GB2312" w:eastAsia="仿宋_GB2312" w:hAnsi="仿宋" w:hint="eastAsia"/>
          <w:sz w:val="32"/>
          <w:szCs w:val="32"/>
        </w:rPr>
        <w:t>跟踪检查（</w:t>
      </w:r>
      <w:r>
        <w:rPr>
          <w:rFonts w:ascii="仿宋_GB2312" w:eastAsia="仿宋_GB2312" w:hAnsi="仿宋"/>
          <w:sz w:val="32"/>
          <w:szCs w:val="32"/>
          <w:u w:val="single"/>
        </w:rPr>
        <w:t>4</w:t>
      </w:r>
      <w:r w:rsidRPr="00700203">
        <w:rPr>
          <w:rFonts w:ascii="仿宋_GB2312" w:eastAsia="仿宋_GB2312" w:hAnsi="仿宋" w:hint="eastAsia"/>
          <w:sz w:val="32"/>
          <w:szCs w:val="32"/>
        </w:rPr>
        <w:t>家）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吉林修正药业集团高新制药有限公司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吉林省玖盛堂医药有限公司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国药一心制药有限公司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长春卫尓赛生物药业有限公司</w:t>
      </w:r>
    </w:p>
    <w:p w:rsidR="009B50DF" w:rsidRDefault="009B50DF" w:rsidP="009B50D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700203">
        <w:rPr>
          <w:rFonts w:ascii="仿宋_GB2312" w:eastAsia="仿宋_GB2312" w:hAnsi="仿宋" w:hint="eastAsia"/>
          <w:sz w:val="32"/>
          <w:szCs w:val="32"/>
        </w:rPr>
        <w:t>特药检查（</w:t>
      </w:r>
      <w:r>
        <w:rPr>
          <w:rFonts w:ascii="仿宋_GB2312" w:eastAsia="仿宋_GB2312" w:hAnsi="仿宋"/>
          <w:sz w:val="32"/>
          <w:szCs w:val="32"/>
          <w:u w:val="single"/>
        </w:rPr>
        <w:t>57</w:t>
      </w:r>
      <w:r w:rsidRPr="00700203">
        <w:rPr>
          <w:rFonts w:ascii="仿宋_GB2312" w:eastAsia="仿宋_GB2312" w:hAnsi="仿宋" w:hint="eastAsia"/>
          <w:sz w:val="32"/>
          <w:szCs w:val="32"/>
        </w:rPr>
        <w:t>家）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吉林金恒制药股份有限公司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吉林省舒兰合成药业股份有限公司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吉林省博大制药股份有限公司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辽源市百康药业有限责任公司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吉林金宝药业股份有限公司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吉林恒金药业股份有限公司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吉林金宝药业股份有限公司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吉林省松辽制药有限公司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吉林省罗邦药业有限公司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10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吉林百姓堂药业有限公司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lastRenderedPageBreak/>
        <w:t>11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吉林一正药业集团有限公司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12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四平正和制药有限公司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13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吉林吉春制药股份有限公司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14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吉林益民堂制药有限公司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15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吉林省康福药业有限公司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16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吉林双药药业集团有限公司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通化金恺威药业有限公司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通化万通药业股份有限公司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修正药业集团股份有限公司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通化万通药业股份有限公司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通化兴华药业有限责任公司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通化东圣药业股份有限公司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通化振霖药业有限责任公司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通化金马药业集团股份有限公司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通化利民药业有限责任公司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吉林省正和药业集团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通化茂祥制药有限公司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通化长城药业股份有限公司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吉林省辉南三和制药有限公司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吉林省天泰药业股份有限公司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吉林省辉南天宇药业股份有限公司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32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吉林省东北亚药业股份有限公司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lastRenderedPageBreak/>
        <w:t>33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吉林敖东集团力源制药股份有限公司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吉林敖东延边药业有限公司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吉林华康药业股份有限公司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吉林修正药业集团高新制药有限公司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吉林省利华制药有限公司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长春益肾康生物制药有限公司（停产）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吉林天药本草堂制药有限公司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长春迪瑞制药有限公司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吉林省中研药业有限公司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长春普华制药股份有限公司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吉林万通药业有限公司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长春海外制药有限公司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白求恩医科大学制药厂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长春金赛药业有限责任公司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吉林亚泰制药股份有限公司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长春万德制药有限公司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9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吉林省百年六福堂药业有限公司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50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长春银诺克药业有限公司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吉林省显锋科技制药有限公司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长春人民药业集团药业有限公司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长春大政药业科技有限公司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吉林省力胜制药有限公司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lastRenderedPageBreak/>
        <w:t>5</w:t>
      </w:r>
      <w:r>
        <w:rPr>
          <w:rFonts w:ascii="仿宋_GB2312" w:eastAsia="仿宋_GB2312" w:hAnsi="仿宋"/>
          <w:sz w:val="32"/>
          <w:szCs w:val="32"/>
        </w:rPr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吉林省银河制药有限公司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吉林省红石药业有限公司（未生产无原料）</w:t>
      </w:r>
    </w:p>
    <w:p w:rsidR="009B50DF" w:rsidRPr="00373D35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373D35"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373D35">
        <w:rPr>
          <w:rFonts w:ascii="仿宋_GB2312" w:eastAsia="仿宋_GB2312" w:hAnsi="仿宋" w:hint="eastAsia"/>
          <w:sz w:val="32"/>
          <w:szCs w:val="32"/>
        </w:rPr>
        <w:t>吉林亚泰明星制药有限公司（未生产无原料）</w:t>
      </w:r>
    </w:p>
    <w:p w:rsidR="009B50DF" w:rsidRDefault="009B50DF" w:rsidP="009B50D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700203">
        <w:rPr>
          <w:rFonts w:ascii="仿宋_GB2312" w:eastAsia="仿宋_GB2312" w:hAnsi="仿宋" w:hint="eastAsia"/>
          <w:sz w:val="32"/>
          <w:szCs w:val="32"/>
        </w:rPr>
        <w:t>医院制剂检查（</w:t>
      </w:r>
      <w:r>
        <w:rPr>
          <w:rFonts w:ascii="仿宋_GB2312" w:eastAsia="仿宋_GB2312" w:hAnsi="仿宋"/>
          <w:sz w:val="32"/>
          <w:szCs w:val="32"/>
          <w:u w:val="single"/>
        </w:rPr>
        <w:t>8</w:t>
      </w:r>
      <w:r w:rsidRPr="00700203">
        <w:rPr>
          <w:rFonts w:ascii="仿宋_GB2312" w:eastAsia="仿宋_GB2312" w:hAnsi="仿宋" w:hint="eastAsia"/>
          <w:sz w:val="32"/>
          <w:szCs w:val="32"/>
        </w:rPr>
        <w:t>家）</w:t>
      </w:r>
    </w:p>
    <w:p w:rsidR="009B50DF" w:rsidRDefault="009B50DF" w:rsidP="009B50DF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7C2E72">
        <w:rPr>
          <w:rFonts w:ascii="仿宋_GB2312" w:eastAsia="仿宋_GB2312" w:hAnsi="仿宋" w:hint="eastAsia"/>
          <w:sz w:val="32"/>
          <w:szCs w:val="32"/>
        </w:rPr>
        <w:t>检查吉林市中心医院制剂室</w:t>
      </w:r>
    </w:p>
    <w:p w:rsidR="009B50DF" w:rsidRPr="007C2E72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7C2E72">
        <w:rPr>
          <w:rFonts w:ascii="仿宋_GB2312" w:eastAsia="仿宋_GB2312" w:hAnsi="仿宋" w:hint="eastAsia"/>
          <w:sz w:val="32"/>
          <w:szCs w:val="32"/>
        </w:rPr>
        <w:t>扶余中医脑病专科医院</w:t>
      </w:r>
    </w:p>
    <w:p w:rsidR="009B50DF" w:rsidRPr="007C2E72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扶余市中西结合医院</w:t>
      </w:r>
    </w:p>
    <w:p w:rsidR="009B50DF" w:rsidRPr="007C2E72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="009D4F4D">
        <w:rPr>
          <w:rFonts w:ascii="仿宋_GB2312" w:eastAsia="仿宋_GB2312" w:hAnsi="仿宋" w:hint="eastAsia"/>
          <w:sz w:val="32"/>
          <w:szCs w:val="32"/>
        </w:rPr>
        <w:t>扶余县康复医院</w:t>
      </w:r>
    </w:p>
    <w:p w:rsidR="009B50DF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AC2BDC">
        <w:rPr>
          <w:rFonts w:ascii="仿宋_GB2312" w:eastAsia="仿宋_GB2312" w:hAnsi="仿宋" w:hint="eastAsia"/>
          <w:sz w:val="32"/>
          <w:szCs w:val="32"/>
        </w:rPr>
        <w:t>延边朝医医院制剂室</w:t>
      </w:r>
    </w:p>
    <w:p w:rsidR="009B50DF" w:rsidRPr="00AC2BDC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AC2BDC">
        <w:rPr>
          <w:rFonts w:ascii="仿宋_GB2312" w:eastAsia="仿宋_GB2312" w:hAnsi="仿宋" w:hint="eastAsia"/>
          <w:sz w:val="32"/>
          <w:szCs w:val="32"/>
        </w:rPr>
        <w:t>敦化市中医院制剂室</w:t>
      </w:r>
    </w:p>
    <w:p w:rsidR="009B50DF" w:rsidRPr="00070831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070831">
        <w:rPr>
          <w:rFonts w:ascii="仿宋_GB2312" w:eastAsia="仿宋_GB2312" w:hAnsi="仿宋" w:hint="eastAsia"/>
          <w:sz w:val="32"/>
          <w:szCs w:val="32"/>
        </w:rPr>
        <w:t>榆树市中医院（未生产）</w:t>
      </w:r>
    </w:p>
    <w:p w:rsidR="009B50DF" w:rsidRPr="00070831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070831">
        <w:rPr>
          <w:rFonts w:ascii="仿宋_GB2312" w:eastAsia="仿宋_GB2312" w:hAnsi="仿宋" w:hint="eastAsia"/>
          <w:sz w:val="32"/>
          <w:szCs w:val="32"/>
        </w:rPr>
        <w:t>长春中医肿瘤门诊部</w:t>
      </w:r>
    </w:p>
    <w:p w:rsidR="009B50DF" w:rsidRPr="00700203" w:rsidRDefault="009B50DF" w:rsidP="009B50DF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700203">
        <w:rPr>
          <w:rFonts w:ascii="仿宋_GB2312" w:eastAsia="仿宋_GB2312" w:hAnsi="仿宋" w:hint="eastAsia"/>
          <w:sz w:val="32"/>
          <w:szCs w:val="32"/>
        </w:rPr>
        <w:t>其他（</w:t>
      </w:r>
      <w:r>
        <w:rPr>
          <w:rFonts w:ascii="仿宋_GB2312" w:eastAsia="仿宋_GB2312" w:hAnsi="仿宋"/>
          <w:sz w:val="32"/>
          <w:szCs w:val="32"/>
          <w:u w:val="single"/>
        </w:rPr>
        <w:t>110</w:t>
      </w:r>
      <w:r w:rsidRPr="00700203">
        <w:rPr>
          <w:rFonts w:ascii="仿宋_GB2312" w:eastAsia="仿宋_GB2312" w:hAnsi="仿宋" w:hint="eastAsia"/>
          <w:sz w:val="32"/>
          <w:szCs w:val="32"/>
        </w:rPr>
        <w:t>家）</w:t>
      </w:r>
    </w:p>
    <w:p w:rsidR="009B50DF" w:rsidRPr="007C2E72" w:rsidRDefault="009B50DF" w:rsidP="009B50DF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 w:rsidRPr="007C2E72">
        <w:rPr>
          <w:rFonts w:ascii="仿宋_GB2312" w:eastAsia="仿宋_GB2312" w:hAnsi="仿宋"/>
          <w:sz w:val="32"/>
          <w:szCs w:val="32"/>
        </w:rPr>
        <w:t>1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7C2E72">
        <w:rPr>
          <w:rFonts w:ascii="仿宋_GB2312" w:eastAsia="仿宋_GB2312" w:hAnsi="仿宋" w:hint="eastAsia"/>
          <w:sz w:val="32"/>
          <w:szCs w:val="32"/>
        </w:rPr>
        <w:t>吉林省元力药业有限公司</w:t>
      </w:r>
    </w:p>
    <w:p w:rsidR="009B50DF" w:rsidRPr="00DB3CBA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DB3CBA">
        <w:rPr>
          <w:rFonts w:ascii="仿宋_GB2312" w:eastAsia="仿宋_GB2312" w:hAnsi="仿宋" w:hint="eastAsia"/>
          <w:sz w:val="32"/>
          <w:szCs w:val="32"/>
        </w:rPr>
        <w:t>通化新东日药业股份有限责任公司</w:t>
      </w:r>
    </w:p>
    <w:p w:rsidR="009B50DF" w:rsidRDefault="009B50DF" w:rsidP="009B50DF">
      <w:pPr>
        <w:widowControl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AC2BDC">
        <w:rPr>
          <w:rFonts w:ascii="仿宋_GB2312" w:eastAsia="仿宋_GB2312" w:hAnsi="仿宋" w:hint="eastAsia"/>
          <w:sz w:val="32"/>
          <w:szCs w:val="32"/>
        </w:rPr>
        <w:t>吉林延边朝药药业有限公司</w:t>
      </w:r>
    </w:p>
    <w:p w:rsidR="009B50DF" w:rsidRPr="007C2E72" w:rsidRDefault="009B50DF" w:rsidP="009B50DF">
      <w:pPr>
        <w:widowControl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 w:rsidRPr="00AC2BDC">
        <w:rPr>
          <w:rFonts w:ascii="仿宋_GB2312" w:eastAsia="仿宋_GB2312" w:hAnsi="仿宋" w:hint="eastAsia"/>
          <w:sz w:val="32"/>
          <w:szCs w:val="32"/>
        </w:rPr>
        <w:t>吉林敖东延边药业股份有限公司</w:t>
      </w:r>
    </w:p>
    <w:p w:rsidR="009B50DF" w:rsidRPr="007C2E72" w:rsidRDefault="009B50DF" w:rsidP="009B50DF">
      <w:pPr>
        <w:pStyle w:val="a5"/>
        <w:ind w:firstLineChars="0" w:firstLine="0"/>
        <w:rPr>
          <w:rFonts w:ascii="仿宋_GB2312" w:eastAsia="仿宋_GB2312" w:hAnsi="仿宋"/>
          <w:sz w:val="32"/>
          <w:szCs w:val="32"/>
        </w:rPr>
      </w:pPr>
      <w:r w:rsidRPr="007C2E72">
        <w:rPr>
          <w:rFonts w:ascii="仿宋_GB2312" w:eastAsia="仿宋_GB2312" w:hAnsi="仿宋"/>
          <w:sz w:val="32"/>
          <w:szCs w:val="32"/>
        </w:rPr>
        <w:t>5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长春银诺克药业有限公司</w:t>
      </w:r>
    </w:p>
    <w:p w:rsidR="009B50DF" w:rsidRPr="007C2E72" w:rsidRDefault="009B50DF" w:rsidP="009B50DF">
      <w:pPr>
        <w:pStyle w:val="a5"/>
        <w:ind w:firstLineChars="0" w:firstLine="0"/>
        <w:rPr>
          <w:rFonts w:ascii="仿宋_GB2312" w:eastAsia="仿宋_GB2312" w:hAnsi="仿宋"/>
          <w:sz w:val="32"/>
          <w:szCs w:val="32"/>
        </w:rPr>
      </w:pPr>
      <w:r w:rsidRPr="007C2E72">
        <w:rPr>
          <w:rFonts w:ascii="仿宋_GB2312" w:eastAsia="仿宋_GB2312" w:hAnsi="仿宋"/>
          <w:sz w:val="32"/>
          <w:szCs w:val="32"/>
        </w:rPr>
        <w:t>6</w:t>
      </w:r>
      <w:r w:rsidR="005F0551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吉林省密之康药业有限责任公司</w:t>
      </w:r>
    </w:p>
    <w:p w:rsidR="009B50DF" w:rsidRPr="00636C44" w:rsidRDefault="009B50DF" w:rsidP="009B50DF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其余略</w:t>
      </w:r>
    </w:p>
    <w:p w:rsidR="00D17FD3" w:rsidRDefault="008C734E"/>
    <w:sectPr w:rsidR="00D17FD3" w:rsidSect="00B25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34E" w:rsidRDefault="008C734E" w:rsidP="009B50DF">
      <w:r>
        <w:separator/>
      </w:r>
    </w:p>
  </w:endnote>
  <w:endnote w:type="continuationSeparator" w:id="0">
    <w:p w:rsidR="008C734E" w:rsidRDefault="008C734E" w:rsidP="009B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34E" w:rsidRDefault="008C734E" w:rsidP="009B50DF">
      <w:r>
        <w:separator/>
      </w:r>
    </w:p>
  </w:footnote>
  <w:footnote w:type="continuationSeparator" w:id="0">
    <w:p w:rsidR="008C734E" w:rsidRDefault="008C734E" w:rsidP="009B5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734B2"/>
    <w:multiLevelType w:val="singleLevel"/>
    <w:tmpl w:val="58C734B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0DF"/>
    <w:rsid w:val="00136089"/>
    <w:rsid w:val="001D408E"/>
    <w:rsid w:val="00290B74"/>
    <w:rsid w:val="002D59EF"/>
    <w:rsid w:val="005F0551"/>
    <w:rsid w:val="00604D33"/>
    <w:rsid w:val="006762D5"/>
    <w:rsid w:val="006F7BF5"/>
    <w:rsid w:val="008C734E"/>
    <w:rsid w:val="009B50DF"/>
    <w:rsid w:val="009D4F4D"/>
    <w:rsid w:val="00A80501"/>
    <w:rsid w:val="00B2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0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0DF"/>
    <w:rPr>
      <w:sz w:val="18"/>
      <w:szCs w:val="18"/>
    </w:rPr>
  </w:style>
  <w:style w:type="paragraph" w:styleId="a5">
    <w:name w:val="List Paragraph"/>
    <w:basedOn w:val="a"/>
    <w:uiPriority w:val="99"/>
    <w:qFormat/>
    <w:rsid w:val="009B50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5</cp:revision>
  <dcterms:created xsi:type="dcterms:W3CDTF">2017-06-08T06:53:00Z</dcterms:created>
  <dcterms:modified xsi:type="dcterms:W3CDTF">2017-06-09T01:12:00Z</dcterms:modified>
</cp:coreProperties>
</file>