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1A" w:rsidRPr="00671529" w:rsidRDefault="00AB5B1A" w:rsidP="000E7B59">
      <w:pPr>
        <w:widowControl/>
        <w:jc w:val="left"/>
        <w:rPr>
          <w:rFonts w:asciiTheme="minorEastAsia" w:hAnsiTheme="minorEastAsia"/>
          <w:sz w:val="32"/>
          <w:szCs w:val="32"/>
        </w:rPr>
      </w:pPr>
      <w:r w:rsidRPr="00624BE2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EF4150" w:rsidRDefault="00EF4150" w:rsidP="008A073D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国家食品药品监督管理总局审核查验中心</w:t>
      </w:r>
    </w:p>
    <w:p w:rsidR="00AB5B1A" w:rsidRDefault="008A073D" w:rsidP="008A073D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B5B1A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6</w:t>
      </w:r>
      <w:r w:rsidRPr="00AB5B1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年度</w:t>
      </w:r>
      <w:r w:rsidR="00AB5B1A" w:rsidRPr="00AB5B1A">
        <w:rPr>
          <w:rFonts w:ascii="仿宋_GB2312" w:eastAsia="仿宋_GB2312" w:hAnsi="宋体" w:cs="宋体" w:hint="eastAsia"/>
          <w:b/>
          <w:kern w:val="0"/>
          <w:sz w:val="32"/>
          <w:szCs w:val="32"/>
        </w:rPr>
        <w:t>信息公开情况统计表</w:t>
      </w:r>
    </w:p>
    <w:p w:rsidR="008A073D" w:rsidRPr="00AB5B1A" w:rsidRDefault="008A073D" w:rsidP="008A073D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9140" w:type="dxa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4"/>
        <w:gridCol w:w="709"/>
        <w:gridCol w:w="1275"/>
        <w:gridCol w:w="1352"/>
      </w:tblGrid>
      <w:tr w:rsidR="00AB5B1A" w:rsidRPr="00AB5B1A" w:rsidTr="00385F42">
        <w:trPr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统  计  指  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统计数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AB5B1A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一、主动公开情况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1A" w:rsidRPr="00AB5B1A" w:rsidRDefault="00AB5B1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8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8A073D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（一）主动公开信息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46E82" w:rsidRPr="00AB5B1A" w:rsidTr="00385F42">
        <w:trPr>
          <w:trHeight w:hRule="exact" w:val="628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8A073D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8A073D" w:rsidRPr="00AB5B1A" w:rsidTr="00385F42">
        <w:trPr>
          <w:trHeight w:hRule="exact" w:val="628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3D" w:rsidRPr="00AB5B1A" w:rsidRDefault="008A073D" w:rsidP="008A073D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1.新闻公告类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3D" w:rsidRPr="00AB5B1A" w:rsidRDefault="008A073D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3D" w:rsidRPr="00AB5B1A" w:rsidRDefault="00A44967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3D" w:rsidRPr="00AB5B1A" w:rsidRDefault="008A073D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8A073D" w:rsidP="008A073D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</w:t>
            </w:r>
            <w:r w:rsidR="000F66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检查工作公告公示</w:t>
            </w:r>
            <w:r w:rsidR="00B46E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8A073D" w:rsidP="008A073D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</w:t>
            </w:r>
            <w:r w:rsidR="000F66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政策法规工作流程</w:t>
            </w:r>
            <w:r w:rsidR="00B46E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562211" w:rsidP="000F664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（二）</w:t>
            </w:r>
            <w:r w:rsidR="003406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重点领域</w:t>
            </w:r>
            <w:r w:rsidR="000F66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信息公开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2" w:rsidRPr="00AB5B1A" w:rsidRDefault="007752AB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752AB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1.公告公示类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A53B5A" w:rsidP="00A44967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44967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B5B1A" w:rsidRDefault="00A44967" w:rsidP="0019587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药品GMP认证公告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B5B1A" w:rsidRDefault="00A44967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B5B1A" w:rsidRDefault="00A44967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B5B1A" w:rsidRDefault="00A44967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8A073D" w:rsidRDefault="000F664A" w:rsidP="007752AB">
            <w:pPr>
              <w:widowControl/>
              <w:spacing w:before="100" w:beforeAutospacing="1" w:after="100" w:afterAutospacing="1" w:line="500" w:lineRule="exact"/>
              <w:ind w:right="106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A073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药物临床试验机构资格认定公告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0F664A" w:rsidP="007752A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药品GMP认证审查公示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7752AB" w:rsidRDefault="000F664A" w:rsidP="007752A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2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药物临床试验数据现场核查计划公告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AB5B1A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B5B1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7752AB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2.现场检查预告和公告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752AB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752AB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药品</w:t>
            </w:r>
            <w:r>
              <w:rPr>
                <w:rFonts w:ascii="仿宋_GB2312" w:eastAsia="仿宋_GB2312" w:hint="eastAsia"/>
                <w:sz w:val="32"/>
                <w:szCs w:val="32"/>
              </w:rPr>
              <w:t>注册生产现场检查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752AB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8A073D" w:rsidRDefault="007752AB" w:rsidP="007752AB">
            <w:pPr>
              <w:widowControl/>
              <w:spacing w:before="100" w:beforeAutospacing="1" w:after="100" w:afterAutospacing="1" w:line="500" w:lineRule="exact"/>
              <w:ind w:right="10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药品GMP现场检查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7752A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752AB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7752A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药物GLP现场检查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752AB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7752AB" w:rsidRDefault="007752AB" w:rsidP="007752A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药物GCP现场检查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B" w:rsidRPr="00AB5B1A" w:rsidRDefault="007752AB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07DD5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D5" w:rsidRPr="00AB5B1A" w:rsidRDefault="000F664A" w:rsidP="007752AB">
            <w:pPr>
              <w:widowControl/>
              <w:spacing w:before="100" w:beforeAutospacing="1" w:after="100" w:afterAutospacing="1" w:line="5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（三）检查数据库</w:t>
            </w:r>
            <w:r w:rsidR="007752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建设和维护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D5" w:rsidRPr="00407DD5" w:rsidRDefault="00385F4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D5" w:rsidRPr="00AB5B1A" w:rsidRDefault="00385F4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22957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D5" w:rsidRPr="00AB5B1A" w:rsidRDefault="00407DD5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F664A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7752AB" w:rsidP="00344D39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</w:t>
            </w:r>
            <w:r w:rsidRPr="00F77298">
              <w:rPr>
                <w:rFonts w:ascii="仿宋_GB2312" w:eastAsia="仿宋_GB2312" w:hAnsi="ˎ̥" w:cs="Arial" w:hint="eastAsia"/>
                <w:sz w:val="32"/>
                <w:szCs w:val="32"/>
              </w:rPr>
              <w:t>药品GMP</w:t>
            </w:r>
            <w:r>
              <w:rPr>
                <w:rFonts w:ascii="仿宋_GB2312" w:eastAsia="仿宋_GB2312" w:hAnsi="ˎ̥" w:cs="Arial" w:hint="eastAsia"/>
                <w:sz w:val="32"/>
                <w:szCs w:val="32"/>
              </w:rPr>
              <w:t>认证</w:t>
            </w:r>
            <w:r w:rsidR="000F66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公告数据库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7752AB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7752AB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20574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F664A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0F664A" w:rsidP="000762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 w:rsidR="007752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.</w:t>
            </w:r>
            <w:r w:rsidR="007752AB" w:rsidRPr="00F77298">
              <w:rPr>
                <w:rFonts w:ascii="仿宋_GB2312" w:eastAsia="仿宋_GB2312" w:hAnsi="ˎ̥" w:cs="Arial" w:hint="eastAsia"/>
                <w:sz w:val="32"/>
                <w:szCs w:val="32"/>
              </w:rPr>
              <w:t>中药材GAP</w:t>
            </w:r>
            <w:r w:rsidR="00344D39">
              <w:rPr>
                <w:rFonts w:ascii="仿宋_GB2312" w:eastAsia="仿宋_GB2312" w:hAnsi="ˎ̥" w:cs="Arial" w:hint="eastAsia"/>
                <w:sz w:val="32"/>
                <w:szCs w:val="32"/>
              </w:rPr>
              <w:t>检查公告数据库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344D3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344D3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F664A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0F664A" w:rsidP="00385F42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  <w:r w:rsidR="00344D3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.药物GLP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认证</w:t>
            </w:r>
            <w:r w:rsidR="00344D3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公告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数据库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0F664A" w:rsidRDefault="00344D3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344D3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4A" w:rsidRPr="00AB5B1A" w:rsidRDefault="000F664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4D3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AB5B1A" w:rsidRDefault="00344D39" w:rsidP="00344D39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4.药物临床试验资格认定公告数据库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0F664A" w:rsidRDefault="00344D39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AB5B1A" w:rsidRDefault="00344D39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AB5B1A" w:rsidRDefault="00344D39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4D3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AB5B1A" w:rsidRDefault="00344D39" w:rsidP="00344D39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5.药品GMP认证审查公示数据库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0F664A" w:rsidRDefault="00344D39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AB5B1A" w:rsidRDefault="00344D39" w:rsidP="00344D39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9" w:rsidRPr="00AB5B1A" w:rsidRDefault="00344D39" w:rsidP="0019587B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978E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0978E9" w:rsidP="000762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二、网上咨询投诉情况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D55AF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D55AF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978E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0978E9" w:rsidRDefault="000978E9" w:rsidP="00385F42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（一）网上咨询答复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及发布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D55AF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D55AF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D5127" w:rsidRPr="00AB5B1A" w:rsidTr="005D5127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Default="005D5127" w:rsidP="002444D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网上咨询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Pr="00AB5B1A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D5127" w:rsidRPr="00AB5B1A" w:rsidTr="002444D1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Default="005D5127" w:rsidP="002444D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其中：有效咨询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7" w:rsidRPr="00AB5B1A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978E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D633F5" w:rsidP="00D633F5">
            <w:pPr>
              <w:widowControl/>
              <w:spacing w:before="100" w:beforeAutospacing="1" w:after="100" w:afterAutospacing="1" w:line="500" w:lineRule="exact"/>
              <w:ind w:firstLineChars="500" w:firstLine="16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已回复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0978E9" w:rsidP="00385F42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978E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385F42" w:rsidP="00D633F5">
            <w:pPr>
              <w:widowControl/>
              <w:spacing w:before="100" w:beforeAutospacing="1" w:after="100" w:afterAutospacing="1" w:line="500" w:lineRule="exact"/>
              <w:ind w:firstLineChars="700" w:firstLine="22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网上发布</w:t>
            </w:r>
            <w:r w:rsidR="000978E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385F42" w:rsidP="00385F42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D5127" w:rsidRPr="00AB5B1A" w:rsidTr="002444D1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27" w:rsidRDefault="005D5127" w:rsidP="00D633F5">
            <w:pPr>
              <w:widowControl/>
              <w:spacing w:before="100" w:beforeAutospacing="1" w:after="100" w:afterAutospacing="1" w:line="500" w:lineRule="exact"/>
              <w:ind w:firstLineChars="700" w:firstLine="22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短信、邮件回复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27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27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27" w:rsidRPr="00AB5B1A" w:rsidRDefault="005D5127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633F5" w:rsidRPr="00AB5B1A" w:rsidTr="002444D1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Default="00D633F5" w:rsidP="00D633F5">
            <w:pPr>
              <w:widowControl/>
              <w:spacing w:before="100" w:beforeAutospacing="1" w:after="100" w:afterAutospacing="1" w:line="500" w:lineRule="exact"/>
              <w:ind w:firstLineChars="500" w:firstLine="16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未回复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Default="00D633F5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Default="00D633F5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Pr="00AB5B1A" w:rsidRDefault="00D633F5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633F5" w:rsidRPr="00AB5B1A" w:rsidTr="002444D1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Default="00D633F5" w:rsidP="00D633F5">
            <w:pPr>
              <w:widowControl/>
              <w:spacing w:before="100" w:beforeAutospacing="1" w:after="100" w:afterAutospacing="1" w:line="500" w:lineRule="exact"/>
              <w:ind w:firstLineChars="300" w:firstLine="9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无效咨询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Default="00D633F5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Default="00D633F5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F5" w:rsidRPr="00AB5B1A" w:rsidRDefault="00D633F5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978E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0978E9" w:rsidP="000762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（二）网上投诉及办理情况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D55AF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D55AFA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978E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0978E9" w:rsidP="000762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网上投诉数量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3A7F50" w:rsidP="00385F42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A7F50" w:rsidRPr="00AB5B1A" w:rsidTr="002444D1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Default="003A7F50" w:rsidP="003A7F50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其中：有效投诉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0978E9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AB5B1A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AB5B1A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978E9" w:rsidRPr="00AB5B1A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Default="000978E9" w:rsidP="003A7F50">
            <w:pPr>
              <w:widowControl/>
              <w:spacing w:before="100" w:beforeAutospacing="1" w:after="100" w:afterAutospacing="1" w:line="500" w:lineRule="exact"/>
              <w:ind w:firstLineChars="550" w:firstLine="17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转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总局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投诉举报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0978E9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3A7F50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E9" w:rsidRPr="00AB5B1A" w:rsidRDefault="000978E9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A7F50" w:rsidRPr="00AB5B1A" w:rsidTr="002444D1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Default="003A7F50" w:rsidP="003A7F50">
            <w:pPr>
              <w:widowControl/>
              <w:spacing w:before="100" w:beforeAutospacing="1" w:after="100" w:afterAutospacing="1" w:line="500" w:lineRule="exact"/>
              <w:ind w:firstLineChars="550" w:firstLine="17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中心相关处室处理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0978E9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AB5B1A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AB5B1A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A7F50" w:rsidRPr="00AB5B1A" w:rsidTr="003A7F50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50" w:rsidRDefault="003A7F50" w:rsidP="003A7F50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无效投诉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0978E9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AB5B1A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0" w:rsidRPr="00AB5B1A" w:rsidRDefault="003A7F50" w:rsidP="002444D1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46E82" w:rsidRPr="00385F42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0978E9" w:rsidP="000762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</w:t>
            </w:r>
            <w:r w:rsidR="00B46E82"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、依申请公开情况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46E82" w:rsidRPr="00385F42" w:rsidTr="00385F42">
        <w:trPr>
          <w:trHeight w:hRule="exact" w:val="624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B46E82" w:rsidP="000762FA">
            <w:pPr>
              <w:widowControl/>
              <w:tabs>
                <w:tab w:val="left" w:pos="675"/>
              </w:tabs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收到申请数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385F4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2" w:rsidRPr="00385F42" w:rsidRDefault="00B46E82" w:rsidP="000762FA">
            <w:pPr>
              <w:widowControl/>
              <w:spacing w:before="100" w:beforeAutospacing="1" w:after="100" w:afterAutospacing="1" w:line="-624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A53B5A" w:rsidRPr="00AB5B1A" w:rsidTr="00385F42">
        <w:trPr>
          <w:trHeight w:hRule="exact" w:val="737"/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B5A" w:rsidRPr="00AB5B1A" w:rsidRDefault="00D55AFA" w:rsidP="006C3ADC">
            <w:pPr>
              <w:widowControl/>
              <w:tabs>
                <w:tab w:val="left" w:pos="1650"/>
              </w:tabs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四</w:t>
            </w:r>
            <w:r w:rsidR="00A50BB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、信息公开渠道及数量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B5A" w:rsidRPr="00AB5B1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B5A" w:rsidRPr="00AB5B1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B5A" w:rsidRPr="00AB5B1A" w:rsidRDefault="00A53B5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AB5B1A" w:rsidRPr="00AB5B1A" w:rsidRDefault="00AB5B1A" w:rsidP="00AB5B1A">
      <w:pPr>
        <w:widowControl/>
        <w:jc w:val="center"/>
        <w:rPr>
          <w:rFonts w:ascii="仿宋_GB2312" w:eastAsia="仿宋_GB2312" w:hAnsi="宋体" w:cs="宋体"/>
          <w:vanish/>
          <w:kern w:val="0"/>
          <w:sz w:val="32"/>
          <w:szCs w:val="32"/>
        </w:rPr>
      </w:pPr>
    </w:p>
    <w:tbl>
      <w:tblPr>
        <w:tblW w:w="0" w:type="auto"/>
        <w:jc w:val="center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0"/>
        <w:gridCol w:w="708"/>
        <w:gridCol w:w="1275"/>
        <w:gridCol w:w="1346"/>
      </w:tblGrid>
      <w:tr w:rsidR="00A50BBC" w:rsidRPr="00AB5B1A" w:rsidTr="00385F42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50BBC" w:rsidRDefault="00D55AFA" w:rsidP="006C3ADC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.</w:t>
            </w:r>
            <w:r w:rsidR="0000114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</w:t>
            </w:r>
            <w:r w:rsidR="00A50BB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信息发布栏目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001146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385F42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A50BBC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50BBC" w:rsidRPr="00AB5B1A" w:rsidTr="00385F42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Default="00D55AFA" w:rsidP="00385F42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.</w:t>
            </w:r>
            <w:r w:rsidR="0000114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检查专栏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001146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385F42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A50BBC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50BBC" w:rsidRPr="00AB5B1A" w:rsidTr="00385F42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Default="00D55AFA" w:rsidP="00385F42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.建立互动交流栏目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001146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385F42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A50BBC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5AFA" w:rsidRPr="00AB5B1A" w:rsidTr="00385F42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FA" w:rsidRDefault="00D55AFA" w:rsidP="00385F42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  <w:r w:rsidR="00385F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建立公告查询数据库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FA" w:rsidRPr="00D55AF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FA" w:rsidRPr="00AB5B1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FA" w:rsidRPr="00AB5B1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50BBC" w:rsidRPr="00AB5B1A" w:rsidTr="00385F42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Default="009F5C0B" w:rsidP="00D55A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</w:t>
            </w:r>
            <w:r w:rsidR="0000114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</w:t>
            </w:r>
            <w:r w:rsidR="00D55AF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</w:t>
            </w:r>
            <w:r w:rsidR="0000114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查询数据库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001146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A50BBC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50BBC" w:rsidRPr="00AB5B1A" w:rsidTr="00385F42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Default="009F5C0B" w:rsidP="00D55AF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6.</w:t>
            </w:r>
            <w:r w:rsidR="00D55AF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建立进度查询数据库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001146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A50BBC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50BBC" w:rsidRPr="00AB5B1A" w:rsidTr="00385F42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Default="009F5C0B" w:rsidP="006C3ADC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7.</w:t>
            </w:r>
            <w:r w:rsidR="0000114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英文网站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001146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D55AFA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BC" w:rsidRPr="00AB5B1A" w:rsidRDefault="00A50BBC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01146" w:rsidRPr="00AB5B1A" w:rsidTr="009F5C0B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9F5C0B" w:rsidP="006C3ADC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8.网上受理事项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Pr="009F5C0B" w:rsidRDefault="009F5C0B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9F5C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Pr="00AB5B1A" w:rsidRDefault="009F5C0B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Pr="00AB5B1A" w:rsidRDefault="00001146" w:rsidP="000762FA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9F5C0B" w:rsidRPr="00AB5B1A" w:rsidTr="009F5C0B">
        <w:trPr>
          <w:trHeight w:hRule="exact" w:val="737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B" w:rsidRDefault="009F5C0B" w:rsidP="009F5C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9.在线填报事项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B" w:rsidRPr="009F5C0B" w:rsidRDefault="009F5C0B" w:rsidP="0019587B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9F5C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B" w:rsidRPr="00AB5B1A" w:rsidRDefault="009F5C0B" w:rsidP="0019587B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0B" w:rsidRPr="00AB5B1A" w:rsidRDefault="009F5C0B" w:rsidP="0019587B">
            <w:pPr>
              <w:widowControl/>
              <w:spacing w:before="100" w:beforeAutospacing="1" w:after="100" w:afterAutospacing="1" w:line="-737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8963A2" w:rsidRPr="00AB5B1A" w:rsidRDefault="008963A2" w:rsidP="00AB5B1A">
      <w:pPr>
        <w:rPr>
          <w:rFonts w:asciiTheme="minorEastAsia" w:hAnsiTheme="minorEastAsia"/>
          <w:sz w:val="32"/>
          <w:szCs w:val="32"/>
        </w:rPr>
      </w:pPr>
    </w:p>
    <w:sectPr w:rsidR="008963A2" w:rsidRPr="00AB5B1A" w:rsidSect="006832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13" w:rsidRDefault="00CF7513" w:rsidP="00FB29DD">
      <w:r>
        <w:separator/>
      </w:r>
    </w:p>
  </w:endnote>
  <w:endnote w:type="continuationSeparator" w:id="0">
    <w:p w:rsidR="00CF7513" w:rsidRDefault="00CF7513" w:rsidP="00FB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140646"/>
      <w:docPartObj>
        <w:docPartGallery w:val="Page Numbers (Bottom of Page)"/>
        <w:docPartUnique/>
      </w:docPartObj>
    </w:sdtPr>
    <w:sdtContent>
      <w:p w:rsidR="00F62E0D" w:rsidRDefault="00C66EEF">
        <w:pPr>
          <w:pStyle w:val="a4"/>
          <w:jc w:val="right"/>
        </w:pPr>
        <w:r w:rsidRPr="00C66EEF">
          <w:fldChar w:fldCharType="begin"/>
        </w:r>
        <w:r w:rsidR="00120240">
          <w:instrText>PAGE   \* MERGEFORMAT</w:instrText>
        </w:r>
        <w:r w:rsidRPr="00C66EEF">
          <w:fldChar w:fldCharType="separate"/>
        </w:r>
        <w:r w:rsidR="00440FDE" w:rsidRPr="00440FD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62E0D" w:rsidRDefault="00F62E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13" w:rsidRDefault="00CF7513" w:rsidP="00FB29DD">
      <w:r>
        <w:separator/>
      </w:r>
    </w:p>
  </w:footnote>
  <w:footnote w:type="continuationSeparator" w:id="0">
    <w:p w:rsidR="00CF7513" w:rsidRDefault="00CF7513" w:rsidP="00FB2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6A38"/>
    <w:multiLevelType w:val="multilevel"/>
    <w:tmpl w:val="0BB6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374"/>
    <w:rsid w:val="00001146"/>
    <w:rsid w:val="00014767"/>
    <w:rsid w:val="00025978"/>
    <w:rsid w:val="00054046"/>
    <w:rsid w:val="00066202"/>
    <w:rsid w:val="000762FA"/>
    <w:rsid w:val="00083FDA"/>
    <w:rsid w:val="00085611"/>
    <w:rsid w:val="000978E9"/>
    <w:rsid w:val="000C6C83"/>
    <w:rsid w:val="000E7B59"/>
    <w:rsid w:val="000F664A"/>
    <w:rsid w:val="00120240"/>
    <w:rsid w:val="00120ED2"/>
    <w:rsid w:val="00121E97"/>
    <w:rsid w:val="0012759A"/>
    <w:rsid w:val="0013435E"/>
    <w:rsid w:val="0016279B"/>
    <w:rsid w:val="001856E6"/>
    <w:rsid w:val="001A07EB"/>
    <w:rsid w:val="001A2C19"/>
    <w:rsid w:val="001A6F9C"/>
    <w:rsid w:val="001D2EDA"/>
    <w:rsid w:val="001E04B6"/>
    <w:rsid w:val="001E2865"/>
    <w:rsid w:val="001E4915"/>
    <w:rsid w:val="001E6839"/>
    <w:rsid w:val="00203208"/>
    <w:rsid w:val="00211939"/>
    <w:rsid w:val="00222FD9"/>
    <w:rsid w:val="0024127C"/>
    <w:rsid w:val="00250A30"/>
    <w:rsid w:val="00263FFF"/>
    <w:rsid w:val="00273F52"/>
    <w:rsid w:val="002806AD"/>
    <w:rsid w:val="002B2F2D"/>
    <w:rsid w:val="002B49F0"/>
    <w:rsid w:val="002D1786"/>
    <w:rsid w:val="002F27CD"/>
    <w:rsid w:val="002F3434"/>
    <w:rsid w:val="00312799"/>
    <w:rsid w:val="0034061C"/>
    <w:rsid w:val="00344D39"/>
    <w:rsid w:val="00354C13"/>
    <w:rsid w:val="003801AA"/>
    <w:rsid w:val="00385F42"/>
    <w:rsid w:val="003A7F50"/>
    <w:rsid w:val="003F66B7"/>
    <w:rsid w:val="004075BA"/>
    <w:rsid w:val="00407DD5"/>
    <w:rsid w:val="00434170"/>
    <w:rsid w:val="00440FDE"/>
    <w:rsid w:val="00454FF4"/>
    <w:rsid w:val="004701C1"/>
    <w:rsid w:val="004742E7"/>
    <w:rsid w:val="00475BF3"/>
    <w:rsid w:val="00485413"/>
    <w:rsid w:val="004C436C"/>
    <w:rsid w:val="005017EE"/>
    <w:rsid w:val="0051206D"/>
    <w:rsid w:val="00526248"/>
    <w:rsid w:val="00531528"/>
    <w:rsid w:val="00541328"/>
    <w:rsid w:val="0055161B"/>
    <w:rsid w:val="00552517"/>
    <w:rsid w:val="0055418E"/>
    <w:rsid w:val="00562211"/>
    <w:rsid w:val="00575517"/>
    <w:rsid w:val="00591ECA"/>
    <w:rsid w:val="005A1EF2"/>
    <w:rsid w:val="005C3C37"/>
    <w:rsid w:val="005C453C"/>
    <w:rsid w:val="005D5127"/>
    <w:rsid w:val="005E4320"/>
    <w:rsid w:val="00623FBA"/>
    <w:rsid w:val="00631073"/>
    <w:rsid w:val="00661403"/>
    <w:rsid w:val="00671529"/>
    <w:rsid w:val="00683231"/>
    <w:rsid w:val="0068595C"/>
    <w:rsid w:val="00693472"/>
    <w:rsid w:val="00693CDA"/>
    <w:rsid w:val="00696EC1"/>
    <w:rsid w:val="006B117D"/>
    <w:rsid w:val="006C3ADC"/>
    <w:rsid w:val="006F6B0A"/>
    <w:rsid w:val="0071159A"/>
    <w:rsid w:val="007752AB"/>
    <w:rsid w:val="00775634"/>
    <w:rsid w:val="007761C3"/>
    <w:rsid w:val="00784FCF"/>
    <w:rsid w:val="007B2F9E"/>
    <w:rsid w:val="007D49A6"/>
    <w:rsid w:val="007E5E4A"/>
    <w:rsid w:val="007F02D1"/>
    <w:rsid w:val="008115D2"/>
    <w:rsid w:val="00832FC0"/>
    <w:rsid w:val="00835467"/>
    <w:rsid w:val="0084579D"/>
    <w:rsid w:val="00856B35"/>
    <w:rsid w:val="0087449E"/>
    <w:rsid w:val="008963A2"/>
    <w:rsid w:val="008A000A"/>
    <w:rsid w:val="008A073D"/>
    <w:rsid w:val="008D024C"/>
    <w:rsid w:val="008F0F2D"/>
    <w:rsid w:val="008F7662"/>
    <w:rsid w:val="00912D5F"/>
    <w:rsid w:val="00970328"/>
    <w:rsid w:val="009750E3"/>
    <w:rsid w:val="0099600D"/>
    <w:rsid w:val="009A5B36"/>
    <w:rsid w:val="009A6CE0"/>
    <w:rsid w:val="009C27DA"/>
    <w:rsid w:val="009E1B3F"/>
    <w:rsid w:val="009F12F0"/>
    <w:rsid w:val="009F1D03"/>
    <w:rsid w:val="009F5C0B"/>
    <w:rsid w:val="009F75E8"/>
    <w:rsid w:val="00A34870"/>
    <w:rsid w:val="00A3529D"/>
    <w:rsid w:val="00A36371"/>
    <w:rsid w:val="00A44967"/>
    <w:rsid w:val="00A50BBC"/>
    <w:rsid w:val="00A53B5A"/>
    <w:rsid w:val="00A77537"/>
    <w:rsid w:val="00AA7F4A"/>
    <w:rsid w:val="00AB5B1A"/>
    <w:rsid w:val="00AD2A4C"/>
    <w:rsid w:val="00AE48F6"/>
    <w:rsid w:val="00AF03E3"/>
    <w:rsid w:val="00B0423B"/>
    <w:rsid w:val="00B23131"/>
    <w:rsid w:val="00B354AC"/>
    <w:rsid w:val="00B46E82"/>
    <w:rsid w:val="00B707D8"/>
    <w:rsid w:val="00B80653"/>
    <w:rsid w:val="00B846FF"/>
    <w:rsid w:val="00B86000"/>
    <w:rsid w:val="00B93DB9"/>
    <w:rsid w:val="00BC0A6C"/>
    <w:rsid w:val="00C175DF"/>
    <w:rsid w:val="00C2710D"/>
    <w:rsid w:val="00C30BF3"/>
    <w:rsid w:val="00C66EEF"/>
    <w:rsid w:val="00C9364B"/>
    <w:rsid w:val="00CA0176"/>
    <w:rsid w:val="00CA74C7"/>
    <w:rsid w:val="00CB02DB"/>
    <w:rsid w:val="00CE76FC"/>
    <w:rsid w:val="00CF7513"/>
    <w:rsid w:val="00CF75C9"/>
    <w:rsid w:val="00D17832"/>
    <w:rsid w:val="00D23008"/>
    <w:rsid w:val="00D24A5E"/>
    <w:rsid w:val="00D314FA"/>
    <w:rsid w:val="00D4436E"/>
    <w:rsid w:val="00D4475B"/>
    <w:rsid w:val="00D5447D"/>
    <w:rsid w:val="00D55AFA"/>
    <w:rsid w:val="00D622A1"/>
    <w:rsid w:val="00D633F5"/>
    <w:rsid w:val="00D7145B"/>
    <w:rsid w:val="00D81090"/>
    <w:rsid w:val="00D82898"/>
    <w:rsid w:val="00D909CE"/>
    <w:rsid w:val="00DA2156"/>
    <w:rsid w:val="00DD1052"/>
    <w:rsid w:val="00DF7D94"/>
    <w:rsid w:val="00E155C2"/>
    <w:rsid w:val="00E43BE8"/>
    <w:rsid w:val="00E5055A"/>
    <w:rsid w:val="00E60376"/>
    <w:rsid w:val="00E738E2"/>
    <w:rsid w:val="00E73EA7"/>
    <w:rsid w:val="00E7501A"/>
    <w:rsid w:val="00E97645"/>
    <w:rsid w:val="00EA69AB"/>
    <w:rsid w:val="00EA70BB"/>
    <w:rsid w:val="00EA7347"/>
    <w:rsid w:val="00EF4150"/>
    <w:rsid w:val="00F61BCA"/>
    <w:rsid w:val="00F62E0D"/>
    <w:rsid w:val="00F6381B"/>
    <w:rsid w:val="00F77298"/>
    <w:rsid w:val="00F81561"/>
    <w:rsid w:val="00F86374"/>
    <w:rsid w:val="00FB29DD"/>
    <w:rsid w:val="00FB401F"/>
    <w:rsid w:val="00FC4EBE"/>
    <w:rsid w:val="00FE57B7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E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B29DD"/>
    <w:pPr>
      <w:widowControl/>
      <w:spacing w:before="100" w:beforeAutospacing="1" w:after="100" w:afterAutospacing="1" w:line="360" w:lineRule="auto"/>
      <w:jc w:val="left"/>
      <w:outlineLvl w:val="1"/>
    </w:pPr>
    <w:rPr>
      <w:rFonts w:ascii="宋体" w:eastAsia="宋体" w:hAnsi="宋体" w:cs="Times New Roman"/>
      <w:b/>
      <w:bCs/>
      <w:color w:val="052B7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9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B29DD"/>
    <w:rPr>
      <w:rFonts w:ascii="宋体" w:eastAsia="宋体" w:hAnsi="宋体" w:cs="Times New Roman"/>
      <w:b/>
      <w:bCs/>
      <w:color w:val="052B74"/>
      <w:kern w:val="0"/>
      <w:szCs w:val="21"/>
    </w:rPr>
  </w:style>
  <w:style w:type="character" w:styleId="a5">
    <w:name w:val="Hyperlink"/>
    <w:basedOn w:val="a0"/>
    <w:uiPriority w:val="99"/>
    <w:semiHidden/>
    <w:unhideWhenUsed/>
    <w:rsid w:val="000762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6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762F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762F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0762F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762FA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-posit">
    <w:name w:val="a-posit"/>
    <w:basedOn w:val="a"/>
    <w:rsid w:val="00076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762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62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B29DD"/>
    <w:pPr>
      <w:widowControl/>
      <w:spacing w:before="100" w:beforeAutospacing="1" w:after="100" w:afterAutospacing="1" w:line="360" w:lineRule="auto"/>
      <w:jc w:val="left"/>
      <w:outlineLvl w:val="1"/>
    </w:pPr>
    <w:rPr>
      <w:rFonts w:ascii="宋体" w:eastAsia="宋体" w:hAnsi="宋体" w:cs="Times New Roman"/>
      <w:b/>
      <w:bCs/>
      <w:color w:val="052B7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9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B29DD"/>
    <w:rPr>
      <w:rFonts w:ascii="宋体" w:eastAsia="宋体" w:hAnsi="宋体" w:cs="Times New Roman"/>
      <w:b/>
      <w:bCs/>
      <w:color w:val="052B74"/>
      <w:kern w:val="0"/>
      <w:szCs w:val="21"/>
    </w:rPr>
  </w:style>
  <w:style w:type="character" w:styleId="a5">
    <w:name w:val="Hyperlink"/>
    <w:basedOn w:val="a0"/>
    <w:uiPriority w:val="99"/>
    <w:semiHidden/>
    <w:unhideWhenUsed/>
    <w:rsid w:val="000762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6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762F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762F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0762F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762FA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-posit">
    <w:name w:val="a-posit"/>
    <w:basedOn w:val="a"/>
    <w:rsid w:val="00076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762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62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4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2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9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2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959A-F503-4611-8288-5D836C21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CFDI-DIM</cp:lastModifiedBy>
  <cp:revision>12</cp:revision>
  <dcterms:created xsi:type="dcterms:W3CDTF">2017-03-06T01:11:00Z</dcterms:created>
  <dcterms:modified xsi:type="dcterms:W3CDTF">2017-03-09T05:18:00Z</dcterms:modified>
</cp:coreProperties>
</file>